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FF3" w:rsidRPr="00B74A68" w:rsidRDefault="006E4FF3" w:rsidP="006E4FF3">
      <w:pPr>
        <w:pStyle w:val="berschrift1"/>
        <w:tabs>
          <w:tab w:val="clear" w:pos="851"/>
          <w:tab w:val="left" w:pos="7655"/>
        </w:tabs>
        <w:spacing w:line="240" w:lineRule="atLeast"/>
        <w:rPr>
          <w:rFonts w:cs="Times New Roman"/>
          <w:bCs w:val="0"/>
          <w:caps w:val="0"/>
          <w:spacing w:val="0"/>
          <w:szCs w:val="20"/>
        </w:rPr>
      </w:pPr>
      <w:bookmarkStart w:id="0" w:name="_GoBack"/>
      <w:bookmarkEnd w:id="0"/>
      <w:r w:rsidRPr="00B74A68">
        <w:rPr>
          <w:rFonts w:cs="Times New Roman"/>
          <w:bCs w:val="0"/>
          <w:caps w:val="0"/>
          <w:spacing w:val="0"/>
          <w:szCs w:val="20"/>
        </w:rPr>
        <w:t>PRESSEINFORMATION</w:t>
      </w:r>
    </w:p>
    <w:p w:rsidR="006E4FF3" w:rsidRPr="00B74A68" w:rsidRDefault="006E4FF3" w:rsidP="006E4FF3">
      <w:pPr>
        <w:spacing w:line="240" w:lineRule="atLeast"/>
      </w:pPr>
    </w:p>
    <w:p w:rsidR="006E4FF3" w:rsidRPr="00B74A68" w:rsidRDefault="006E4FF3" w:rsidP="006E4FF3">
      <w:pPr>
        <w:spacing w:line="240" w:lineRule="atLeast"/>
      </w:pPr>
    </w:p>
    <w:p w:rsidR="006E4FF3" w:rsidRPr="00B74A68" w:rsidRDefault="006E4FF3" w:rsidP="006E4FF3">
      <w:pPr>
        <w:spacing w:line="240" w:lineRule="atLeast"/>
      </w:pPr>
    </w:p>
    <w:p w:rsidR="006E4FF3" w:rsidRPr="00B74A68" w:rsidRDefault="006E4FF3" w:rsidP="006E4FF3">
      <w:pPr>
        <w:tabs>
          <w:tab w:val="left" w:pos="1134"/>
        </w:tabs>
        <w:spacing w:line="240" w:lineRule="atLeast"/>
      </w:pPr>
      <w:r w:rsidRPr="00B74A68">
        <w:t>von</w:t>
      </w:r>
      <w:r w:rsidRPr="00B74A68">
        <w:tab/>
        <w:t>Sylke Becker</w:t>
      </w:r>
    </w:p>
    <w:p w:rsidR="006E4FF3" w:rsidRPr="00B74A68" w:rsidRDefault="006E4FF3" w:rsidP="006E4FF3">
      <w:pPr>
        <w:tabs>
          <w:tab w:val="left" w:pos="1134"/>
        </w:tabs>
        <w:spacing w:line="240" w:lineRule="atLeast"/>
      </w:pPr>
      <w:r w:rsidRPr="00B74A68">
        <w:t>Telefon</w:t>
      </w:r>
      <w:r w:rsidRPr="00B74A68">
        <w:tab/>
        <w:t>+49 69 756081-33</w:t>
      </w:r>
    </w:p>
    <w:p w:rsidR="006E4FF3" w:rsidRPr="00B74A68" w:rsidRDefault="006E4FF3" w:rsidP="006E4FF3">
      <w:pPr>
        <w:pStyle w:val="Kopfzeile"/>
        <w:tabs>
          <w:tab w:val="clear" w:pos="4536"/>
          <w:tab w:val="clear" w:pos="9072"/>
          <w:tab w:val="left" w:pos="1134"/>
        </w:tabs>
        <w:spacing w:line="240" w:lineRule="atLeast"/>
      </w:pPr>
      <w:r w:rsidRPr="00B74A68">
        <w:t>Telefax</w:t>
      </w:r>
      <w:r w:rsidRPr="00B74A68">
        <w:tab/>
        <w:t>+49 69 756081-11</w:t>
      </w:r>
    </w:p>
    <w:p w:rsidR="00526E72" w:rsidRPr="00B74A68" w:rsidRDefault="006E4FF3" w:rsidP="006E4FF3">
      <w:pPr>
        <w:tabs>
          <w:tab w:val="left" w:pos="1134"/>
        </w:tabs>
        <w:spacing w:line="240" w:lineRule="atLeast"/>
      </w:pPr>
      <w:r w:rsidRPr="00B74A68">
        <w:t>E-Mail</w:t>
      </w:r>
      <w:r w:rsidRPr="00B74A68">
        <w:tab/>
        <w:t>s.becker@vdw.de</w:t>
      </w:r>
    </w:p>
    <w:p w:rsidR="00526E72" w:rsidRPr="00B74A68" w:rsidRDefault="00526E72">
      <w:pPr>
        <w:spacing w:line="240" w:lineRule="atLeast"/>
      </w:pPr>
    </w:p>
    <w:p w:rsidR="00526E72" w:rsidRPr="00B74A68" w:rsidRDefault="00526E72">
      <w:pPr>
        <w:pStyle w:val="Kopfzeile"/>
        <w:tabs>
          <w:tab w:val="clear" w:pos="4536"/>
          <w:tab w:val="clear" w:pos="9072"/>
        </w:tabs>
        <w:spacing w:line="240" w:lineRule="atLeast"/>
      </w:pPr>
    </w:p>
    <w:p w:rsidR="00EE0AA9" w:rsidRPr="00B74A68" w:rsidRDefault="00EE0AA9" w:rsidP="00204BB0">
      <w:pPr>
        <w:autoSpaceDE w:val="0"/>
        <w:autoSpaceDN w:val="0"/>
        <w:adjustRightInd w:val="0"/>
        <w:spacing w:line="360" w:lineRule="auto"/>
        <w:rPr>
          <w:rFonts w:cs="Arial"/>
          <w:b/>
          <w:color w:val="000000"/>
          <w:sz w:val="32"/>
          <w:szCs w:val="32"/>
        </w:rPr>
      </w:pPr>
      <w:r w:rsidRPr="00B74A68">
        <w:rPr>
          <w:rFonts w:cs="Arial"/>
          <w:b/>
          <w:color w:val="000000"/>
          <w:sz w:val="32"/>
          <w:szCs w:val="32"/>
        </w:rPr>
        <w:t>Sind Werkzeugmaschinen sicher? Aber sicher!</w:t>
      </w:r>
    </w:p>
    <w:p w:rsidR="00526E72" w:rsidRPr="00B74A68" w:rsidRDefault="00EE0AA9" w:rsidP="00204BB0">
      <w:pPr>
        <w:spacing w:line="360" w:lineRule="auto"/>
        <w:rPr>
          <w:b/>
        </w:rPr>
      </w:pPr>
      <w:r w:rsidRPr="00B74A68">
        <w:rPr>
          <w:b/>
        </w:rPr>
        <w:t xml:space="preserve">EMO Hannover 2017 lädt ein zum </w:t>
      </w:r>
      <w:r w:rsidRPr="00EA271E">
        <w:rPr>
          <w:b/>
          <w:i/>
        </w:rPr>
        <w:t xml:space="preserve">EMO </w:t>
      </w:r>
      <w:proofErr w:type="spellStart"/>
      <w:r w:rsidRPr="00EA271E">
        <w:rPr>
          <w:b/>
          <w:i/>
        </w:rPr>
        <w:t>Safety</w:t>
      </w:r>
      <w:proofErr w:type="spellEnd"/>
      <w:r w:rsidRPr="00EA271E">
        <w:rPr>
          <w:b/>
          <w:i/>
        </w:rPr>
        <w:t xml:space="preserve"> Day</w:t>
      </w:r>
      <w:r w:rsidRPr="00B74A68">
        <w:rPr>
          <w:b/>
        </w:rPr>
        <w:t xml:space="preserve"> </w:t>
      </w:r>
    </w:p>
    <w:p w:rsidR="00526E72" w:rsidRPr="00B74A68" w:rsidRDefault="00526E72" w:rsidP="00204BB0">
      <w:pPr>
        <w:spacing w:line="360" w:lineRule="auto"/>
      </w:pPr>
    </w:p>
    <w:p w:rsidR="00F4317C" w:rsidRPr="00B74A68" w:rsidRDefault="00370C0C" w:rsidP="00204BB0">
      <w:pPr>
        <w:autoSpaceDE w:val="0"/>
        <w:autoSpaceDN w:val="0"/>
        <w:adjustRightInd w:val="0"/>
        <w:spacing w:line="360" w:lineRule="auto"/>
        <w:rPr>
          <w:rFonts w:cs="Arial"/>
          <w:color w:val="000000"/>
          <w:szCs w:val="22"/>
        </w:rPr>
      </w:pPr>
      <w:r w:rsidRPr="00B74A68">
        <w:rPr>
          <w:rFonts w:cs="Arial"/>
          <w:b/>
          <w:bCs/>
          <w:szCs w:val="22"/>
        </w:rPr>
        <w:t xml:space="preserve">Frankfurt am Main, </w:t>
      </w:r>
      <w:r w:rsidR="00877EFE">
        <w:rPr>
          <w:rFonts w:cs="Arial"/>
          <w:b/>
          <w:bCs/>
          <w:szCs w:val="22"/>
        </w:rPr>
        <w:t>05.</w:t>
      </w:r>
      <w:r w:rsidR="00B74A68">
        <w:rPr>
          <w:rFonts w:cs="Arial"/>
          <w:b/>
          <w:bCs/>
          <w:szCs w:val="22"/>
        </w:rPr>
        <w:t xml:space="preserve"> Juli</w:t>
      </w:r>
      <w:r w:rsidR="00EE0AA9" w:rsidRPr="00B74A68">
        <w:rPr>
          <w:rFonts w:cs="Arial"/>
          <w:b/>
          <w:bCs/>
          <w:szCs w:val="22"/>
        </w:rPr>
        <w:t xml:space="preserve"> 2017. </w:t>
      </w:r>
      <w:r w:rsidRPr="00B74A68">
        <w:rPr>
          <w:rFonts w:cs="Arial"/>
          <w:szCs w:val="22"/>
        </w:rPr>
        <w:t>–</w:t>
      </w:r>
      <w:r w:rsidR="006F01DD">
        <w:rPr>
          <w:rFonts w:cs="Arial"/>
          <w:szCs w:val="22"/>
        </w:rPr>
        <w:t xml:space="preserve"> </w:t>
      </w:r>
      <w:r w:rsidR="00B93C61" w:rsidRPr="00B74A68">
        <w:rPr>
          <w:rFonts w:cs="Arial"/>
          <w:szCs w:val="22"/>
        </w:rPr>
        <w:t>Komplexe Maschinen, hohe Geschwi</w:t>
      </w:r>
      <w:r w:rsidR="00B93C61" w:rsidRPr="00B74A68">
        <w:rPr>
          <w:rFonts w:cs="Arial"/>
          <w:szCs w:val="22"/>
        </w:rPr>
        <w:t>n</w:t>
      </w:r>
      <w:r w:rsidR="00B93C61" w:rsidRPr="00B74A68">
        <w:rPr>
          <w:rFonts w:cs="Arial"/>
          <w:szCs w:val="22"/>
        </w:rPr>
        <w:t xml:space="preserve">digkeiten und </w:t>
      </w:r>
      <w:r w:rsidR="00C91865">
        <w:rPr>
          <w:rFonts w:cs="Arial"/>
          <w:szCs w:val="22"/>
        </w:rPr>
        <w:t xml:space="preserve">hohe </w:t>
      </w:r>
      <w:r w:rsidR="006F01DD">
        <w:rPr>
          <w:rFonts w:cs="Arial"/>
          <w:szCs w:val="22"/>
        </w:rPr>
        <w:t>Leistung können für den Maschinenb</w:t>
      </w:r>
      <w:r w:rsidR="00B93C61" w:rsidRPr="00B74A68">
        <w:rPr>
          <w:rFonts w:cs="Arial"/>
          <w:szCs w:val="22"/>
        </w:rPr>
        <w:t>ediener eine gefährl</w:t>
      </w:r>
      <w:r w:rsidR="00B93C61" w:rsidRPr="00B74A68">
        <w:rPr>
          <w:rFonts w:cs="Arial"/>
          <w:szCs w:val="22"/>
        </w:rPr>
        <w:t>i</w:t>
      </w:r>
      <w:r w:rsidR="00B93C61" w:rsidRPr="00B74A68">
        <w:rPr>
          <w:rFonts w:cs="Arial"/>
          <w:szCs w:val="22"/>
        </w:rPr>
        <w:t xml:space="preserve">che Mischung darstellen. Dennoch sind Werkzeugmaschinen sicher. </w:t>
      </w:r>
      <w:r w:rsidR="006F01DD">
        <w:rPr>
          <w:rFonts w:cs="Arial"/>
          <w:szCs w:val="22"/>
        </w:rPr>
        <w:t xml:space="preserve">Viele Experten haben lange daran gearbeitet, </w:t>
      </w:r>
      <w:r w:rsidR="00B93C61" w:rsidRPr="00B74A68">
        <w:rPr>
          <w:rFonts w:cs="Arial"/>
          <w:szCs w:val="22"/>
        </w:rPr>
        <w:t>das aktuelle Sicherheitsniveau zu erreichen: Werkzeugmaschinen</w:t>
      </w:r>
      <w:r w:rsidR="00893C36">
        <w:rPr>
          <w:rFonts w:cs="Arial"/>
          <w:szCs w:val="22"/>
        </w:rPr>
        <w:t>h</w:t>
      </w:r>
      <w:r w:rsidR="00B74A68" w:rsidRPr="00B74A68">
        <w:rPr>
          <w:rFonts w:cs="Arial"/>
          <w:szCs w:val="22"/>
        </w:rPr>
        <w:t>ersteller</w:t>
      </w:r>
      <w:r w:rsidR="00B93C61" w:rsidRPr="00B74A68">
        <w:rPr>
          <w:rFonts w:cs="Arial"/>
          <w:szCs w:val="22"/>
        </w:rPr>
        <w:t xml:space="preserve">, </w:t>
      </w:r>
      <w:r w:rsidR="00C91865">
        <w:rPr>
          <w:rFonts w:cs="Arial"/>
          <w:szCs w:val="22"/>
        </w:rPr>
        <w:t>Anwender</w:t>
      </w:r>
      <w:r w:rsidR="00B93C61" w:rsidRPr="00B74A68">
        <w:rPr>
          <w:rFonts w:cs="Arial"/>
          <w:szCs w:val="22"/>
        </w:rPr>
        <w:t>, Gesundheits- und S</w:t>
      </w:r>
      <w:r w:rsidR="00B93C61" w:rsidRPr="00B74A68">
        <w:rPr>
          <w:rFonts w:cs="Arial"/>
          <w:szCs w:val="22"/>
        </w:rPr>
        <w:t>i</w:t>
      </w:r>
      <w:r w:rsidR="00B93C61" w:rsidRPr="00B74A68">
        <w:rPr>
          <w:rFonts w:cs="Arial"/>
          <w:szCs w:val="22"/>
        </w:rPr>
        <w:t xml:space="preserve">cherheitsfachleute, </w:t>
      </w:r>
      <w:r w:rsidR="00C91865">
        <w:rPr>
          <w:rFonts w:cs="Arial"/>
          <w:szCs w:val="22"/>
        </w:rPr>
        <w:t>die EU-Kommission</w:t>
      </w:r>
      <w:r w:rsidR="00B93C61" w:rsidRPr="00B74A68">
        <w:rPr>
          <w:rFonts w:cs="Arial"/>
          <w:szCs w:val="22"/>
        </w:rPr>
        <w:t xml:space="preserve"> und internationale Normungsgremien. Anlässlich des </w:t>
      </w:r>
      <w:proofErr w:type="spellStart"/>
      <w:r w:rsidR="00B93C61" w:rsidRPr="00A44D44">
        <w:rPr>
          <w:rFonts w:cs="Arial"/>
          <w:i/>
          <w:color w:val="000000"/>
          <w:szCs w:val="22"/>
        </w:rPr>
        <w:t>S</w:t>
      </w:r>
      <w:r w:rsidR="00F4317C" w:rsidRPr="00A44D44">
        <w:rPr>
          <w:rFonts w:cs="Arial"/>
          <w:i/>
          <w:color w:val="000000"/>
          <w:szCs w:val="22"/>
        </w:rPr>
        <w:t>afety</w:t>
      </w:r>
      <w:proofErr w:type="spellEnd"/>
      <w:r w:rsidR="00F4317C" w:rsidRPr="00A44D44">
        <w:rPr>
          <w:rFonts w:cs="Arial"/>
          <w:i/>
          <w:color w:val="000000"/>
          <w:szCs w:val="22"/>
        </w:rPr>
        <w:t xml:space="preserve"> Day </w:t>
      </w:r>
      <w:proofErr w:type="spellStart"/>
      <w:r w:rsidR="00F4317C" w:rsidRPr="00A44D44">
        <w:rPr>
          <w:rFonts w:cs="Arial"/>
          <w:i/>
          <w:color w:val="000000"/>
          <w:szCs w:val="22"/>
        </w:rPr>
        <w:t>for</w:t>
      </w:r>
      <w:proofErr w:type="spellEnd"/>
      <w:r w:rsidR="00F4317C" w:rsidRPr="00A44D44">
        <w:rPr>
          <w:rFonts w:cs="Arial"/>
          <w:i/>
          <w:color w:val="000000"/>
          <w:szCs w:val="22"/>
        </w:rPr>
        <w:t xml:space="preserve"> </w:t>
      </w:r>
      <w:proofErr w:type="spellStart"/>
      <w:r w:rsidR="00F4317C" w:rsidRPr="00A44D44">
        <w:rPr>
          <w:rFonts w:cs="Arial"/>
          <w:i/>
          <w:color w:val="000000"/>
          <w:szCs w:val="22"/>
        </w:rPr>
        <w:t>Machine</w:t>
      </w:r>
      <w:proofErr w:type="spellEnd"/>
      <w:r w:rsidR="00F4317C" w:rsidRPr="00A44D44">
        <w:rPr>
          <w:rFonts w:cs="Arial"/>
          <w:i/>
          <w:color w:val="000000"/>
          <w:szCs w:val="22"/>
        </w:rPr>
        <w:t xml:space="preserve"> Tools</w:t>
      </w:r>
      <w:r w:rsidR="00F4317C" w:rsidRPr="00B74A68">
        <w:rPr>
          <w:rFonts w:cs="Arial"/>
          <w:color w:val="000000"/>
          <w:szCs w:val="22"/>
        </w:rPr>
        <w:t xml:space="preserve"> </w:t>
      </w:r>
      <w:r w:rsidR="00B93C61" w:rsidRPr="00B74A68">
        <w:rPr>
          <w:rFonts w:cs="Arial"/>
          <w:color w:val="000000"/>
          <w:szCs w:val="22"/>
        </w:rPr>
        <w:t>auf der E</w:t>
      </w:r>
      <w:r w:rsidR="00F4317C" w:rsidRPr="00B74A68">
        <w:rPr>
          <w:rFonts w:cs="Arial"/>
          <w:color w:val="000000"/>
          <w:szCs w:val="22"/>
        </w:rPr>
        <w:t>MO Hannover 2017</w:t>
      </w:r>
      <w:r w:rsidR="00B93C61" w:rsidRPr="00B74A68">
        <w:rPr>
          <w:rFonts w:cs="Arial"/>
          <w:color w:val="000000"/>
          <w:szCs w:val="22"/>
        </w:rPr>
        <w:t xml:space="preserve"> werden führende Experten ein</w:t>
      </w:r>
      <w:r w:rsidR="00385756" w:rsidRPr="00B74A68">
        <w:rPr>
          <w:rFonts w:cs="Arial"/>
          <w:color w:val="000000"/>
          <w:szCs w:val="22"/>
        </w:rPr>
        <w:t>en Über</w:t>
      </w:r>
      <w:r w:rsidR="00B93C61" w:rsidRPr="00B74A68">
        <w:rPr>
          <w:rFonts w:cs="Arial"/>
          <w:color w:val="000000"/>
          <w:szCs w:val="22"/>
        </w:rPr>
        <w:t xml:space="preserve">blick </w:t>
      </w:r>
      <w:r w:rsidR="00385756" w:rsidRPr="00B74A68">
        <w:rPr>
          <w:rFonts w:cs="Arial"/>
          <w:color w:val="000000"/>
          <w:szCs w:val="22"/>
        </w:rPr>
        <w:t>über die Chancen und He</w:t>
      </w:r>
      <w:r w:rsidR="00B93C61" w:rsidRPr="00B74A68">
        <w:rPr>
          <w:rFonts w:cs="Arial"/>
          <w:color w:val="000000"/>
          <w:szCs w:val="22"/>
        </w:rPr>
        <w:t>rausfo</w:t>
      </w:r>
      <w:r w:rsidR="00B93C61" w:rsidRPr="00B74A68">
        <w:rPr>
          <w:rFonts w:cs="Arial"/>
          <w:color w:val="000000"/>
          <w:szCs w:val="22"/>
        </w:rPr>
        <w:t>r</w:t>
      </w:r>
      <w:r w:rsidR="00B93C61" w:rsidRPr="00B74A68">
        <w:rPr>
          <w:rFonts w:cs="Arial"/>
          <w:color w:val="000000"/>
          <w:szCs w:val="22"/>
        </w:rPr>
        <w:t xml:space="preserve">derungen beim aktuellen Stand der Technik geben. </w:t>
      </w:r>
      <w:r w:rsidR="00893C36">
        <w:rPr>
          <w:rFonts w:cs="Arial"/>
          <w:color w:val="000000"/>
          <w:szCs w:val="22"/>
        </w:rPr>
        <w:t xml:space="preserve">Zudem </w:t>
      </w:r>
      <w:r w:rsidR="00A44D44">
        <w:rPr>
          <w:rFonts w:cs="Arial"/>
          <w:color w:val="000000"/>
          <w:szCs w:val="22"/>
        </w:rPr>
        <w:t>berichten</w:t>
      </w:r>
      <w:r w:rsidR="00893C36">
        <w:rPr>
          <w:rFonts w:cs="Arial"/>
          <w:color w:val="000000"/>
          <w:szCs w:val="22"/>
        </w:rPr>
        <w:t xml:space="preserve"> s</w:t>
      </w:r>
      <w:r w:rsidR="00385756" w:rsidRPr="00B74A68">
        <w:rPr>
          <w:rFonts w:cs="Arial"/>
          <w:color w:val="000000"/>
          <w:szCs w:val="22"/>
        </w:rPr>
        <w:t xml:space="preserve">ie über </w:t>
      </w:r>
      <w:r w:rsidR="00A44D44">
        <w:rPr>
          <w:rFonts w:cs="Arial"/>
          <w:color w:val="000000"/>
          <w:szCs w:val="22"/>
        </w:rPr>
        <w:t xml:space="preserve">ihre </w:t>
      </w:r>
      <w:r w:rsidR="00B93C61" w:rsidRPr="00B74A68">
        <w:rPr>
          <w:rFonts w:cs="Arial"/>
          <w:color w:val="000000"/>
          <w:szCs w:val="22"/>
        </w:rPr>
        <w:t>Erfahrungen, wie praktische Lösung</w:t>
      </w:r>
      <w:r w:rsidR="00385756" w:rsidRPr="00B74A68">
        <w:rPr>
          <w:rFonts w:cs="Arial"/>
          <w:color w:val="000000"/>
          <w:szCs w:val="22"/>
        </w:rPr>
        <w:t>en</w:t>
      </w:r>
      <w:r w:rsidR="006F01DD">
        <w:rPr>
          <w:rFonts w:cs="Arial"/>
          <w:color w:val="000000"/>
          <w:szCs w:val="22"/>
        </w:rPr>
        <w:t xml:space="preserve"> </w:t>
      </w:r>
      <w:r w:rsidR="00B93C61" w:rsidRPr="00B74A68">
        <w:rPr>
          <w:rFonts w:cs="Arial"/>
          <w:color w:val="000000"/>
          <w:szCs w:val="22"/>
        </w:rPr>
        <w:t>hohe Sicherheit gewährleisten und was in Zukunft noch getan werden muss.</w:t>
      </w:r>
    </w:p>
    <w:p w:rsidR="00F4317C" w:rsidRPr="00B74A68" w:rsidRDefault="00F4317C" w:rsidP="00204BB0">
      <w:pPr>
        <w:autoSpaceDE w:val="0"/>
        <w:autoSpaceDN w:val="0"/>
        <w:adjustRightInd w:val="0"/>
        <w:spacing w:line="360" w:lineRule="auto"/>
        <w:rPr>
          <w:rFonts w:cs="Arial"/>
          <w:color w:val="000000"/>
          <w:szCs w:val="22"/>
        </w:rPr>
      </w:pPr>
    </w:p>
    <w:p w:rsidR="00331C01" w:rsidRPr="00B74A68" w:rsidRDefault="00A44D44" w:rsidP="00204BB0">
      <w:pPr>
        <w:autoSpaceDE w:val="0"/>
        <w:autoSpaceDN w:val="0"/>
        <w:adjustRightInd w:val="0"/>
        <w:spacing w:line="360" w:lineRule="auto"/>
        <w:rPr>
          <w:rFonts w:cs="Arial"/>
          <w:color w:val="000000"/>
          <w:szCs w:val="22"/>
        </w:rPr>
      </w:pPr>
      <w:r>
        <w:rPr>
          <w:rFonts w:cs="Arial"/>
          <w:color w:val="000000"/>
          <w:szCs w:val="22"/>
        </w:rPr>
        <w:t>Der aktuelle Stand der Sicherheitstechnik an Werkzeugmaschinen</w:t>
      </w:r>
      <w:r w:rsidR="00385756" w:rsidRPr="00B74A68">
        <w:rPr>
          <w:rFonts w:cs="Arial"/>
          <w:color w:val="000000"/>
          <w:szCs w:val="22"/>
        </w:rPr>
        <w:t xml:space="preserve"> ist eine bemerkenswerte Entwicklung</w:t>
      </w:r>
      <w:r w:rsidR="00F4317C" w:rsidRPr="00B74A68">
        <w:rPr>
          <w:rFonts w:cs="Arial"/>
          <w:color w:val="000000"/>
          <w:szCs w:val="22"/>
        </w:rPr>
        <w:t xml:space="preserve">: </w:t>
      </w:r>
      <w:r w:rsidR="00385756" w:rsidRPr="00B74A68">
        <w:rPr>
          <w:rFonts w:cs="Arial"/>
          <w:color w:val="000000"/>
          <w:szCs w:val="22"/>
        </w:rPr>
        <w:t xml:space="preserve">„Über viele Jahrzehnte haben </w:t>
      </w:r>
      <w:r>
        <w:rPr>
          <w:rFonts w:cs="Arial"/>
          <w:color w:val="000000"/>
          <w:szCs w:val="22"/>
        </w:rPr>
        <w:t>di</w:t>
      </w:r>
      <w:r w:rsidR="00385756" w:rsidRPr="00B74A68">
        <w:rPr>
          <w:rFonts w:cs="Arial"/>
          <w:color w:val="000000"/>
          <w:szCs w:val="22"/>
        </w:rPr>
        <w:t>e Unternehmen bew</w:t>
      </w:r>
      <w:r w:rsidR="00182CC9">
        <w:rPr>
          <w:rFonts w:cs="Arial"/>
          <w:color w:val="000000"/>
          <w:szCs w:val="22"/>
        </w:rPr>
        <w:t>ie</w:t>
      </w:r>
      <w:r w:rsidR="00385756" w:rsidRPr="00B74A68">
        <w:rPr>
          <w:rFonts w:cs="Arial"/>
          <w:color w:val="000000"/>
          <w:szCs w:val="22"/>
        </w:rPr>
        <w:t>sen, dass sie mit den Risiken, die mit der Bedienung von Werkzeugm</w:t>
      </w:r>
      <w:r w:rsidR="00385756" w:rsidRPr="00B74A68">
        <w:rPr>
          <w:rFonts w:cs="Arial"/>
          <w:color w:val="000000"/>
          <w:szCs w:val="22"/>
        </w:rPr>
        <w:t>a</w:t>
      </w:r>
      <w:r w:rsidR="00385756" w:rsidRPr="00B74A68">
        <w:rPr>
          <w:rFonts w:cs="Arial"/>
          <w:color w:val="000000"/>
          <w:szCs w:val="22"/>
        </w:rPr>
        <w:t xml:space="preserve">schinen einhergehen, umgehen können“, erklärt </w:t>
      </w:r>
      <w:r w:rsidR="00F4317C" w:rsidRPr="00B74A68">
        <w:rPr>
          <w:rFonts w:cs="Arial"/>
          <w:color w:val="000000"/>
          <w:szCs w:val="22"/>
        </w:rPr>
        <w:t xml:space="preserve">Heinrich </w:t>
      </w:r>
      <w:proofErr w:type="spellStart"/>
      <w:r w:rsidR="00F4317C" w:rsidRPr="00B74A68">
        <w:rPr>
          <w:rFonts w:cs="Arial"/>
          <w:color w:val="000000"/>
          <w:szCs w:val="22"/>
        </w:rPr>
        <w:t>M</w:t>
      </w:r>
      <w:r w:rsidR="00331C01" w:rsidRPr="00B74A68">
        <w:rPr>
          <w:rFonts w:cs="Arial"/>
          <w:color w:val="000000"/>
          <w:szCs w:val="22"/>
        </w:rPr>
        <w:t>ö</w:t>
      </w:r>
      <w:r w:rsidR="00F4317C" w:rsidRPr="00B74A68">
        <w:rPr>
          <w:rFonts w:cs="Arial"/>
          <w:color w:val="000000"/>
          <w:szCs w:val="22"/>
        </w:rPr>
        <w:t>dden</w:t>
      </w:r>
      <w:proofErr w:type="spellEnd"/>
      <w:r w:rsidR="00B55C87" w:rsidRPr="00B74A68">
        <w:rPr>
          <w:rFonts w:cs="Arial"/>
          <w:color w:val="000000"/>
          <w:szCs w:val="22"/>
        </w:rPr>
        <w:t xml:space="preserve">, </w:t>
      </w:r>
      <w:r w:rsidR="00331C01" w:rsidRPr="00B74A68">
        <w:rPr>
          <w:rFonts w:cs="Arial"/>
          <w:color w:val="000000"/>
          <w:szCs w:val="22"/>
        </w:rPr>
        <w:t xml:space="preserve">Experte für Maschinensicherheit beim </w:t>
      </w:r>
      <w:r>
        <w:rPr>
          <w:rFonts w:cs="Arial"/>
          <w:color w:val="000000"/>
          <w:szCs w:val="22"/>
        </w:rPr>
        <w:t xml:space="preserve">EMO-Veranstalter </w:t>
      </w:r>
      <w:r w:rsidR="00B55C87" w:rsidRPr="00B74A68">
        <w:rPr>
          <w:rFonts w:cs="Arial"/>
          <w:color w:val="000000"/>
          <w:szCs w:val="22"/>
        </w:rPr>
        <w:t>VDW (</w:t>
      </w:r>
      <w:r w:rsidR="00331C01" w:rsidRPr="00B74A68">
        <w:rPr>
          <w:rFonts w:cs="Arial"/>
          <w:color w:val="000000"/>
          <w:szCs w:val="22"/>
        </w:rPr>
        <w:t>Verein Deutscher Wer</w:t>
      </w:r>
      <w:r w:rsidR="00331C01" w:rsidRPr="00B74A68">
        <w:rPr>
          <w:rFonts w:cs="Arial"/>
          <w:color w:val="000000"/>
          <w:szCs w:val="22"/>
        </w:rPr>
        <w:t>k</w:t>
      </w:r>
      <w:r w:rsidR="00331C01" w:rsidRPr="00B74A68">
        <w:rPr>
          <w:rFonts w:cs="Arial"/>
          <w:color w:val="000000"/>
          <w:szCs w:val="22"/>
        </w:rPr>
        <w:t>zeugmaschinenfabriken</w:t>
      </w:r>
      <w:r w:rsidR="00B55C87" w:rsidRPr="00B74A68">
        <w:rPr>
          <w:rFonts w:cs="Arial"/>
          <w:color w:val="000000"/>
          <w:szCs w:val="22"/>
        </w:rPr>
        <w:t>)</w:t>
      </w:r>
      <w:r>
        <w:rPr>
          <w:rFonts w:cs="Arial"/>
          <w:color w:val="000000"/>
          <w:szCs w:val="22"/>
        </w:rPr>
        <w:t>, Frankfurt am Main</w:t>
      </w:r>
      <w:r w:rsidR="00F4317C" w:rsidRPr="00B74A68">
        <w:rPr>
          <w:rFonts w:cs="Arial"/>
          <w:color w:val="000000"/>
          <w:szCs w:val="22"/>
        </w:rPr>
        <w:t xml:space="preserve">. </w:t>
      </w:r>
      <w:r w:rsidR="00331C01" w:rsidRPr="00B74A68">
        <w:rPr>
          <w:rFonts w:cs="Arial"/>
          <w:color w:val="000000"/>
          <w:szCs w:val="22"/>
        </w:rPr>
        <w:t>Natürlich müss</w:t>
      </w:r>
      <w:r w:rsidR="00C91865">
        <w:rPr>
          <w:rFonts w:cs="Arial"/>
          <w:color w:val="000000"/>
          <w:szCs w:val="22"/>
        </w:rPr>
        <w:t>t</w:t>
      </w:r>
      <w:r w:rsidR="00331C01" w:rsidRPr="00B74A68">
        <w:rPr>
          <w:rFonts w:cs="Arial"/>
          <w:color w:val="000000"/>
          <w:szCs w:val="22"/>
        </w:rPr>
        <w:t xml:space="preserve">en noch </w:t>
      </w:r>
      <w:r w:rsidR="00C91865">
        <w:rPr>
          <w:rFonts w:cs="Arial"/>
          <w:color w:val="000000"/>
          <w:szCs w:val="22"/>
        </w:rPr>
        <w:t>weite</w:t>
      </w:r>
      <w:r w:rsidR="00C91865">
        <w:rPr>
          <w:rFonts w:cs="Arial"/>
          <w:color w:val="000000"/>
          <w:szCs w:val="22"/>
        </w:rPr>
        <w:t>r</w:t>
      </w:r>
      <w:r w:rsidR="00C91865">
        <w:rPr>
          <w:rFonts w:cs="Arial"/>
          <w:color w:val="000000"/>
          <w:szCs w:val="22"/>
        </w:rPr>
        <w:t>gehende Anstrengungen</w:t>
      </w:r>
      <w:r w:rsidR="00C91865" w:rsidRPr="00B74A68">
        <w:rPr>
          <w:rFonts w:cs="Arial"/>
          <w:color w:val="000000"/>
          <w:szCs w:val="22"/>
        </w:rPr>
        <w:t xml:space="preserve"> </w:t>
      </w:r>
      <w:r w:rsidR="00331C01" w:rsidRPr="00B74A68">
        <w:rPr>
          <w:rFonts w:cs="Arial"/>
          <w:color w:val="000000"/>
          <w:szCs w:val="22"/>
        </w:rPr>
        <w:t>unter</w:t>
      </w:r>
      <w:r w:rsidR="00893C36">
        <w:rPr>
          <w:rFonts w:cs="Arial"/>
          <w:color w:val="000000"/>
          <w:szCs w:val="22"/>
        </w:rPr>
        <w:t>nommen</w:t>
      </w:r>
      <w:r w:rsidR="00331C01" w:rsidRPr="00B74A68">
        <w:rPr>
          <w:rFonts w:cs="Arial"/>
          <w:color w:val="000000"/>
          <w:szCs w:val="22"/>
        </w:rPr>
        <w:t xml:space="preserve"> wer</w:t>
      </w:r>
      <w:r>
        <w:rPr>
          <w:rFonts w:cs="Arial"/>
          <w:color w:val="000000"/>
          <w:szCs w:val="22"/>
        </w:rPr>
        <w:t xml:space="preserve">den, aber </w:t>
      </w:r>
      <w:r w:rsidR="00331C01" w:rsidRPr="00B74A68">
        <w:rPr>
          <w:rFonts w:cs="Arial"/>
          <w:color w:val="000000"/>
          <w:szCs w:val="22"/>
        </w:rPr>
        <w:t>„</w:t>
      </w:r>
      <w:r>
        <w:rPr>
          <w:rFonts w:cs="Arial"/>
          <w:color w:val="000000"/>
          <w:szCs w:val="22"/>
        </w:rPr>
        <w:t xml:space="preserve">Das zahlt </w:t>
      </w:r>
      <w:r w:rsidR="00331C01" w:rsidRPr="00B74A68">
        <w:rPr>
          <w:rFonts w:cs="Arial"/>
          <w:color w:val="000000"/>
          <w:szCs w:val="22"/>
        </w:rPr>
        <w:t>sich aus, d</w:t>
      </w:r>
      <w:r w:rsidR="00182CC9">
        <w:rPr>
          <w:rFonts w:cs="Arial"/>
          <w:color w:val="000000"/>
          <w:szCs w:val="22"/>
        </w:rPr>
        <w:t>a</w:t>
      </w:r>
      <w:r w:rsidR="00331C01" w:rsidRPr="00B74A68">
        <w:rPr>
          <w:rFonts w:cs="Arial"/>
          <w:color w:val="000000"/>
          <w:szCs w:val="22"/>
        </w:rPr>
        <w:t xml:space="preserve"> </w:t>
      </w:r>
      <w:r w:rsidR="00331C01" w:rsidRPr="00B74A68">
        <w:rPr>
          <w:rFonts w:cs="Arial"/>
          <w:color w:val="000000"/>
          <w:szCs w:val="22"/>
        </w:rPr>
        <w:lastRenderedPageBreak/>
        <w:t>die Anzahl an Unfällen kontinuierlich zurück</w:t>
      </w:r>
      <w:r>
        <w:rPr>
          <w:rFonts w:cs="Arial"/>
          <w:color w:val="000000"/>
          <w:szCs w:val="22"/>
        </w:rPr>
        <w:t>geht</w:t>
      </w:r>
      <w:r w:rsidR="00331C01" w:rsidRPr="00B74A68">
        <w:rPr>
          <w:rFonts w:cs="Arial"/>
          <w:color w:val="000000"/>
          <w:szCs w:val="22"/>
        </w:rPr>
        <w:t>“</w:t>
      </w:r>
      <w:r>
        <w:rPr>
          <w:rFonts w:cs="Arial"/>
          <w:color w:val="000000"/>
          <w:szCs w:val="22"/>
        </w:rPr>
        <w:t xml:space="preserve">, fährt </w:t>
      </w:r>
      <w:proofErr w:type="spellStart"/>
      <w:r w:rsidRPr="00B74A68">
        <w:rPr>
          <w:rFonts w:cs="Arial"/>
          <w:color w:val="000000"/>
          <w:szCs w:val="22"/>
        </w:rPr>
        <w:t>Mödden</w:t>
      </w:r>
      <w:proofErr w:type="spellEnd"/>
      <w:r w:rsidRPr="00B74A68">
        <w:rPr>
          <w:rFonts w:cs="Arial"/>
          <w:color w:val="000000"/>
          <w:szCs w:val="22"/>
        </w:rPr>
        <w:t xml:space="preserve"> fort</w:t>
      </w:r>
      <w:r>
        <w:rPr>
          <w:rFonts w:cs="Arial"/>
          <w:color w:val="000000"/>
          <w:szCs w:val="22"/>
        </w:rPr>
        <w:t>. M</w:t>
      </w:r>
      <w:r w:rsidR="00331C01" w:rsidRPr="00B74A68">
        <w:rPr>
          <w:rFonts w:cs="Arial"/>
          <w:color w:val="000000"/>
          <w:szCs w:val="22"/>
        </w:rPr>
        <w:t>it de</w:t>
      </w:r>
      <w:r w:rsidR="0018523C">
        <w:rPr>
          <w:rFonts w:cs="Arial"/>
          <w:color w:val="000000"/>
          <w:szCs w:val="22"/>
        </w:rPr>
        <w:t>n</w:t>
      </w:r>
      <w:r w:rsidR="00331C01" w:rsidRPr="00B74A68">
        <w:rPr>
          <w:rFonts w:cs="Arial"/>
          <w:color w:val="000000"/>
          <w:szCs w:val="22"/>
        </w:rPr>
        <w:t xml:space="preserve"> </w:t>
      </w:r>
      <w:r w:rsidR="0018523C">
        <w:rPr>
          <w:rFonts w:cs="Arial"/>
          <w:color w:val="000000"/>
          <w:szCs w:val="22"/>
        </w:rPr>
        <w:t>traditionellen</w:t>
      </w:r>
      <w:r w:rsidR="00331C01" w:rsidRPr="00B74A68">
        <w:rPr>
          <w:rFonts w:cs="Arial"/>
          <w:color w:val="000000"/>
          <w:szCs w:val="22"/>
        </w:rPr>
        <w:t xml:space="preserve"> </w:t>
      </w:r>
      <w:r w:rsidR="0018523C">
        <w:rPr>
          <w:rFonts w:cs="Arial"/>
          <w:color w:val="000000"/>
          <w:szCs w:val="22"/>
        </w:rPr>
        <w:t xml:space="preserve">Konstruktionsprinzipien </w:t>
      </w:r>
      <w:r>
        <w:rPr>
          <w:rFonts w:cs="Arial"/>
          <w:color w:val="000000"/>
          <w:szCs w:val="22"/>
        </w:rPr>
        <w:t xml:space="preserve">sei </w:t>
      </w:r>
      <w:r w:rsidR="00331C01" w:rsidRPr="00B74A68">
        <w:rPr>
          <w:rFonts w:cs="Arial"/>
          <w:color w:val="000000"/>
          <w:szCs w:val="22"/>
        </w:rPr>
        <w:t>bereits ein hohes Maß an Sicherheit er</w:t>
      </w:r>
      <w:r>
        <w:rPr>
          <w:rFonts w:cs="Arial"/>
          <w:color w:val="000000"/>
          <w:szCs w:val="22"/>
        </w:rPr>
        <w:t>reicht</w:t>
      </w:r>
      <w:r w:rsidR="00331C01" w:rsidRPr="00B74A68">
        <w:rPr>
          <w:rFonts w:cs="Arial"/>
          <w:color w:val="000000"/>
          <w:szCs w:val="22"/>
        </w:rPr>
        <w:t>.</w:t>
      </w:r>
      <w:r w:rsidR="00F4317C" w:rsidRPr="00B74A68">
        <w:rPr>
          <w:rFonts w:cs="Arial"/>
          <w:color w:val="000000"/>
          <w:szCs w:val="22"/>
        </w:rPr>
        <w:t xml:space="preserve"> </w:t>
      </w:r>
    </w:p>
    <w:p w:rsidR="00331C01" w:rsidRPr="00B74A68" w:rsidRDefault="00331C01" w:rsidP="00204BB0">
      <w:pPr>
        <w:autoSpaceDE w:val="0"/>
        <w:autoSpaceDN w:val="0"/>
        <w:adjustRightInd w:val="0"/>
        <w:spacing w:line="360" w:lineRule="auto"/>
        <w:rPr>
          <w:rFonts w:cs="Arial"/>
          <w:color w:val="000000"/>
          <w:szCs w:val="22"/>
        </w:rPr>
      </w:pPr>
    </w:p>
    <w:p w:rsidR="002B413C" w:rsidRDefault="00331C01" w:rsidP="00204BB0">
      <w:pPr>
        <w:autoSpaceDE w:val="0"/>
        <w:autoSpaceDN w:val="0"/>
        <w:adjustRightInd w:val="0"/>
        <w:spacing w:line="360" w:lineRule="auto"/>
        <w:rPr>
          <w:rFonts w:cs="Arial"/>
          <w:b/>
          <w:color w:val="000000"/>
          <w:szCs w:val="22"/>
        </w:rPr>
      </w:pPr>
      <w:r w:rsidRPr="00B74A68">
        <w:rPr>
          <w:rFonts w:cs="Arial"/>
          <w:b/>
          <w:color w:val="000000"/>
          <w:szCs w:val="22"/>
        </w:rPr>
        <w:t>Werkzeugmaschinen</w:t>
      </w:r>
      <w:r w:rsidR="00B55C87" w:rsidRPr="00B74A68">
        <w:rPr>
          <w:rFonts w:cs="Arial"/>
          <w:b/>
          <w:color w:val="000000"/>
          <w:szCs w:val="22"/>
        </w:rPr>
        <w:t xml:space="preserve">: </w:t>
      </w:r>
      <w:r w:rsidRPr="00B74A68">
        <w:rPr>
          <w:rFonts w:cs="Arial"/>
          <w:b/>
          <w:color w:val="000000"/>
          <w:szCs w:val="22"/>
        </w:rPr>
        <w:t>Eingebaute Sicherheit</w:t>
      </w:r>
      <w:r w:rsidR="00F4317C" w:rsidRPr="00B74A68">
        <w:rPr>
          <w:rFonts w:cs="Arial"/>
          <w:b/>
          <w:color w:val="000000"/>
          <w:szCs w:val="22"/>
        </w:rPr>
        <w:t>!</w:t>
      </w:r>
    </w:p>
    <w:p w:rsidR="00877EFE" w:rsidRPr="00B74A68" w:rsidRDefault="00877EFE" w:rsidP="00204BB0">
      <w:pPr>
        <w:autoSpaceDE w:val="0"/>
        <w:autoSpaceDN w:val="0"/>
        <w:adjustRightInd w:val="0"/>
        <w:spacing w:line="360" w:lineRule="auto"/>
        <w:rPr>
          <w:rFonts w:cs="Arial"/>
          <w:color w:val="000000"/>
          <w:szCs w:val="22"/>
        </w:rPr>
      </w:pPr>
    </w:p>
    <w:p w:rsidR="00EE0AA9" w:rsidRPr="00B74A68" w:rsidRDefault="00A44D44" w:rsidP="00204BB0">
      <w:pPr>
        <w:autoSpaceDE w:val="0"/>
        <w:autoSpaceDN w:val="0"/>
        <w:adjustRightInd w:val="0"/>
        <w:spacing w:line="360" w:lineRule="auto"/>
        <w:rPr>
          <w:rFonts w:cs="Arial"/>
          <w:color w:val="000000"/>
          <w:szCs w:val="22"/>
        </w:rPr>
      </w:pPr>
      <w:r>
        <w:rPr>
          <w:rFonts w:cs="Arial"/>
          <w:color w:val="000000"/>
          <w:szCs w:val="22"/>
        </w:rPr>
        <w:t>Z</w:t>
      </w:r>
      <w:r w:rsidR="00331C01" w:rsidRPr="00B74A68">
        <w:rPr>
          <w:rFonts w:cs="Arial"/>
          <w:color w:val="000000"/>
          <w:szCs w:val="22"/>
        </w:rPr>
        <w:t xml:space="preserve">u dieser erfreulichen Entwicklung </w:t>
      </w:r>
      <w:proofErr w:type="gramStart"/>
      <w:r w:rsidR="00331C01" w:rsidRPr="00B74A68">
        <w:rPr>
          <w:rFonts w:cs="Arial"/>
          <w:color w:val="000000"/>
          <w:szCs w:val="22"/>
        </w:rPr>
        <w:t>hat</w:t>
      </w:r>
      <w:proofErr w:type="gramEnd"/>
      <w:r w:rsidR="00331C01" w:rsidRPr="00B74A68">
        <w:rPr>
          <w:rFonts w:cs="Arial"/>
          <w:color w:val="000000"/>
          <w:szCs w:val="22"/>
        </w:rPr>
        <w:t xml:space="preserve"> die Europä</w:t>
      </w:r>
      <w:r>
        <w:rPr>
          <w:rFonts w:cs="Arial"/>
          <w:color w:val="000000"/>
          <w:szCs w:val="22"/>
        </w:rPr>
        <w:t>ische</w:t>
      </w:r>
      <w:r w:rsidR="00331C01" w:rsidRPr="00B74A68">
        <w:rPr>
          <w:rFonts w:cs="Arial"/>
          <w:color w:val="000000"/>
          <w:szCs w:val="22"/>
        </w:rPr>
        <w:t xml:space="preserve"> </w:t>
      </w:r>
      <w:r w:rsidR="00182CC9">
        <w:rPr>
          <w:rFonts w:cs="Arial"/>
          <w:color w:val="000000"/>
          <w:szCs w:val="22"/>
        </w:rPr>
        <w:t xml:space="preserve">Maschinenrichtlinie 2006/42/EC </w:t>
      </w:r>
      <w:r w:rsidR="00331C01" w:rsidRPr="00B74A68">
        <w:rPr>
          <w:rFonts w:cs="Arial"/>
          <w:color w:val="000000"/>
          <w:szCs w:val="22"/>
        </w:rPr>
        <w:t xml:space="preserve">aus dem Jahr 1993 </w:t>
      </w:r>
      <w:r>
        <w:rPr>
          <w:rFonts w:cs="Arial"/>
          <w:color w:val="000000"/>
          <w:szCs w:val="22"/>
        </w:rPr>
        <w:t xml:space="preserve">wesentlich beigetragen. Sie zielt darauf ab, die </w:t>
      </w:r>
      <w:r w:rsidR="00331C01" w:rsidRPr="00B74A68">
        <w:rPr>
          <w:rFonts w:cs="Arial"/>
          <w:color w:val="000000"/>
          <w:szCs w:val="22"/>
        </w:rPr>
        <w:t>Sicherheitsstandar</w:t>
      </w:r>
      <w:r w:rsidR="00EE0AA9" w:rsidRPr="00B74A68">
        <w:rPr>
          <w:rFonts w:cs="Arial"/>
          <w:color w:val="000000"/>
          <w:szCs w:val="22"/>
        </w:rPr>
        <w:t xml:space="preserve">ds </w:t>
      </w:r>
      <w:r w:rsidR="00331C01" w:rsidRPr="00B74A68">
        <w:rPr>
          <w:rFonts w:cs="Arial"/>
          <w:color w:val="000000"/>
          <w:szCs w:val="22"/>
        </w:rPr>
        <w:t xml:space="preserve">innerhalb der Europäischen Union </w:t>
      </w:r>
      <w:r>
        <w:rPr>
          <w:rFonts w:cs="Arial"/>
          <w:color w:val="000000"/>
          <w:szCs w:val="22"/>
        </w:rPr>
        <w:t>zu vereinheitl</w:t>
      </w:r>
      <w:r>
        <w:rPr>
          <w:rFonts w:cs="Arial"/>
          <w:color w:val="000000"/>
          <w:szCs w:val="22"/>
        </w:rPr>
        <w:t>i</w:t>
      </w:r>
      <w:r>
        <w:rPr>
          <w:rFonts w:cs="Arial"/>
          <w:color w:val="000000"/>
          <w:szCs w:val="22"/>
        </w:rPr>
        <w:t>chen</w:t>
      </w:r>
      <w:r w:rsidR="00331C01" w:rsidRPr="00B74A68">
        <w:rPr>
          <w:rFonts w:cs="Arial"/>
          <w:color w:val="000000"/>
          <w:szCs w:val="22"/>
        </w:rPr>
        <w:t>. „Die EU-Maschinenrichtlinie war eine Erfolgsgeschichte, da sie</w:t>
      </w:r>
      <w:r w:rsidR="000F714F" w:rsidRPr="00B74A68">
        <w:rPr>
          <w:rFonts w:cs="Arial"/>
          <w:color w:val="000000"/>
          <w:szCs w:val="22"/>
        </w:rPr>
        <w:t xml:space="preserve"> das Arbeitsumfeld erheblich sicherer gemacht und die Risiken reduziert hat</w:t>
      </w:r>
      <w:r w:rsidR="00893C36" w:rsidRPr="00B74A68">
        <w:rPr>
          <w:rFonts w:cs="Arial"/>
          <w:color w:val="000000"/>
          <w:szCs w:val="22"/>
        </w:rPr>
        <w:t>“,</w:t>
      </w:r>
      <w:r w:rsidR="000F714F" w:rsidRPr="00B74A68">
        <w:rPr>
          <w:rFonts w:cs="Arial"/>
          <w:color w:val="000000"/>
          <w:szCs w:val="22"/>
        </w:rPr>
        <w:t xml:space="preserve"> sagt F</w:t>
      </w:r>
      <w:r w:rsidR="00EE0AA9" w:rsidRPr="00B74A68">
        <w:rPr>
          <w:rFonts w:cs="Arial"/>
          <w:iCs/>
          <w:szCs w:val="22"/>
        </w:rPr>
        <w:t xml:space="preserve">elicia </w:t>
      </w:r>
      <w:proofErr w:type="spellStart"/>
      <w:r w:rsidR="00EE0AA9" w:rsidRPr="00B74A68">
        <w:rPr>
          <w:rFonts w:cs="Arial"/>
          <w:iCs/>
          <w:szCs w:val="22"/>
        </w:rPr>
        <w:t>Stoica</w:t>
      </w:r>
      <w:proofErr w:type="spellEnd"/>
      <w:r w:rsidR="00EE0AA9" w:rsidRPr="00B74A68">
        <w:rPr>
          <w:rFonts w:cs="Arial"/>
          <w:iCs/>
          <w:szCs w:val="22"/>
        </w:rPr>
        <w:t xml:space="preserve">, </w:t>
      </w:r>
      <w:r w:rsidR="000F714F" w:rsidRPr="00B74A68">
        <w:rPr>
          <w:rFonts w:cs="Arial"/>
          <w:iCs/>
          <w:szCs w:val="22"/>
        </w:rPr>
        <w:t>Fachreferentin für die Maschinenrichtlinie bei der Generaldire</w:t>
      </w:r>
      <w:r w:rsidR="000F714F" w:rsidRPr="00B74A68">
        <w:rPr>
          <w:rFonts w:cs="Arial"/>
          <w:iCs/>
          <w:szCs w:val="22"/>
        </w:rPr>
        <w:t>k</w:t>
      </w:r>
      <w:r>
        <w:rPr>
          <w:rFonts w:cs="Arial"/>
          <w:iCs/>
          <w:szCs w:val="22"/>
        </w:rPr>
        <w:t xml:space="preserve">tion </w:t>
      </w:r>
      <w:proofErr w:type="spellStart"/>
      <w:r w:rsidRPr="00A44D44">
        <w:rPr>
          <w:rFonts w:cs="Arial"/>
          <w:i/>
          <w:iCs/>
          <w:szCs w:val="22"/>
        </w:rPr>
        <w:t>Grow</w:t>
      </w:r>
      <w:proofErr w:type="spellEnd"/>
      <w:r w:rsidR="000F714F" w:rsidRPr="00B74A68">
        <w:rPr>
          <w:rFonts w:cs="Arial"/>
          <w:iCs/>
          <w:szCs w:val="22"/>
        </w:rPr>
        <w:t xml:space="preserve"> der Europäischen Kommission. „Die Beteiligung aller Akteure </w:t>
      </w:r>
      <w:r w:rsidR="00C91865">
        <w:rPr>
          <w:rFonts w:cs="Arial"/>
          <w:iCs/>
          <w:szCs w:val="22"/>
        </w:rPr>
        <w:t>rund um die</w:t>
      </w:r>
      <w:r w:rsidR="000F714F" w:rsidRPr="00B74A68">
        <w:rPr>
          <w:rFonts w:cs="Arial"/>
          <w:iCs/>
          <w:szCs w:val="22"/>
        </w:rPr>
        <w:t xml:space="preserve"> Werkzeugma</w:t>
      </w:r>
      <w:r>
        <w:rPr>
          <w:rFonts w:cs="Arial"/>
          <w:iCs/>
          <w:szCs w:val="22"/>
        </w:rPr>
        <w:t>schinenindustrie</w:t>
      </w:r>
      <w:r w:rsidR="000F714F" w:rsidRPr="00B74A68">
        <w:rPr>
          <w:rFonts w:cs="Arial"/>
          <w:iCs/>
          <w:szCs w:val="22"/>
        </w:rPr>
        <w:t xml:space="preserve">, insbesondere der </w:t>
      </w:r>
      <w:r w:rsidR="00C91865">
        <w:rPr>
          <w:rFonts w:cs="Arial"/>
          <w:iCs/>
          <w:szCs w:val="22"/>
        </w:rPr>
        <w:t>Maschinenh</w:t>
      </w:r>
      <w:r w:rsidR="000F714F" w:rsidRPr="00B74A68">
        <w:rPr>
          <w:rFonts w:cs="Arial"/>
          <w:iCs/>
          <w:szCs w:val="22"/>
        </w:rPr>
        <w:t xml:space="preserve">ersteller und ihrer </w:t>
      </w:r>
      <w:r w:rsidR="00C91865">
        <w:rPr>
          <w:rFonts w:cs="Arial"/>
          <w:iCs/>
          <w:szCs w:val="22"/>
        </w:rPr>
        <w:t>L</w:t>
      </w:r>
      <w:r w:rsidR="000F714F" w:rsidRPr="00B74A68">
        <w:rPr>
          <w:rFonts w:cs="Arial"/>
          <w:iCs/>
          <w:szCs w:val="22"/>
        </w:rPr>
        <w:t xml:space="preserve">ieferanten, hat </w:t>
      </w:r>
      <w:r w:rsidR="00182CC9">
        <w:rPr>
          <w:rFonts w:cs="Arial"/>
          <w:iCs/>
          <w:szCs w:val="22"/>
        </w:rPr>
        <w:t>dafür gesorgt</w:t>
      </w:r>
      <w:r w:rsidR="000F714F" w:rsidRPr="00B74A68">
        <w:rPr>
          <w:rFonts w:cs="Arial"/>
          <w:iCs/>
          <w:szCs w:val="22"/>
        </w:rPr>
        <w:t xml:space="preserve">, dass die Maßnahmen </w:t>
      </w:r>
      <w:r w:rsidR="00C91865">
        <w:rPr>
          <w:rFonts w:cs="Arial"/>
          <w:iCs/>
          <w:szCs w:val="22"/>
        </w:rPr>
        <w:t>sinnvoll und praxistauglich</w:t>
      </w:r>
      <w:r w:rsidR="00C56395">
        <w:rPr>
          <w:rFonts w:cs="Arial"/>
          <w:iCs/>
          <w:szCs w:val="22"/>
        </w:rPr>
        <w:t xml:space="preserve"> sind</w:t>
      </w:r>
      <w:r w:rsidR="000F714F" w:rsidRPr="00B74A68">
        <w:rPr>
          <w:rFonts w:cs="Arial"/>
          <w:iCs/>
          <w:szCs w:val="22"/>
        </w:rPr>
        <w:t>.“</w:t>
      </w:r>
    </w:p>
    <w:p w:rsidR="00EE0AA9" w:rsidRPr="00B74A68" w:rsidRDefault="00EE0AA9" w:rsidP="00204BB0">
      <w:pPr>
        <w:autoSpaceDE w:val="0"/>
        <w:autoSpaceDN w:val="0"/>
        <w:adjustRightInd w:val="0"/>
        <w:spacing w:line="360" w:lineRule="auto"/>
        <w:rPr>
          <w:rFonts w:cs="Arial"/>
          <w:color w:val="000000"/>
          <w:szCs w:val="22"/>
        </w:rPr>
      </w:pPr>
    </w:p>
    <w:p w:rsidR="00EE0AA9" w:rsidRPr="00B74A68" w:rsidRDefault="0064512C" w:rsidP="00204BB0">
      <w:pPr>
        <w:autoSpaceDE w:val="0"/>
        <w:autoSpaceDN w:val="0"/>
        <w:adjustRightInd w:val="0"/>
        <w:spacing w:line="360" w:lineRule="auto"/>
        <w:rPr>
          <w:rFonts w:cs="Arial"/>
          <w:color w:val="000000"/>
          <w:szCs w:val="22"/>
        </w:rPr>
      </w:pPr>
      <w:r w:rsidRPr="00B74A68">
        <w:rPr>
          <w:rFonts w:cs="Arial"/>
          <w:color w:val="000000"/>
          <w:szCs w:val="22"/>
        </w:rPr>
        <w:t xml:space="preserve">Die Maschinenrichtlinie </w:t>
      </w:r>
      <w:r w:rsidR="00730191" w:rsidRPr="00B74A68">
        <w:rPr>
          <w:rFonts w:cs="Arial"/>
          <w:color w:val="000000"/>
          <w:szCs w:val="22"/>
        </w:rPr>
        <w:t xml:space="preserve">stellt </w:t>
      </w:r>
      <w:r w:rsidR="0018523C">
        <w:rPr>
          <w:rFonts w:cs="Arial"/>
          <w:color w:val="000000"/>
          <w:szCs w:val="22"/>
        </w:rPr>
        <w:t xml:space="preserve">natürlich auch </w:t>
      </w:r>
      <w:r w:rsidR="00730191" w:rsidRPr="00B74A68">
        <w:rPr>
          <w:rFonts w:cs="Arial"/>
          <w:color w:val="000000"/>
          <w:szCs w:val="22"/>
        </w:rPr>
        <w:t>die Hersteller von Werkzeugm</w:t>
      </w:r>
      <w:r w:rsidR="00730191" w:rsidRPr="00B74A68">
        <w:rPr>
          <w:rFonts w:cs="Arial"/>
          <w:color w:val="000000"/>
          <w:szCs w:val="22"/>
        </w:rPr>
        <w:t>a</w:t>
      </w:r>
      <w:r w:rsidR="00730191" w:rsidRPr="00B74A68">
        <w:rPr>
          <w:rFonts w:cs="Arial"/>
          <w:color w:val="000000"/>
          <w:szCs w:val="22"/>
        </w:rPr>
        <w:t>schinen in den Fokus, die ihr Design einer Risikobewertung unterziehen mü</w:t>
      </w:r>
      <w:r w:rsidR="00730191" w:rsidRPr="00B74A68">
        <w:rPr>
          <w:rFonts w:cs="Arial"/>
          <w:color w:val="000000"/>
          <w:szCs w:val="22"/>
        </w:rPr>
        <w:t>s</w:t>
      </w:r>
      <w:r w:rsidR="00730191" w:rsidRPr="00B74A68">
        <w:rPr>
          <w:rFonts w:cs="Arial"/>
          <w:color w:val="000000"/>
          <w:szCs w:val="22"/>
        </w:rPr>
        <w:t>sen. Sei</w:t>
      </w:r>
      <w:r w:rsidR="00893C36">
        <w:rPr>
          <w:rFonts w:cs="Arial"/>
          <w:color w:val="000000"/>
          <w:szCs w:val="22"/>
        </w:rPr>
        <w:t>t</w:t>
      </w:r>
      <w:r w:rsidR="00730191" w:rsidRPr="00B74A68">
        <w:rPr>
          <w:rFonts w:cs="Arial"/>
          <w:color w:val="000000"/>
          <w:szCs w:val="22"/>
        </w:rPr>
        <w:t xml:space="preserve">dem </w:t>
      </w:r>
      <w:r w:rsidR="00A44D44">
        <w:rPr>
          <w:rFonts w:cs="Arial"/>
          <w:color w:val="000000"/>
          <w:szCs w:val="22"/>
        </w:rPr>
        <w:t>ihre</w:t>
      </w:r>
      <w:r w:rsidR="00730191" w:rsidRPr="00B74A68">
        <w:rPr>
          <w:rFonts w:cs="Arial"/>
          <w:color w:val="000000"/>
          <w:szCs w:val="22"/>
        </w:rPr>
        <w:t xml:space="preserve"> erste Fassung veröffentlicht wurde, gab es im Normung</w:t>
      </w:r>
      <w:r w:rsidR="00730191" w:rsidRPr="00B74A68">
        <w:rPr>
          <w:rFonts w:cs="Arial"/>
          <w:color w:val="000000"/>
          <w:szCs w:val="22"/>
        </w:rPr>
        <w:t>s</w:t>
      </w:r>
      <w:r w:rsidR="00730191" w:rsidRPr="00B74A68">
        <w:rPr>
          <w:rFonts w:cs="Arial"/>
          <w:color w:val="000000"/>
          <w:szCs w:val="22"/>
        </w:rPr>
        <w:t>um</w:t>
      </w:r>
      <w:r w:rsidR="00A44D44">
        <w:rPr>
          <w:rFonts w:cs="Arial"/>
          <w:color w:val="000000"/>
          <w:szCs w:val="22"/>
        </w:rPr>
        <w:t>feld d</w:t>
      </w:r>
      <w:r w:rsidR="00730191" w:rsidRPr="00B74A68">
        <w:rPr>
          <w:rFonts w:cs="Arial"/>
          <w:color w:val="000000"/>
          <w:szCs w:val="22"/>
        </w:rPr>
        <w:t>er Richtlinie und insbesondere bei der Risikobewertung erhebliche Veränderungen. Infolgedessen werden die Sicherheitsanforderungen noch immer lebhaft diskutiert, so beispielsweise auch die Zuverlässigkeit der M</w:t>
      </w:r>
      <w:r w:rsidR="00730191" w:rsidRPr="00B74A68">
        <w:rPr>
          <w:rFonts w:cs="Arial"/>
          <w:color w:val="000000"/>
          <w:szCs w:val="22"/>
        </w:rPr>
        <w:t>e</w:t>
      </w:r>
      <w:r w:rsidR="00730191" w:rsidRPr="00B74A68">
        <w:rPr>
          <w:rFonts w:cs="Arial"/>
          <w:color w:val="000000"/>
          <w:szCs w:val="22"/>
        </w:rPr>
        <w:t>chatronik in Sicherheitsfunktionen.</w:t>
      </w:r>
      <w:r w:rsidR="00EE0AA9" w:rsidRPr="00B74A68">
        <w:rPr>
          <w:rFonts w:cs="Arial"/>
          <w:color w:val="000000"/>
          <w:szCs w:val="22"/>
        </w:rPr>
        <w:t xml:space="preserve"> </w:t>
      </w:r>
    </w:p>
    <w:p w:rsidR="00EE0AA9" w:rsidRPr="00B74A68" w:rsidRDefault="00EE0AA9" w:rsidP="00204BB0">
      <w:pPr>
        <w:autoSpaceDE w:val="0"/>
        <w:autoSpaceDN w:val="0"/>
        <w:adjustRightInd w:val="0"/>
        <w:spacing w:line="360" w:lineRule="auto"/>
        <w:rPr>
          <w:rFonts w:cs="Arial"/>
          <w:color w:val="000000"/>
          <w:szCs w:val="22"/>
        </w:rPr>
      </w:pPr>
    </w:p>
    <w:p w:rsidR="00EE0AA9" w:rsidRPr="00B74A68" w:rsidRDefault="00730191" w:rsidP="00204BB0">
      <w:pPr>
        <w:autoSpaceDE w:val="0"/>
        <w:autoSpaceDN w:val="0"/>
        <w:adjustRightInd w:val="0"/>
        <w:spacing w:line="360" w:lineRule="auto"/>
        <w:rPr>
          <w:rFonts w:cs="Arial"/>
          <w:color w:val="000000"/>
          <w:szCs w:val="22"/>
        </w:rPr>
      </w:pPr>
      <w:r w:rsidRPr="00B74A68">
        <w:rPr>
          <w:rFonts w:cs="Arial"/>
          <w:color w:val="000000"/>
          <w:szCs w:val="22"/>
        </w:rPr>
        <w:t>Streng nach dem Subsidiaritätsprinzip werden derartige Regeln für Siche</w:t>
      </w:r>
      <w:r w:rsidRPr="00B74A68">
        <w:rPr>
          <w:rFonts w:cs="Arial"/>
          <w:color w:val="000000"/>
          <w:szCs w:val="22"/>
        </w:rPr>
        <w:t>r</w:t>
      </w:r>
      <w:r w:rsidRPr="00B74A68">
        <w:rPr>
          <w:rFonts w:cs="Arial"/>
          <w:color w:val="000000"/>
          <w:szCs w:val="22"/>
        </w:rPr>
        <w:t xml:space="preserve">heitsmaßnahmen von Expertengremien in Normungsprozessen </w:t>
      </w:r>
      <w:r w:rsidR="00C56395">
        <w:rPr>
          <w:rFonts w:cs="Arial"/>
          <w:color w:val="000000"/>
          <w:szCs w:val="22"/>
        </w:rPr>
        <w:t>erarbeitet</w:t>
      </w:r>
      <w:r w:rsidRPr="00B74A68">
        <w:rPr>
          <w:rFonts w:cs="Arial"/>
          <w:color w:val="000000"/>
          <w:szCs w:val="22"/>
        </w:rPr>
        <w:t xml:space="preserve">. Für Werkzeugmaschinen </w:t>
      </w:r>
      <w:r w:rsidR="00C91865">
        <w:rPr>
          <w:rFonts w:cs="Arial"/>
          <w:color w:val="000000"/>
          <w:szCs w:val="22"/>
        </w:rPr>
        <w:t>findet</w:t>
      </w:r>
      <w:r w:rsidR="00C91865" w:rsidRPr="00B74A68">
        <w:rPr>
          <w:rFonts w:cs="Arial"/>
          <w:color w:val="000000"/>
          <w:szCs w:val="22"/>
        </w:rPr>
        <w:t xml:space="preserve"> </w:t>
      </w:r>
      <w:r w:rsidRPr="00B74A68">
        <w:rPr>
          <w:rFonts w:cs="Arial"/>
          <w:color w:val="000000"/>
          <w:szCs w:val="22"/>
        </w:rPr>
        <w:t>diese Arbeit</w:t>
      </w:r>
      <w:r w:rsidR="00A44D44">
        <w:rPr>
          <w:rFonts w:cs="Arial"/>
          <w:color w:val="000000"/>
          <w:szCs w:val="22"/>
        </w:rPr>
        <w:t xml:space="preserve"> international</w:t>
      </w:r>
      <w:r w:rsidRPr="00B74A68">
        <w:rPr>
          <w:rFonts w:cs="Arial"/>
          <w:color w:val="000000"/>
          <w:szCs w:val="22"/>
        </w:rPr>
        <w:t xml:space="preserve"> auf ISO-Ebene </w:t>
      </w:r>
      <w:r w:rsidR="00C91865">
        <w:rPr>
          <w:rFonts w:cs="Arial"/>
          <w:color w:val="000000"/>
          <w:szCs w:val="22"/>
        </w:rPr>
        <w:t>statt</w:t>
      </w:r>
      <w:r w:rsidR="00EA44AB">
        <w:rPr>
          <w:rFonts w:cs="Arial"/>
          <w:color w:val="000000"/>
          <w:szCs w:val="22"/>
        </w:rPr>
        <w:t xml:space="preserve">. </w:t>
      </w:r>
      <w:r w:rsidR="00C91865">
        <w:rPr>
          <w:rFonts w:cs="Arial"/>
          <w:color w:val="000000"/>
          <w:szCs w:val="22"/>
        </w:rPr>
        <w:t>Entsprechend</w:t>
      </w:r>
      <w:r w:rsidRPr="00B74A68">
        <w:rPr>
          <w:rFonts w:cs="Arial"/>
          <w:color w:val="000000"/>
          <w:szCs w:val="22"/>
        </w:rPr>
        <w:t xml:space="preserve"> viele Akteure</w:t>
      </w:r>
      <w:r w:rsidR="00C91865">
        <w:rPr>
          <w:rFonts w:cs="Arial"/>
          <w:color w:val="000000"/>
          <w:szCs w:val="22"/>
        </w:rPr>
        <w:t xml:space="preserve"> müssen sich bei einem </w:t>
      </w:r>
      <w:r w:rsidR="00A44D44">
        <w:rPr>
          <w:rFonts w:cs="Arial"/>
          <w:color w:val="000000"/>
          <w:szCs w:val="22"/>
        </w:rPr>
        <w:t>global</w:t>
      </w:r>
      <w:r w:rsidRPr="00B74A68">
        <w:rPr>
          <w:rFonts w:cs="Arial"/>
          <w:color w:val="000000"/>
          <w:szCs w:val="22"/>
        </w:rPr>
        <w:t xml:space="preserve">en Markt </w:t>
      </w:r>
      <w:r w:rsidR="00C91865">
        <w:rPr>
          <w:rFonts w:cs="Arial"/>
          <w:color w:val="000000"/>
          <w:szCs w:val="22"/>
        </w:rPr>
        <w:t xml:space="preserve">auf </w:t>
      </w:r>
      <w:r w:rsidRPr="00B74A68">
        <w:rPr>
          <w:rFonts w:cs="Arial"/>
          <w:color w:val="000000"/>
          <w:szCs w:val="22"/>
        </w:rPr>
        <w:t>den Stand der Technik</w:t>
      </w:r>
      <w:r w:rsidR="00C91865">
        <w:rPr>
          <w:rFonts w:cs="Arial"/>
          <w:color w:val="000000"/>
          <w:szCs w:val="22"/>
        </w:rPr>
        <w:t xml:space="preserve"> einigen</w:t>
      </w:r>
      <w:r w:rsidRPr="00B74A68">
        <w:rPr>
          <w:rFonts w:cs="Arial"/>
          <w:color w:val="000000"/>
          <w:szCs w:val="22"/>
        </w:rPr>
        <w:t xml:space="preserve">. </w:t>
      </w:r>
      <w:r w:rsidR="00525D85" w:rsidRPr="00B74A68">
        <w:rPr>
          <w:rFonts w:cs="Arial"/>
          <w:color w:val="000000"/>
          <w:szCs w:val="22"/>
        </w:rPr>
        <w:t>„Für die Maschinensicherheit müssen</w:t>
      </w:r>
      <w:r w:rsidR="00C91865">
        <w:rPr>
          <w:rFonts w:cs="Arial"/>
          <w:color w:val="000000"/>
          <w:szCs w:val="22"/>
        </w:rPr>
        <w:t xml:space="preserve"> zahlreiche</w:t>
      </w:r>
      <w:r w:rsidR="00525D85" w:rsidRPr="00B74A68">
        <w:rPr>
          <w:rFonts w:cs="Arial"/>
          <w:color w:val="000000"/>
          <w:szCs w:val="22"/>
        </w:rPr>
        <w:t xml:space="preserve"> Unternehmen oder Behörden direkt einbezogen werden. Es kann schwierig</w:t>
      </w:r>
      <w:r w:rsidR="00A44D44">
        <w:rPr>
          <w:rFonts w:cs="Arial"/>
          <w:color w:val="000000"/>
          <w:szCs w:val="22"/>
        </w:rPr>
        <w:t xml:space="preserve"> sein</w:t>
      </w:r>
      <w:r w:rsidR="00525D85" w:rsidRPr="00B74A68">
        <w:rPr>
          <w:rFonts w:cs="Arial"/>
          <w:color w:val="000000"/>
          <w:szCs w:val="22"/>
        </w:rPr>
        <w:t xml:space="preserve">, einen Konsens </w:t>
      </w:r>
      <w:r w:rsidR="00A44D44">
        <w:rPr>
          <w:rFonts w:cs="Arial"/>
          <w:color w:val="000000"/>
          <w:szCs w:val="22"/>
        </w:rPr>
        <w:t>auszuhandeln</w:t>
      </w:r>
      <w:r w:rsidR="00893C36" w:rsidRPr="00B74A68">
        <w:rPr>
          <w:rFonts w:cs="Arial"/>
          <w:color w:val="000000"/>
          <w:szCs w:val="22"/>
        </w:rPr>
        <w:t>“</w:t>
      </w:r>
      <w:r w:rsidR="00893C36">
        <w:rPr>
          <w:rFonts w:cs="Arial"/>
          <w:color w:val="000000"/>
          <w:szCs w:val="22"/>
        </w:rPr>
        <w:t>,</w:t>
      </w:r>
      <w:r w:rsidR="00525D85" w:rsidRPr="00B74A68">
        <w:rPr>
          <w:rFonts w:cs="Arial"/>
          <w:color w:val="000000"/>
          <w:szCs w:val="22"/>
        </w:rPr>
        <w:t xml:space="preserve"> so </w:t>
      </w:r>
      <w:r w:rsidR="00EE0AA9" w:rsidRPr="00B74A68">
        <w:rPr>
          <w:rFonts w:cs="Arial"/>
          <w:color w:val="000000"/>
          <w:szCs w:val="22"/>
        </w:rPr>
        <w:t xml:space="preserve">Christian Neumeister, </w:t>
      </w:r>
      <w:r w:rsidR="00525D85" w:rsidRPr="00B74A68">
        <w:rPr>
          <w:rFonts w:cs="Arial"/>
          <w:color w:val="000000"/>
          <w:szCs w:val="22"/>
        </w:rPr>
        <w:t xml:space="preserve">Sekretär der </w:t>
      </w:r>
      <w:r w:rsidR="00EE0AA9" w:rsidRPr="00B74A68">
        <w:rPr>
          <w:rFonts w:cs="Arial"/>
          <w:color w:val="000000"/>
          <w:szCs w:val="22"/>
        </w:rPr>
        <w:t>ISO</w:t>
      </w:r>
      <w:r w:rsidR="00525D85" w:rsidRPr="00B74A68">
        <w:rPr>
          <w:rFonts w:cs="Arial"/>
          <w:color w:val="000000"/>
          <w:szCs w:val="22"/>
        </w:rPr>
        <w:t xml:space="preserve">-Arbeitsgruppe für die Sicherheit von Fräsmaschinen. „Aber letztendlich finden wir immer Kompromisse, die die Anforderungen der Gesundheits- und </w:t>
      </w:r>
      <w:r w:rsidR="00525D85" w:rsidRPr="00B74A68">
        <w:rPr>
          <w:rFonts w:cs="Arial"/>
          <w:color w:val="000000"/>
          <w:szCs w:val="22"/>
        </w:rPr>
        <w:lastRenderedPageBreak/>
        <w:t>Sicherheitsbehörden erfüllen und den Aufwand für die Industrie auf einem akzeptablen Niveau halten</w:t>
      </w:r>
      <w:r w:rsidR="00EE0AA9" w:rsidRPr="00B74A68">
        <w:rPr>
          <w:rFonts w:cs="Arial"/>
          <w:color w:val="000000"/>
          <w:szCs w:val="22"/>
        </w:rPr>
        <w:t>.</w:t>
      </w:r>
      <w:r w:rsidR="00893C36" w:rsidRPr="00B74A68">
        <w:rPr>
          <w:rFonts w:cs="Arial"/>
          <w:iCs/>
          <w:szCs w:val="22"/>
        </w:rPr>
        <w:t>“</w:t>
      </w:r>
      <w:r w:rsidR="00EE0AA9" w:rsidRPr="00B74A68">
        <w:rPr>
          <w:rFonts w:cs="Arial"/>
          <w:color w:val="000000"/>
          <w:szCs w:val="22"/>
        </w:rPr>
        <w:t xml:space="preserve"> </w:t>
      </w:r>
    </w:p>
    <w:p w:rsidR="00EE0AA9" w:rsidRPr="00B74A68" w:rsidRDefault="00EE0AA9" w:rsidP="00204BB0">
      <w:pPr>
        <w:autoSpaceDE w:val="0"/>
        <w:autoSpaceDN w:val="0"/>
        <w:adjustRightInd w:val="0"/>
        <w:spacing w:line="360" w:lineRule="auto"/>
        <w:rPr>
          <w:rFonts w:cs="Arial"/>
          <w:color w:val="000000"/>
          <w:szCs w:val="22"/>
        </w:rPr>
      </w:pPr>
    </w:p>
    <w:p w:rsidR="006F5BC9" w:rsidRDefault="00C91865" w:rsidP="00204BB0">
      <w:pPr>
        <w:autoSpaceDE w:val="0"/>
        <w:autoSpaceDN w:val="0"/>
        <w:adjustRightInd w:val="0"/>
        <w:spacing w:line="360" w:lineRule="auto"/>
        <w:rPr>
          <w:rFonts w:cs="Arial"/>
          <w:b/>
          <w:color w:val="000000"/>
          <w:szCs w:val="22"/>
        </w:rPr>
      </w:pPr>
      <w:r>
        <w:rPr>
          <w:rFonts w:cs="Arial"/>
          <w:b/>
          <w:color w:val="000000"/>
          <w:szCs w:val="22"/>
        </w:rPr>
        <w:t>Funktionale Sicherheit: die neue Herausforderung</w:t>
      </w:r>
    </w:p>
    <w:p w:rsidR="00877EFE" w:rsidRPr="00B74A68" w:rsidRDefault="00877EFE" w:rsidP="00204BB0">
      <w:pPr>
        <w:autoSpaceDE w:val="0"/>
        <w:autoSpaceDN w:val="0"/>
        <w:adjustRightInd w:val="0"/>
        <w:spacing w:line="360" w:lineRule="auto"/>
        <w:rPr>
          <w:rFonts w:cs="Arial"/>
          <w:b/>
          <w:color w:val="000000"/>
          <w:szCs w:val="22"/>
        </w:rPr>
      </w:pPr>
    </w:p>
    <w:p w:rsidR="00EE0AA9" w:rsidRPr="00B74A68" w:rsidRDefault="00A44D44" w:rsidP="00204BB0">
      <w:pPr>
        <w:tabs>
          <w:tab w:val="left" w:pos="7655"/>
        </w:tabs>
        <w:autoSpaceDE w:val="0"/>
        <w:autoSpaceDN w:val="0"/>
        <w:adjustRightInd w:val="0"/>
        <w:spacing w:line="360" w:lineRule="auto"/>
        <w:rPr>
          <w:rFonts w:cs="Arial"/>
          <w:color w:val="000000"/>
          <w:szCs w:val="22"/>
        </w:rPr>
      </w:pPr>
      <w:r>
        <w:rPr>
          <w:rFonts w:cs="Arial"/>
          <w:color w:val="000000"/>
          <w:szCs w:val="22"/>
        </w:rPr>
        <w:t>Im Rahmen der</w:t>
      </w:r>
      <w:r w:rsidR="0018523C">
        <w:rPr>
          <w:rFonts w:cs="Arial"/>
          <w:color w:val="000000"/>
          <w:szCs w:val="22"/>
        </w:rPr>
        <w:t xml:space="preserve"> Zuverlässigkeit</w:t>
      </w:r>
      <w:r>
        <w:rPr>
          <w:rFonts w:cs="Arial"/>
          <w:color w:val="000000"/>
          <w:szCs w:val="22"/>
        </w:rPr>
        <w:t xml:space="preserve"> muss</w:t>
      </w:r>
      <w:r w:rsidR="00525D85" w:rsidRPr="00B74A68">
        <w:rPr>
          <w:rFonts w:cs="Arial"/>
          <w:color w:val="000000"/>
          <w:szCs w:val="22"/>
        </w:rPr>
        <w:t xml:space="preserve"> die Sicherheit durch Quantifizierung der Fehlerwahrschei</w:t>
      </w:r>
      <w:r>
        <w:rPr>
          <w:rFonts w:cs="Arial"/>
          <w:color w:val="000000"/>
          <w:szCs w:val="22"/>
        </w:rPr>
        <w:t>nlichkeiten nachgewiesen werden</w:t>
      </w:r>
      <w:r w:rsidR="00525D85" w:rsidRPr="00B74A68">
        <w:rPr>
          <w:rFonts w:cs="Arial"/>
          <w:color w:val="000000"/>
          <w:szCs w:val="22"/>
        </w:rPr>
        <w:t xml:space="preserve">. Bei Werkzeugmaschinen ist dies relativ schwierig, da die </w:t>
      </w:r>
      <w:r w:rsidR="0018523C">
        <w:rPr>
          <w:rFonts w:cs="Arial"/>
          <w:color w:val="000000"/>
          <w:szCs w:val="22"/>
        </w:rPr>
        <w:t xml:space="preserve">Gefährdungen </w:t>
      </w:r>
      <w:r w:rsidR="00525D85" w:rsidRPr="00B74A68">
        <w:rPr>
          <w:rFonts w:cs="Arial"/>
          <w:color w:val="000000"/>
          <w:szCs w:val="22"/>
        </w:rPr>
        <w:t>hoch sein könne</w:t>
      </w:r>
      <w:r w:rsidR="00182CC9">
        <w:rPr>
          <w:rFonts w:cs="Arial"/>
          <w:color w:val="000000"/>
          <w:szCs w:val="22"/>
        </w:rPr>
        <w:t>n</w:t>
      </w:r>
      <w:r>
        <w:rPr>
          <w:rFonts w:cs="Arial"/>
          <w:color w:val="000000"/>
          <w:szCs w:val="22"/>
        </w:rPr>
        <w:t>,</w:t>
      </w:r>
      <w:r w:rsidR="00525D85" w:rsidRPr="00B74A68">
        <w:rPr>
          <w:rFonts w:cs="Arial"/>
          <w:color w:val="000000"/>
          <w:szCs w:val="22"/>
        </w:rPr>
        <w:t xml:space="preserve"> auch wenn sie nur sehr selten </w:t>
      </w:r>
      <w:r w:rsidR="00182CC9">
        <w:rPr>
          <w:rFonts w:cs="Arial"/>
          <w:color w:val="000000"/>
          <w:szCs w:val="22"/>
        </w:rPr>
        <w:t>wirklich eintr</w:t>
      </w:r>
      <w:r w:rsidR="00525D85" w:rsidRPr="00B74A68">
        <w:rPr>
          <w:rFonts w:cs="Arial"/>
          <w:color w:val="000000"/>
          <w:szCs w:val="22"/>
        </w:rPr>
        <w:t>eten. In einer wissenschaftlichen Studie</w:t>
      </w:r>
      <w:r>
        <w:rPr>
          <w:rFonts w:cs="Arial"/>
          <w:color w:val="000000"/>
          <w:szCs w:val="22"/>
        </w:rPr>
        <w:t xml:space="preserve"> im Auftrag des </w:t>
      </w:r>
      <w:r w:rsidR="0018523C">
        <w:rPr>
          <w:rFonts w:cs="Arial"/>
          <w:color w:val="000000"/>
          <w:szCs w:val="22"/>
        </w:rPr>
        <w:t xml:space="preserve">VDW </w:t>
      </w:r>
      <w:r w:rsidR="00525D85" w:rsidRPr="00B74A68">
        <w:rPr>
          <w:rFonts w:cs="Arial"/>
          <w:color w:val="000000"/>
          <w:szCs w:val="22"/>
        </w:rPr>
        <w:t xml:space="preserve">analysierte </w:t>
      </w:r>
      <w:proofErr w:type="spellStart"/>
      <w:r w:rsidR="00EE0AA9" w:rsidRPr="00B74A68">
        <w:rPr>
          <w:rFonts w:cs="Arial"/>
          <w:color w:val="000000"/>
          <w:szCs w:val="22"/>
        </w:rPr>
        <w:t>Nika</w:t>
      </w:r>
      <w:proofErr w:type="spellEnd"/>
      <w:r w:rsidR="00EE0AA9" w:rsidRPr="00B74A68">
        <w:rPr>
          <w:rFonts w:cs="Arial"/>
          <w:color w:val="000000"/>
          <w:szCs w:val="22"/>
        </w:rPr>
        <w:t xml:space="preserve"> </w:t>
      </w:r>
      <w:proofErr w:type="spellStart"/>
      <w:r w:rsidR="00EE0AA9" w:rsidRPr="00B74A68">
        <w:rPr>
          <w:rFonts w:cs="Arial"/>
          <w:color w:val="000000"/>
          <w:szCs w:val="22"/>
        </w:rPr>
        <w:t>Nowizki</w:t>
      </w:r>
      <w:proofErr w:type="spellEnd"/>
      <w:r w:rsidR="00EE0AA9" w:rsidRPr="00B74A68">
        <w:rPr>
          <w:rFonts w:cs="Arial"/>
          <w:color w:val="000000"/>
          <w:szCs w:val="22"/>
        </w:rPr>
        <w:t xml:space="preserve"> </w:t>
      </w:r>
      <w:r w:rsidR="00525D85" w:rsidRPr="00B74A68">
        <w:rPr>
          <w:rFonts w:cs="Arial"/>
          <w:color w:val="000000"/>
          <w:szCs w:val="22"/>
        </w:rPr>
        <w:t xml:space="preserve">von der Universität </w:t>
      </w:r>
      <w:r w:rsidR="00EE0AA9" w:rsidRPr="00B74A68">
        <w:rPr>
          <w:rFonts w:cs="Arial"/>
          <w:color w:val="000000"/>
          <w:szCs w:val="22"/>
        </w:rPr>
        <w:t xml:space="preserve">Stuttgart </w:t>
      </w:r>
      <w:r w:rsidR="00525D85" w:rsidRPr="00B74A68">
        <w:rPr>
          <w:rFonts w:cs="Arial"/>
          <w:color w:val="000000"/>
          <w:szCs w:val="22"/>
        </w:rPr>
        <w:t xml:space="preserve">die Laufzeiten von </w:t>
      </w:r>
      <w:r w:rsidR="00C751DE" w:rsidRPr="00B74A68">
        <w:rPr>
          <w:rFonts w:cs="Arial"/>
          <w:color w:val="000000"/>
          <w:kern w:val="0"/>
          <w:szCs w:val="22"/>
          <w:lang w:eastAsia="en-US"/>
        </w:rPr>
        <w:t xml:space="preserve">578 </w:t>
      </w:r>
      <w:r w:rsidR="00525D85" w:rsidRPr="00B74A68">
        <w:rPr>
          <w:rFonts w:cs="Arial"/>
          <w:color w:val="000000"/>
          <w:kern w:val="0"/>
          <w:szCs w:val="22"/>
          <w:lang w:eastAsia="en-US"/>
        </w:rPr>
        <w:t xml:space="preserve">Mehrspindeldrehautomaten mit insgesamt </w:t>
      </w:r>
      <w:r w:rsidR="00C751DE" w:rsidRPr="00B74A68">
        <w:rPr>
          <w:rFonts w:cs="Arial"/>
          <w:color w:val="000000"/>
          <w:kern w:val="0"/>
          <w:szCs w:val="22"/>
          <w:lang w:eastAsia="en-US"/>
        </w:rPr>
        <w:t>3</w:t>
      </w:r>
      <w:r>
        <w:rPr>
          <w:rFonts w:cs="Arial"/>
          <w:color w:val="000000"/>
          <w:kern w:val="0"/>
          <w:szCs w:val="22"/>
          <w:lang w:eastAsia="en-US"/>
        </w:rPr>
        <w:t>.</w:t>
      </w:r>
      <w:r w:rsidR="00C751DE" w:rsidRPr="00B74A68">
        <w:rPr>
          <w:rFonts w:cs="Arial"/>
          <w:color w:val="000000"/>
          <w:kern w:val="0"/>
          <w:szCs w:val="22"/>
          <w:lang w:eastAsia="en-US"/>
        </w:rPr>
        <w:t xml:space="preserve">951 </w:t>
      </w:r>
      <w:r w:rsidR="00525D85" w:rsidRPr="00B74A68">
        <w:rPr>
          <w:rFonts w:cs="Arial"/>
          <w:color w:val="000000"/>
          <w:kern w:val="0"/>
          <w:szCs w:val="22"/>
          <w:lang w:eastAsia="en-US"/>
        </w:rPr>
        <w:t>Spindeln, die hauptsächlich mit Standard-SPS-Steuerungen ausgerüstet waren. Dabei kam es seit 1992 in über 93.333.000 ausgewerteten Maschinenbetriebsstu</w:t>
      </w:r>
      <w:r w:rsidR="00525D85" w:rsidRPr="00B74A68">
        <w:rPr>
          <w:rFonts w:cs="Arial"/>
          <w:color w:val="000000"/>
          <w:kern w:val="0"/>
          <w:szCs w:val="22"/>
          <w:lang w:eastAsia="en-US"/>
        </w:rPr>
        <w:t>n</w:t>
      </w:r>
      <w:r w:rsidR="00525D85" w:rsidRPr="00B74A68">
        <w:rPr>
          <w:rFonts w:cs="Arial"/>
          <w:color w:val="000000"/>
          <w:kern w:val="0"/>
          <w:szCs w:val="22"/>
          <w:lang w:eastAsia="en-US"/>
        </w:rPr>
        <w:t>den zu keinem einzigen sicherheitsrelevanten Unfall. „</w:t>
      </w:r>
      <w:r w:rsidR="00C56395">
        <w:rPr>
          <w:rFonts w:cs="Arial"/>
          <w:color w:val="000000"/>
          <w:kern w:val="0"/>
          <w:szCs w:val="22"/>
          <w:lang w:eastAsia="en-US"/>
        </w:rPr>
        <w:t>Damit wurde</w:t>
      </w:r>
      <w:r w:rsidR="00525D85" w:rsidRPr="00B74A68">
        <w:rPr>
          <w:rFonts w:cs="Arial"/>
          <w:color w:val="000000"/>
          <w:kern w:val="0"/>
          <w:szCs w:val="22"/>
          <w:lang w:eastAsia="en-US"/>
        </w:rPr>
        <w:t xml:space="preserve"> unser Bauchge</w:t>
      </w:r>
      <w:r w:rsidR="00C56395">
        <w:rPr>
          <w:rFonts w:cs="Arial"/>
          <w:color w:val="000000"/>
          <w:kern w:val="0"/>
          <w:szCs w:val="22"/>
          <w:lang w:eastAsia="en-US"/>
        </w:rPr>
        <w:t>fühl wissenschaftlich bestätigt</w:t>
      </w:r>
      <w:r w:rsidR="00893C36" w:rsidRPr="00B74A68">
        <w:rPr>
          <w:rFonts w:cs="Arial"/>
          <w:color w:val="000000"/>
          <w:kern w:val="0"/>
          <w:szCs w:val="22"/>
          <w:lang w:eastAsia="en-US"/>
        </w:rPr>
        <w:t>“,</w:t>
      </w:r>
      <w:r w:rsidR="00525D85" w:rsidRPr="00B74A68">
        <w:rPr>
          <w:rFonts w:cs="Arial"/>
          <w:color w:val="000000"/>
          <w:kern w:val="0"/>
          <w:szCs w:val="22"/>
          <w:lang w:eastAsia="en-US"/>
        </w:rPr>
        <w:t xml:space="preserve"> </w:t>
      </w:r>
      <w:r w:rsidR="00C91865">
        <w:rPr>
          <w:rFonts w:cs="Arial"/>
          <w:color w:val="000000"/>
          <w:kern w:val="0"/>
          <w:szCs w:val="22"/>
          <w:lang w:eastAsia="en-US"/>
        </w:rPr>
        <w:t>freut sich</w:t>
      </w:r>
      <w:r w:rsidR="00C91865" w:rsidRPr="00B74A68">
        <w:rPr>
          <w:rFonts w:cs="Arial"/>
          <w:color w:val="000000"/>
          <w:kern w:val="0"/>
          <w:szCs w:val="22"/>
          <w:lang w:eastAsia="en-US"/>
        </w:rPr>
        <w:t xml:space="preserve"> </w:t>
      </w:r>
      <w:r w:rsidR="00EE0AA9" w:rsidRPr="00B74A68">
        <w:rPr>
          <w:rFonts w:cs="Arial"/>
          <w:color w:val="000000"/>
          <w:szCs w:val="22"/>
        </w:rPr>
        <w:t xml:space="preserve">Eberhard Beck, </w:t>
      </w:r>
      <w:r w:rsidR="00066E51" w:rsidRPr="00B74A68">
        <w:rPr>
          <w:rFonts w:cs="Arial"/>
          <w:color w:val="000000"/>
          <w:szCs w:val="22"/>
        </w:rPr>
        <w:t xml:space="preserve">Leiter für Maschinensteuerungsdesign beim Drehmaschinenhersteller </w:t>
      </w:r>
      <w:r>
        <w:rPr>
          <w:rFonts w:cs="Arial"/>
          <w:color w:val="000000"/>
          <w:szCs w:val="22"/>
        </w:rPr>
        <w:t>Index in Essli</w:t>
      </w:r>
      <w:r>
        <w:rPr>
          <w:rFonts w:cs="Arial"/>
          <w:color w:val="000000"/>
          <w:szCs w:val="22"/>
        </w:rPr>
        <w:t>n</w:t>
      </w:r>
      <w:r>
        <w:rPr>
          <w:rFonts w:cs="Arial"/>
          <w:color w:val="000000"/>
          <w:szCs w:val="22"/>
        </w:rPr>
        <w:t>gen „U</w:t>
      </w:r>
      <w:r w:rsidR="00066E51" w:rsidRPr="00B74A68">
        <w:rPr>
          <w:rFonts w:cs="Arial"/>
          <w:color w:val="000000"/>
          <w:szCs w:val="22"/>
        </w:rPr>
        <w:t>nser hohes Sicherheitsniveau</w:t>
      </w:r>
      <w:r>
        <w:rPr>
          <w:rFonts w:cs="Arial"/>
          <w:color w:val="000000"/>
          <w:szCs w:val="22"/>
        </w:rPr>
        <w:t xml:space="preserve"> ist demnach</w:t>
      </w:r>
      <w:r w:rsidR="00066E51" w:rsidRPr="00B74A68">
        <w:rPr>
          <w:rFonts w:cs="Arial"/>
          <w:color w:val="000000"/>
          <w:szCs w:val="22"/>
        </w:rPr>
        <w:t xml:space="preserve"> nicht nur auf einzelne Ko</w:t>
      </w:r>
      <w:r w:rsidR="00066E51" w:rsidRPr="00B74A68">
        <w:rPr>
          <w:rFonts w:cs="Arial"/>
          <w:color w:val="000000"/>
          <w:szCs w:val="22"/>
        </w:rPr>
        <w:t>m</w:t>
      </w:r>
      <w:r w:rsidR="00066E51" w:rsidRPr="00B74A68">
        <w:rPr>
          <w:rFonts w:cs="Arial"/>
          <w:color w:val="000000"/>
          <w:szCs w:val="22"/>
        </w:rPr>
        <w:t>ponen</w:t>
      </w:r>
      <w:r>
        <w:rPr>
          <w:rFonts w:cs="Arial"/>
          <w:color w:val="000000"/>
          <w:szCs w:val="22"/>
        </w:rPr>
        <w:t>ten zurückzuführen</w:t>
      </w:r>
      <w:r w:rsidR="00066E51" w:rsidRPr="00B74A68">
        <w:rPr>
          <w:rFonts w:cs="Arial"/>
          <w:color w:val="000000"/>
          <w:szCs w:val="22"/>
        </w:rPr>
        <w:t>, sondern auf unsere langjährig e</w:t>
      </w:r>
      <w:r w:rsidR="00182CC9">
        <w:rPr>
          <w:rFonts w:cs="Arial"/>
          <w:color w:val="000000"/>
          <w:szCs w:val="22"/>
        </w:rPr>
        <w:t xml:space="preserve">rprobten </w:t>
      </w:r>
      <w:r w:rsidR="00066E51" w:rsidRPr="00B74A68">
        <w:rPr>
          <w:rFonts w:cs="Arial"/>
          <w:color w:val="000000"/>
          <w:szCs w:val="22"/>
        </w:rPr>
        <w:t>Konstru</w:t>
      </w:r>
      <w:r w:rsidR="00066E51" w:rsidRPr="00B74A68">
        <w:rPr>
          <w:rFonts w:cs="Arial"/>
          <w:color w:val="000000"/>
          <w:szCs w:val="22"/>
        </w:rPr>
        <w:t>k</w:t>
      </w:r>
      <w:r w:rsidR="00066E51" w:rsidRPr="00B74A68">
        <w:rPr>
          <w:rFonts w:cs="Arial"/>
          <w:color w:val="000000"/>
          <w:szCs w:val="22"/>
        </w:rPr>
        <w:t>t</w:t>
      </w:r>
      <w:r w:rsidR="00893C36">
        <w:rPr>
          <w:rFonts w:cs="Arial"/>
          <w:color w:val="000000"/>
          <w:szCs w:val="22"/>
        </w:rPr>
        <w:t>i</w:t>
      </w:r>
      <w:r w:rsidR="00066E51" w:rsidRPr="00B74A68">
        <w:rPr>
          <w:rFonts w:cs="Arial"/>
          <w:color w:val="000000"/>
          <w:szCs w:val="22"/>
        </w:rPr>
        <w:t>onsprinzipien</w:t>
      </w:r>
      <w:r>
        <w:rPr>
          <w:rFonts w:cs="Arial"/>
          <w:color w:val="000000"/>
          <w:szCs w:val="22"/>
        </w:rPr>
        <w:t xml:space="preserve"> und auf</w:t>
      </w:r>
      <w:r w:rsidR="00066E51" w:rsidRPr="00B74A68">
        <w:rPr>
          <w:rFonts w:cs="Arial"/>
          <w:color w:val="000000"/>
          <w:szCs w:val="22"/>
        </w:rPr>
        <w:t xml:space="preserve"> entsprechend</w:t>
      </w:r>
      <w:r>
        <w:rPr>
          <w:rFonts w:cs="Arial"/>
          <w:color w:val="000000"/>
          <w:szCs w:val="22"/>
        </w:rPr>
        <w:t>e</w:t>
      </w:r>
      <w:r w:rsidR="00066E51" w:rsidRPr="00B74A68">
        <w:rPr>
          <w:rFonts w:cs="Arial"/>
          <w:color w:val="000000"/>
          <w:szCs w:val="22"/>
        </w:rPr>
        <w:t xml:space="preserve"> Produktsicherheitsstandards, die sich in der Praxis bewährt haben.“</w:t>
      </w:r>
      <w:r w:rsidR="00EE0AA9" w:rsidRPr="00B74A68">
        <w:rPr>
          <w:rFonts w:cs="Arial"/>
          <w:color w:val="000000"/>
          <w:szCs w:val="22"/>
        </w:rPr>
        <w:t xml:space="preserve"> </w:t>
      </w:r>
    </w:p>
    <w:p w:rsidR="00EE0AA9" w:rsidRPr="00B74A68" w:rsidRDefault="00EE0AA9" w:rsidP="00204BB0">
      <w:pPr>
        <w:autoSpaceDE w:val="0"/>
        <w:autoSpaceDN w:val="0"/>
        <w:adjustRightInd w:val="0"/>
        <w:spacing w:line="360" w:lineRule="auto"/>
        <w:rPr>
          <w:rFonts w:cs="Arial"/>
          <w:color w:val="000000"/>
          <w:szCs w:val="22"/>
        </w:rPr>
      </w:pPr>
    </w:p>
    <w:p w:rsidR="00EE0AA9" w:rsidRDefault="00066E51" w:rsidP="00204BB0">
      <w:pPr>
        <w:autoSpaceDE w:val="0"/>
        <w:autoSpaceDN w:val="0"/>
        <w:adjustRightInd w:val="0"/>
        <w:spacing w:line="360" w:lineRule="auto"/>
        <w:rPr>
          <w:rFonts w:cs="Arial"/>
          <w:color w:val="000000"/>
          <w:szCs w:val="22"/>
        </w:rPr>
      </w:pPr>
      <w:r w:rsidRPr="00B74A68">
        <w:rPr>
          <w:rFonts w:cs="Arial"/>
          <w:color w:val="000000"/>
          <w:szCs w:val="22"/>
        </w:rPr>
        <w:t xml:space="preserve">Bei vielen </w:t>
      </w:r>
      <w:r w:rsidR="00A44D44">
        <w:rPr>
          <w:rFonts w:cs="Arial"/>
          <w:color w:val="000000"/>
          <w:szCs w:val="22"/>
        </w:rPr>
        <w:t>Sicherheitsthemen besteht dennoch</w:t>
      </w:r>
      <w:r w:rsidRPr="00B74A68">
        <w:rPr>
          <w:rFonts w:cs="Arial"/>
          <w:color w:val="000000"/>
          <w:szCs w:val="22"/>
        </w:rPr>
        <w:t xml:space="preserve"> weiterhin Handlungsbedarf. </w:t>
      </w:r>
      <w:r w:rsidR="00C91865">
        <w:rPr>
          <w:rFonts w:cs="Arial"/>
          <w:color w:val="000000"/>
          <w:szCs w:val="22"/>
        </w:rPr>
        <w:t>Beispielsweise führt d</w:t>
      </w:r>
      <w:r w:rsidRPr="00B74A68">
        <w:rPr>
          <w:rFonts w:cs="Arial"/>
          <w:color w:val="000000"/>
          <w:szCs w:val="22"/>
        </w:rPr>
        <w:t xml:space="preserve">ie jüngste Entwicklung </w:t>
      </w:r>
      <w:r w:rsidR="00C91865">
        <w:rPr>
          <w:rFonts w:cs="Arial"/>
          <w:color w:val="000000"/>
          <w:szCs w:val="22"/>
        </w:rPr>
        <w:t>der Drehbearbeitung auf</w:t>
      </w:r>
      <w:r w:rsidR="006931B7" w:rsidRPr="00B74A68">
        <w:rPr>
          <w:rFonts w:cs="Arial"/>
          <w:color w:val="000000"/>
          <w:szCs w:val="22"/>
        </w:rPr>
        <w:t xml:space="preserve"> Frä</w:t>
      </w:r>
      <w:r w:rsidR="006931B7" w:rsidRPr="00B74A68">
        <w:rPr>
          <w:rFonts w:cs="Arial"/>
          <w:color w:val="000000"/>
          <w:szCs w:val="22"/>
        </w:rPr>
        <w:t>s</w:t>
      </w:r>
      <w:r w:rsidR="006931B7" w:rsidRPr="00B74A68">
        <w:rPr>
          <w:rFonts w:cs="Arial"/>
          <w:color w:val="000000"/>
          <w:szCs w:val="22"/>
        </w:rPr>
        <w:t xml:space="preserve">maschinen bei den Herstellern und ihren Kunden zu Verunsicherung, ob </w:t>
      </w:r>
      <w:r w:rsidR="00C91865">
        <w:rPr>
          <w:rFonts w:cs="Arial"/>
          <w:color w:val="000000"/>
          <w:szCs w:val="22"/>
        </w:rPr>
        <w:t xml:space="preserve">in diesem Fall </w:t>
      </w:r>
      <w:r w:rsidR="006931B7" w:rsidRPr="00B74A68">
        <w:rPr>
          <w:rFonts w:cs="Arial"/>
          <w:color w:val="000000"/>
          <w:szCs w:val="22"/>
        </w:rPr>
        <w:t>das Argument</w:t>
      </w:r>
      <w:r w:rsidR="00C91865">
        <w:rPr>
          <w:rFonts w:cs="Arial"/>
          <w:color w:val="000000"/>
          <w:szCs w:val="22"/>
        </w:rPr>
        <w:t xml:space="preserve"> der Betriebsbewährtheit </w:t>
      </w:r>
      <w:r w:rsidR="006931B7" w:rsidRPr="00B74A68">
        <w:rPr>
          <w:rFonts w:cs="Arial"/>
          <w:color w:val="000000"/>
          <w:szCs w:val="22"/>
        </w:rPr>
        <w:t xml:space="preserve"> auch in Zukunft </w:t>
      </w:r>
      <w:r w:rsidR="00C91865">
        <w:rPr>
          <w:rFonts w:cs="Arial"/>
          <w:color w:val="000000"/>
          <w:szCs w:val="22"/>
        </w:rPr>
        <w:t>anwen</w:t>
      </w:r>
      <w:r w:rsidR="00C91865">
        <w:rPr>
          <w:rFonts w:cs="Arial"/>
          <w:color w:val="000000"/>
          <w:szCs w:val="22"/>
        </w:rPr>
        <w:t>d</w:t>
      </w:r>
      <w:r w:rsidR="00C91865">
        <w:rPr>
          <w:rFonts w:cs="Arial"/>
          <w:color w:val="000000"/>
          <w:szCs w:val="22"/>
        </w:rPr>
        <w:t>bar bleibt</w:t>
      </w:r>
      <w:r w:rsidR="006931B7" w:rsidRPr="00B74A68">
        <w:rPr>
          <w:rFonts w:cs="Arial"/>
          <w:color w:val="000000"/>
          <w:szCs w:val="22"/>
        </w:rPr>
        <w:t xml:space="preserve">. Ein Zwischenfazit lautet, dass dies nur möglich ist, wenn man auch die Lieferanten von Spannvorrichtungen </w:t>
      </w:r>
      <w:r w:rsidR="00AE3062" w:rsidRPr="00B74A68">
        <w:rPr>
          <w:rFonts w:cs="Arial"/>
          <w:color w:val="000000"/>
          <w:szCs w:val="22"/>
        </w:rPr>
        <w:t>einbezieht</w:t>
      </w:r>
      <w:r w:rsidR="00AE3062">
        <w:rPr>
          <w:rFonts w:cs="Arial"/>
          <w:color w:val="000000"/>
          <w:szCs w:val="22"/>
        </w:rPr>
        <w:t>.</w:t>
      </w:r>
    </w:p>
    <w:p w:rsidR="00A44D44" w:rsidRPr="00B74A68" w:rsidRDefault="00A44D44" w:rsidP="00204BB0">
      <w:pPr>
        <w:autoSpaceDE w:val="0"/>
        <w:autoSpaceDN w:val="0"/>
        <w:adjustRightInd w:val="0"/>
        <w:spacing w:line="360" w:lineRule="auto"/>
        <w:rPr>
          <w:rFonts w:cs="Arial"/>
          <w:color w:val="000000"/>
          <w:szCs w:val="22"/>
        </w:rPr>
      </w:pPr>
    </w:p>
    <w:p w:rsidR="00972B4D" w:rsidRDefault="006931B7" w:rsidP="00204BB0">
      <w:pPr>
        <w:autoSpaceDE w:val="0"/>
        <w:autoSpaceDN w:val="0"/>
        <w:adjustRightInd w:val="0"/>
        <w:spacing w:line="360" w:lineRule="auto"/>
        <w:rPr>
          <w:rFonts w:cs="Arial"/>
          <w:color w:val="000000"/>
          <w:szCs w:val="22"/>
        </w:rPr>
      </w:pPr>
      <w:r w:rsidRPr="00B74A68">
        <w:rPr>
          <w:rFonts w:cs="Arial"/>
          <w:color w:val="000000"/>
          <w:szCs w:val="22"/>
        </w:rPr>
        <w:t xml:space="preserve">Ein anderes Thema ist die Marktaufsicht. Werkzeugmaschinen sind komplexe Produkte, in der Regel </w:t>
      </w:r>
      <w:r w:rsidR="00972B4D">
        <w:rPr>
          <w:rFonts w:cs="Arial"/>
          <w:color w:val="000000"/>
          <w:szCs w:val="22"/>
        </w:rPr>
        <w:t xml:space="preserve">teure </w:t>
      </w:r>
      <w:r w:rsidRPr="00B74A68">
        <w:rPr>
          <w:rFonts w:cs="Arial"/>
          <w:color w:val="000000"/>
          <w:szCs w:val="22"/>
        </w:rPr>
        <w:t>Spezialanfertigungen</w:t>
      </w:r>
      <w:r w:rsidR="00972B4D">
        <w:rPr>
          <w:rFonts w:cs="Arial"/>
          <w:color w:val="000000"/>
          <w:szCs w:val="22"/>
        </w:rPr>
        <w:t xml:space="preserve">. Sie sind häufig zu groß </w:t>
      </w:r>
      <w:r w:rsidRPr="00B74A68">
        <w:rPr>
          <w:rFonts w:cs="Arial"/>
          <w:color w:val="000000"/>
          <w:szCs w:val="22"/>
        </w:rPr>
        <w:t>für Labortests. Es ist daher schwierig festzustellen, ob das Design den Siche</w:t>
      </w:r>
      <w:r w:rsidRPr="00B74A68">
        <w:rPr>
          <w:rFonts w:cs="Arial"/>
          <w:color w:val="000000"/>
          <w:szCs w:val="22"/>
        </w:rPr>
        <w:t>r</w:t>
      </w:r>
      <w:r w:rsidRPr="00B74A68">
        <w:rPr>
          <w:rFonts w:cs="Arial"/>
          <w:color w:val="000000"/>
          <w:szCs w:val="22"/>
        </w:rPr>
        <w:t xml:space="preserve">heitsbestimmungen entspricht. </w:t>
      </w:r>
    </w:p>
    <w:p w:rsidR="00972B4D" w:rsidRDefault="00972B4D" w:rsidP="00204BB0">
      <w:pPr>
        <w:autoSpaceDE w:val="0"/>
        <w:autoSpaceDN w:val="0"/>
        <w:adjustRightInd w:val="0"/>
        <w:spacing w:line="360" w:lineRule="auto"/>
        <w:rPr>
          <w:rFonts w:cs="Arial"/>
          <w:color w:val="000000"/>
          <w:szCs w:val="22"/>
        </w:rPr>
      </w:pPr>
    </w:p>
    <w:p w:rsidR="00EE0AA9" w:rsidRPr="00B74A68" w:rsidRDefault="006931B7" w:rsidP="00204BB0">
      <w:pPr>
        <w:autoSpaceDE w:val="0"/>
        <w:autoSpaceDN w:val="0"/>
        <w:adjustRightInd w:val="0"/>
        <w:spacing w:line="360" w:lineRule="auto"/>
        <w:rPr>
          <w:rFonts w:cs="Arial"/>
          <w:color w:val="000000"/>
          <w:szCs w:val="22"/>
        </w:rPr>
      </w:pPr>
      <w:r w:rsidRPr="00B74A68">
        <w:rPr>
          <w:rFonts w:cs="Arial"/>
          <w:color w:val="000000"/>
          <w:szCs w:val="22"/>
        </w:rPr>
        <w:lastRenderedPageBreak/>
        <w:t>Den Marktaufsichtsbehörden fehlt es insbesondere an qualifizierten Mitarbe</w:t>
      </w:r>
      <w:r w:rsidRPr="00B74A68">
        <w:rPr>
          <w:rFonts w:cs="Arial"/>
          <w:color w:val="000000"/>
          <w:szCs w:val="22"/>
        </w:rPr>
        <w:t>i</w:t>
      </w:r>
      <w:r w:rsidRPr="00B74A68">
        <w:rPr>
          <w:rFonts w:cs="Arial"/>
          <w:color w:val="000000"/>
          <w:szCs w:val="22"/>
        </w:rPr>
        <w:t xml:space="preserve">tern und an Zeit, </w:t>
      </w:r>
      <w:r w:rsidR="00972B4D">
        <w:rPr>
          <w:rFonts w:cs="Arial"/>
          <w:color w:val="000000"/>
          <w:szCs w:val="22"/>
        </w:rPr>
        <w:t xml:space="preserve">dies zu untersuchen. </w:t>
      </w:r>
      <w:r w:rsidR="00C91865">
        <w:rPr>
          <w:rFonts w:cs="Arial"/>
          <w:color w:val="000000"/>
          <w:szCs w:val="22"/>
        </w:rPr>
        <w:t>Zur Unterstützung</w:t>
      </w:r>
      <w:r w:rsidR="00972B4D">
        <w:rPr>
          <w:rFonts w:cs="Arial"/>
          <w:color w:val="000000"/>
          <w:szCs w:val="22"/>
        </w:rPr>
        <w:t xml:space="preserve"> veröffentlicht der europäische Werkzeugmaschinenverband </w:t>
      </w:r>
      <w:proofErr w:type="spellStart"/>
      <w:r w:rsidR="00972B4D">
        <w:rPr>
          <w:rFonts w:cs="Arial"/>
          <w:color w:val="000000"/>
          <w:szCs w:val="22"/>
        </w:rPr>
        <w:t>Cecimo</w:t>
      </w:r>
      <w:proofErr w:type="spellEnd"/>
      <w:r w:rsidRPr="00B74A68">
        <w:rPr>
          <w:rFonts w:cs="Arial"/>
          <w:color w:val="000000"/>
          <w:szCs w:val="22"/>
        </w:rPr>
        <w:t xml:space="preserve"> </w:t>
      </w:r>
      <w:r w:rsidR="0018523C">
        <w:rPr>
          <w:rFonts w:cs="Arial"/>
          <w:color w:val="000000"/>
          <w:szCs w:val="22"/>
        </w:rPr>
        <w:t>so</w:t>
      </w:r>
      <w:r w:rsidR="00AB2A37">
        <w:rPr>
          <w:rFonts w:cs="Arial"/>
          <w:color w:val="000000"/>
          <w:szCs w:val="22"/>
        </w:rPr>
        <w:t xml:space="preserve"> </w:t>
      </w:r>
      <w:r w:rsidR="00EA271E">
        <w:rPr>
          <w:rFonts w:cs="Arial"/>
          <w:color w:val="000000"/>
          <w:szCs w:val="22"/>
        </w:rPr>
        <w:t xml:space="preserve">genannte </w:t>
      </w:r>
      <w:r w:rsidR="0018523C">
        <w:rPr>
          <w:rFonts w:cs="Arial"/>
          <w:color w:val="000000"/>
          <w:szCs w:val="22"/>
        </w:rPr>
        <w:t xml:space="preserve">CE-Guides </w:t>
      </w:r>
      <w:r w:rsidR="00C91865">
        <w:rPr>
          <w:rFonts w:cs="Arial"/>
          <w:color w:val="000000"/>
          <w:szCs w:val="22"/>
        </w:rPr>
        <w:t xml:space="preserve">als Leitfäden </w:t>
      </w:r>
      <w:r w:rsidRPr="00B74A68">
        <w:rPr>
          <w:rFonts w:cs="Arial"/>
          <w:color w:val="000000"/>
          <w:szCs w:val="22"/>
        </w:rPr>
        <w:t>zur Sicherheit von Werkzeugmaschi</w:t>
      </w:r>
      <w:r w:rsidR="00972B4D">
        <w:rPr>
          <w:rFonts w:cs="Arial"/>
          <w:color w:val="000000"/>
          <w:szCs w:val="22"/>
        </w:rPr>
        <w:t xml:space="preserve">nen </w:t>
      </w:r>
      <w:r w:rsidRPr="00B74A68">
        <w:rPr>
          <w:rFonts w:cs="Arial"/>
          <w:color w:val="000000"/>
          <w:szCs w:val="22"/>
        </w:rPr>
        <w:t>In einfachen Worten und mit aussagekräftigen Grafiken werden hier die wichtigen Aspekte erläutert. „Wenn wir einheitliche Wettbewerbsbedingungen für alle Marktteilnehmer gewährleisten wollen, müssen wir die Marktaufsichtsbehörden</w:t>
      </w:r>
      <w:r w:rsidR="00C91865">
        <w:rPr>
          <w:rFonts w:cs="Arial"/>
          <w:color w:val="000000"/>
          <w:szCs w:val="22"/>
        </w:rPr>
        <w:t xml:space="preserve"> bei ihrer Arbeit</w:t>
      </w:r>
      <w:r w:rsidR="00EA271E">
        <w:rPr>
          <w:rFonts w:cs="Arial"/>
          <w:color w:val="000000"/>
          <w:szCs w:val="22"/>
        </w:rPr>
        <w:t xml:space="preserve"> unterstützen</w:t>
      </w:r>
      <w:r w:rsidR="00AE3062" w:rsidRPr="00B74A68">
        <w:rPr>
          <w:rFonts w:cs="Arial"/>
          <w:color w:val="000000"/>
          <w:szCs w:val="22"/>
        </w:rPr>
        <w:t>“,</w:t>
      </w:r>
      <w:r w:rsidRPr="00B74A68">
        <w:rPr>
          <w:rFonts w:cs="Arial"/>
          <w:color w:val="000000"/>
          <w:szCs w:val="22"/>
        </w:rPr>
        <w:t xml:space="preserve"> erklärt </w:t>
      </w:r>
      <w:proofErr w:type="spellStart"/>
      <w:r w:rsidR="00EE0AA9" w:rsidRPr="00B74A68">
        <w:rPr>
          <w:rFonts w:cs="Arial"/>
          <w:color w:val="000000"/>
          <w:szCs w:val="22"/>
        </w:rPr>
        <w:t>Maitane</w:t>
      </w:r>
      <w:proofErr w:type="spellEnd"/>
      <w:r w:rsidR="00EE0AA9" w:rsidRPr="00B74A68">
        <w:rPr>
          <w:rFonts w:cs="Arial"/>
          <w:color w:val="000000"/>
          <w:szCs w:val="22"/>
        </w:rPr>
        <w:t xml:space="preserve"> </w:t>
      </w:r>
      <w:proofErr w:type="spellStart"/>
      <w:r w:rsidR="00EE0AA9" w:rsidRPr="00B74A68">
        <w:rPr>
          <w:rFonts w:cs="Arial"/>
          <w:color w:val="000000"/>
          <w:szCs w:val="22"/>
        </w:rPr>
        <w:t>Olabarria</w:t>
      </w:r>
      <w:proofErr w:type="spellEnd"/>
      <w:r w:rsidR="00EE0AA9" w:rsidRPr="00B74A68">
        <w:rPr>
          <w:rFonts w:cs="Arial"/>
          <w:color w:val="000000"/>
          <w:szCs w:val="22"/>
        </w:rPr>
        <w:t xml:space="preserve"> </w:t>
      </w:r>
      <w:r w:rsidRPr="00B74A68">
        <w:rPr>
          <w:rFonts w:cs="Arial"/>
          <w:color w:val="000000"/>
          <w:szCs w:val="22"/>
        </w:rPr>
        <w:t>von</w:t>
      </w:r>
      <w:r w:rsidR="00EE0AA9" w:rsidRPr="00B74A68">
        <w:rPr>
          <w:rFonts w:cs="Arial"/>
          <w:color w:val="000000"/>
          <w:szCs w:val="22"/>
        </w:rPr>
        <w:t xml:space="preserve"> </w:t>
      </w:r>
      <w:proofErr w:type="spellStart"/>
      <w:r w:rsidR="00EE0AA9" w:rsidRPr="00B74A68">
        <w:rPr>
          <w:rFonts w:cs="Arial"/>
          <w:color w:val="000000"/>
          <w:szCs w:val="22"/>
        </w:rPr>
        <w:t>Cecimo</w:t>
      </w:r>
      <w:proofErr w:type="spellEnd"/>
      <w:r w:rsidR="00EE0AA9" w:rsidRPr="00B74A68">
        <w:rPr>
          <w:rFonts w:cs="Arial"/>
          <w:color w:val="000000"/>
          <w:szCs w:val="22"/>
        </w:rPr>
        <w:t xml:space="preserve">. </w:t>
      </w:r>
      <w:r w:rsidRPr="00B74A68">
        <w:rPr>
          <w:rFonts w:cs="Arial"/>
          <w:color w:val="000000"/>
          <w:szCs w:val="22"/>
        </w:rPr>
        <w:t xml:space="preserve">Nach Säge- und </w:t>
      </w:r>
      <w:proofErr w:type="spellStart"/>
      <w:r w:rsidRPr="00B74A68">
        <w:rPr>
          <w:rFonts w:cs="Arial"/>
          <w:color w:val="000000"/>
          <w:szCs w:val="22"/>
        </w:rPr>
        <w:t>Er</w:t>
      </w:r>
      <w:r w:rsidRPr="00B74A68">
        <w:rPr>
          <w:rFonts w:cs="Arial"/>
          <w:color w:val="000000"/>
          <w:szCs w:val="22"/>
        </w:rPr>
        <w:t>o</w:t>
      </w:r>
      <w:r w:rsidRPr="00B74A68">
        <w:rPr>
          <w:rFonts w:cs="Arial"/>
          <w:color w:val="000000"/>
          <w:szCs w:val="22"/>
        </w:rPr>
        <w:t>diermaschinen</w:t>
      </w:r>
      <w:proofErr w:type="spellEnd"/>
      <w:r w:rsidRPr="00B74A68">
        <w:rPr>
          <w:rFonts w:cs="Arial"/>
          <w:color w:val="000000"/>
          <w:szCs w:val="22"/>
        </w:rPr>
        <w:t xml:space="preserve"> </w:t>
      </w:r>
      <w:r w:rsidR="00B22893" w:rsidRPr="00B74A68">
        <w:rPr>
          <w:rFonts w:cs="Arial"/>
          <w:color w:val="000000"/>
          <w:szCs w:val="22"/>
        </w:rPr>
        <w:t xml:space="preserve">führte die </w:t>
      </w:r>
      <w:r w:rsidRPr="00B74A68">
        <w:rPr>
          <w:rFonts w:cs="Arial"/>
          <w:color w:val="000000"/>
          <w:szCs w:val="22"/>
        </w:rPr>
        <w:t xml:space="preserve">kürzlich fertiggestellte Norm </w:t>
      </w:r>
      <w:r w:rsidR="00B22893" w:rsidRPr="00B74A68">
        <w:rPr>
          <w:rFonts w:cs="Arial"/>
          <w:color w:val="000000"/>
          <w:szCs w:val="22"/>
        </w:rPr>
        <w:t xml:space="preserve">zur Sicherheit von Fräsmaschinen, </w:t>
      </w:r>
      <w:r w:rsidR="00EE0AA9" w:rsidRPr="00B74A68">
        <w:rPr>
          <w:rFonts w:cs="Arial"/>
          <w:color w:val="000000"/>
          <w:szCs w:val="22"/>
        </w:rPr>
        <w:t xml:space="preserve">ISO 16090, </w:t>
      </w:r>
      <w:r w:rsidR="00B22893" w:rsidRPr="00B74A68">
        <w:rPr>
          <w:rFonts w:cs="Arial"/>
          <w:color w:val="000000"/>
          <w:szCs w:val="22"/>
        </w:rPr>
        <w:t xml:space="preserve">zur Veröffentlichung </w:t>
      </w:r>
      <w:r w:rsidR="00B74A68" w:rsidRPr="00B74A68">
        <w:rPr>
          <w:rFonts w:cs="Arial"/>
          <w:color w:val="000000"/>
          <w:szCs w:val="22"/>
        </w:rPr>
        <w:t>eine</w:t>
      </w:r>
      <w:r w:rsidR="0018523C">
        <w:rPr>
          <w:rFonts w:cs="Arial"/>
          <w:color w:val="000000"/>
          <w:szCs w:val="22"/>
        </w:rPr>
        <w:t>s</w:t>
      </w:r>
      <w:r w:rsidR="00B74A68" w:rsidRPr="00B74A68">
        <w:rPr>
          <w:rFonts w:cs="Arial"/>
          <w:color w:val="000000"/>
          <w:szCs w:val="22"/>
        </w:rPr>
        <w:t xml:space="preserve"> neuen </w:t>
      </w:r>
      <w:r w:rsidR="0018523C">
        <w:rPr>
          <w:rFonts w:cs="Arial"/>
          <w:color w:val="000000"/>
          <w:szCs w:val="22"/>
        </w:rPr>
        <w:t>CE-Guide</w:t>
      </w:r>
      <w:r w:rsidR="00B22893" w:rsidRPr="00B74A68">
        <w:rPr>
          <w:rFonts w:cs="Arial"/>
          <w:color w:val="000000"/>
          <w:szCs w:val="22"/>
        </w:rPr>
        <w:t xml:space="preserve">, </w:t>
      </w:r>
      <w:r w:rsidR="0018523C">
        <w:rPr>
          <w:rFonts w:cs="Arial"/>
          <w:color w:val="000000"/>
          <w:szCs w:val="22"/>
        </w:rPr>
        <w:t>der</w:t>
      </w:r>
      <w:r w:rsidR="00B22893" w:rsidRPr="00B74A68">
        <w:rPr>
          <w:rFonts w:cs="Arial"/>
          <w:color w:val="000000"/>
          <w:szCs w:val="22"/>
        </w:rPr>
        <w:t xml:space="preserve"> auf der EMO Hannover </w:t>
      </w:r>
      <w:r w:rsidR="00972B4D">
        <w:rPr>
          <w:rFonts w:cs="Arial"/>
          <w:color w:val="000000"/>
          <w:szCs w:val="22"/>
        </w:rPr>
        <w:t xml:space="preserve">2017 </w:t>
      </w:r>
      <w:r w:rsidR="00B22893" w:rsidRPr="00B74A68">
        <w:rPr>
          <w:rFonts w:cs="Arial"/>
          <w:color w:val="000000"/>
          <w:szCs w:val="22"/>
        </w:rPr>
        <w:t>vorgestellt w</w:t>
      </w:r>
      <w:r w:rsidR="00EA271E">
        <w:rPr>
          <w:rFonts w:cs="Arial"/>
          <w:color w:val="000000"/>
          <w:szCs w:val="22"/>
        </w:rPr>
        <w:t>ird</w:t>
      </w:r>
      <w:r w:rsidR="00B22893" w:rsidRPr="00B74A68">
        <w:rPr>
          <w:rFonts w:cs="Arial"/>
          <w:color w:val="000000"/>
          <w:szCs w:val="22"/>
        </w:rPr>
        <w:t>.</w:t>
      </w:r>
    </w:p>
    <w:p w:rsidR="00EE0AA9" w:rsidRPr="00B74A68" w:rsidRDefault="00EE0AA9" w:rsidP="00204BB0">
      <w:pPr>
        <w:autoSpaceDE w:val="0"/>
        <w:autoSpaceDN w:val="0"/>
        <w:adjustRightInd w:val="0"/>
        <w:spacing w:line="360" w:lineRule="auto"/>
        <w:rPr>
          <w:rFonts w:cs="Arial"/>
          <w:color w:val="000000"/>
          <w:szCs w:val="22"/>
        </w:rPr>
      </w:pPr>
    </w:p>
    <w:p w:rsidR="00F4317C" w:rsidRPr="00B74A68" w:rsidRDefault="00C56395" w:rsidP="00204BB0">
      <w:pPr>
        <w:autoSpaceDE w:val="0"/>
        <w:autoSpaceDN w:val="0"/>
        <w:adjustRightInd w:val="0"/>
        <w:spacing w:line="360" w:lineRule="auto"/>
        <w:rPr>
          <w:rFonts w:cs="Arial"/>
          <w:color w:val="000000"/>
          <w:szCs w:val="22"/>
        </w:rPr>
      </w:pPr>
      <w:r>
        <w:rPr>
          <w:rFonts w:cs="Arial"/>
          <w:color w:val="000000"/>
          <w:szCs w:val="22"/>
        </w:rPr>
        <w:t>„</w:t>
      </w:r>
      <w:r w:rsidR="00C91865">
        <w:rPr>
          <w:rFonts w:cs="Arial"/>
          <w:color w:val="000000"/>
          <w:szCs w:val="22"/>
        </w:rPr>
        <w:t>D</w:t>
      </w:r>
      <w:r>
        <w:rPr>
          <w:rFonts w:cs="Arial"/>
          <w:color w:val="000000"/>
          <w:szCs w:val="22"/>
        </w:rPr>
        <w:t xml:space="preserve">ie </w:t>
      </w:r>
      <w:r w:rsidR="00C91865">
        <w:rPr>
          <w:rFonts w:cs="Arial"/>
          <w:color w:val="000000"/>
          <w:szCs w:val="22"/>
        </w:rPr>
        <w:t xml:space="preserve">EMO Hannover </w:t>
      </w:r>
      <w:r>
        <w:rPr>
          <w:rFonts w:cs="Arial"/>
          <w:color w:val="000000"/>
          <w:szCs w:val="22"/>
        </w:rPr>
        <w:t xml:space="preserve">veranschaulicht für die Teilnehmer des </w:t>
      </w:r>
      <w:proofErr w:type="spellStart"/>
      <w:r w:rsidRPr="00C56395">
        <w:rPr>
          <w:rFonts w:cs="Arial"/>
          <w:i/>
          <w:color w:val="000000"/>
          <w:szCs w:val="22"/>
        </w:rPr>
        <w:t>Safety</w:t>
      </w:r>
      <w:proofErr w:type="spellEnd"/>
      <w:r w:rsidRPr="00C56395">
        <w:rPr>
          <w:rFonts w:cs="Arial"/>
          <w:i/>
          <w:color w:val="000000"/>
          <w:szCs w:val="22"/>
        </w:rPr>
        <w:t xml:space="preserve"> Day</w:t>
      </w:r>
      <w:r>
        <w:rPr>
          <w:rFonts w:cs="Arial"/>
          <w:color w:val="000000"/>
          <w:szCs w:val="22"/>
        </w:rPr>
        <w:t>, wie sich</w:t>
      </w:r>
      <w:r w:rsidR="00C91865">
        <w:rPr>
          <w:rFonts w:cs="Arial"/>
          <w:color w:val="000000"/>
          <w:szCs w:val="22"/>
        </w:rPr>
        <w:t xml:space="preserve"> die </w:t>
      </w:r>
      <w:r w:rsidR="00B22893" w:rsidRPr="00B74A68">
        <w:rPr>
          <w:rFonts w:cs="Arial"/>
          <w:color w:val="000000"/>
          <w:szCs w:val="22"/>
        </w:rPr>
        <w:t xml:space="preserve">Designkonzepte moderner Werkzeugmaschinen </w:t>
      </w:r>
      <w:r w:rsidR="00C91865">
        <w:rPr>
          <w:rFonts w:cs="Arial"/>
          <w:color w:val="000000"/>
          <w:szCs w:val="22"/>
        </w:rPr>
        <w:t>bis heute entwickelt haben</w:t>
      </w:r>
      <w:r w:rsidR="00AE3062" w:rsidRPr="00B74A68">
        <w:rPr>
          <w:rFonts w:cs="Arial"/>
          <w:color w:val="000000"/>
          <w:szCs w:val="22"/>
        </w:rPr>
        <w:t>“,</w:t>
      </w:r>
      <w:r w:rsidR="00972B4D">
        <w:rPr>
          <w:rFonts w:cs="Arial"/>
          <w:color w:val="000000"/>
          <w:szCs w:val="22"/>
        </w:rPr>
        <w:t xml:space="preserve"> resümiert</w:t>
      </w:r>
      <w:r w:rsidR="00182CC9">
        <w:rPr>
          <w:rFonts w:cs="Arial"/>
          <w:color w:val="000000"/>
          <w:szCs w:val="22"/>
        </w:rPr>
        <w:t xml:space="preserve"> Heinrich</w:t>
      </w:r>
      <w:r w:rsidR="00B22893" w:rsidRPr="00B74A68">
        <w:rPr>
          <w:rFonts w:cs="Arial"/>
          <w:color w:val="000000"/>
          <w:szCs w:val="22"/>
        </w:rPr>
        <w:t xml:space="preserve"> </w:t>
      </w:r>
      <w:proofErr w:type="spellStart"/>
      <w:r w:rsidR="00B22893" w:rsidRPr="00B74A68">
        <w:rPr>
          <w:rFonts w:cs="Arial"/>
          <w:color w:val="000000"/>
          <w:szCs w:val="22"/>
        </w:rPr>
        <w:t>Mö</w:t>
      </w:r>
      <w:r w:rsidR="00F4317C" w:rsidRPr="00B74A68">
        <w:rPr>
          <w:rFonts w:cs="Arial"/>
          <w:color w:val="000000"/>
          <w:szCs w:val="22"/>
        </w:rPr>
        <w:t>dden</w:t>
      </w:r>
      <w:proofErr w:type="spellEnd"/>
      <w:r w:rsidR="00F4317C" w:rsidRPr="00B74A68">
        <w:rPr>
          <w:rFonts w:cs="Arial"/>
          <w:color w:val="000000"/>
          <w:szCs w:val="22"/>
        </w:rPr>
        <w:t xml:space="preserve">. </w:t>
      </w:r>
      <w:r w:rsidR="00C91865">
        <w:rPr>
          <w:rFonts w:cs="Arial"/>
          <w:color w:val="000000"/>
          <w:szCs w:val="22"/>
        </w:rPr>
        <w:t>Dabei spiel</w:t>
      </w:r>
      <w:r w:rsidR="00740BC3">
        <w:rPr>
          <w:rFonts w:cs="Arial"/>
          <w:color w:val="000000"/>
          <w:szCs w:val="22"/>
        </w:rPr>
        <w:t>t</w:t>
      </w:r>
      <w:r w:rsidR="00C91865">
        <w:rPr>
          <w:rFonts w:cs="Arial"/>
          <w:color w:val="000000"/>
          <w:szCs w:val="22"/>
        </w:rPr>
        <w:t xml:space="preserve"> nicht nur die Sichtweise </w:t>
      </w:r>
      <w:r w:rsidR="00B22893" w:rsidRPr="00B74A68">
        <w:rPr>
          <w:rFonts w:cs="Arial"/>
          <w:color w:val="000000"/>
          <w:szCs w:val="22"/>
        </w:rPr>
        <w:t xml:space="preserve">der Maschinenhersteller </w:t>
      </w:r>
      <w:r w:rsidR="00740BC3">
        <w:rPr>
          <w:rFonts w:cs="Arial"/>
          <w:color w:val="000000"/>
          <w:szCs w:val="22"/>
        </w:rPr>
        <w:t>eine Rolle</w:t>
      </w:r>
      <w:r w:rsidR="00B22893" w:rsidRPr="00B74A68">
        <w:rPr>
          <w:rFonts w:cs="Arial"/>
          <w:color w:val="000000"/>
          <w:szCs w:val="22"/>
        </w:rPr>
        <w:t>, sondern auch d</w:t>
      </w:r>
      <w:r w:rsidR="00E115AA" w:rsidRPr="00B74A68">
        <w:rPr>
          <w:rFonts w:cs="Arial"/>
          <w:color w:val="000000"/>
          <w:szCs w:val="22"/>
        </w:rPr>
        <w:t xml:space="preserve">ie wichtige </w:t>
      </w:r>
      <w:r w:rsidR="00740BC3">
        <w:rPr>
          <w:rFonts w:cs="Arial"/>
          <w:color w:val="000000"/>
          <w:szCs w:val="22"/>
        </w:rPr>
        <w:t xml:space="preserve">Partnerschaft mit den </w:t>
      </w:r>
      <w:r w:rsidR="00107A7B">
        <w:rPr>
          <w:rFonts w:cs="Arial"/>
          <w:color w:val="000000"/>
          <w:szCs w:val="22"/>
        </w:rPr>
        <w:t xml:space="preserve"> Komponentenlieferanten</w:t>
      </w:r>
      <w:r>
        <w:rPr>
          <w:rFonts w:cs="Arial"/>
          <w:color w:val="000000"/>
          <w:szCs w:val="22"/>
        </w:rPr>
        <w:t xml:space="preserve"> und </w:t>
      </w:r>
      <w:r w:rsidR="00740BC3">
        <w:rPr>
          <w:rFonts w:cs="Arial"/>
          <w:color w:val="000000"/>
          <w:szCs w:val="22"/>
        </w:rPr>
        <w:t>die Erfahrungen von Experten aus der Arbeitssicherheit.</w:t>
      </w:r>
      <w:r w:rsidR="00F4317C" w:rsidRPr="00B74A68">
        <w:rPr>
          <w:rFonts w:cs="Arial"/>
          <w:color w:val="000000"/>
          <w:szCs w:val="22"/>
        </w:rPr>
        <w:t xml:space="preserve">  </w:t>
      </w:r>
    </w:p>
    <w:p w:rsidR="00F4317C" w:rsidRPr="00B74A68" w:rsidRDefault="00F4317C" w:rsidP="00204BB0">
      <w:pPr>
        <w:autoSpaceDE w:val="0"/>
        <w:autoSpaceDN w:val="0"/>
        <w:adjustRightInd w:val="0"/>
        <w:spacing w:line="360" w:lineRule="auto"/>
        <w:rPr>
          <w:rFonts w:cs="Arial"/>
          <w:color w:val="000000"/>
          <w:szCs w:val="22"/>
        </w:rPr>
      </w:pPr>
    </w:p>
    <w:p w:rsidR="00EE0AA9" w:rsidRPr="00B74A68" w:rsidRDefault="00740BC3" w:rsidP="00204BB0">
      <w:pPr>
        <w:autoSpaceDE w:val="0"/>
        <w:autoSpaceDN w:val="0"/>
        <w:adjustRightInd w:val="0"/>
        <w:spacing w:line="360" w:lineRule="auto"/>
        <w:rPr>
          <w:rFonts w:cs="Arial"/>
          <w:color w:val="000000"/>
          <w:szCs w:val="22"/>
        </w:rPr>
      </w:pPr>
      <w:r>
        <w:rPr>
          <w:rFonts w:cs="Arial"/>
          <w:color w:val="000000"/>
          <w:szCs w:val="22"/>
        </w:rPr>
        <w:t>Schlussendlich soll der</w:t>
      </w:r>
      <w:r w:rsidR="00E115AA" w:rsidRPr="00B74A68">
        <w:rPr>
          <w:rFonts w:cs="Arial"/>
          <w:color w:val="000000"/>
          <w:szCs w:val="22"/>
        </w:rPr>
        <w:t xml:space="preserve"> </w:t>
      </w:r>
      <w:r w:rsidR="00972B4D" w:rsidRPr="00972B4D">
        <w:rPr>
          <w:rFonts w:cs="Arial"/>
          <w:i/>
          <w:color w:val="000000"/>
          <w:szCs w:val="22"/>
        </w:rPr>
        <w:t xml:space="preserve">EMO </w:t>
      </w:r>
      <w:proofErr w:type="spellStart"/>
      <w:r w:rsidR="00972B4D" w:rsidRPr="00972B4D">
        <w:rPr>
          <w:rFonts w:cs="Arial"/>
          <w:i/>
          <w:color w:val="000000"/>
          <w:szCs w:val="22"/>
        </w:rPr>
        <w:t>Safety</w:t>
      </w:r>
      <w:proofErr w:type="spellEnd"/>
      <w:r w:rsidR="00972B4D" w:rsidRPr="00972B4D">
        <w:rPr>
          <w:rFonts w:cs="Arial"/>
          <w:i/>
          <w:color w:val="000000"/>
          <w:szCs w:val="22"/>
        </w:rPr>
        <w:t xml:space="preserve"> Day</w:t>
      </w:r>
      <w:r w:rsidR="00EE0AA9" w:rsidRPr="00972B4D">
        <w:rPr>
          <w:rFonts w:cs="Arial"/>
          <w:i/>
          <w:color w:val="000000"/>
          <w:szCs w:val="22"/>
        </w:rPr>
        <w:t xml:space="preserve"> </w:t>
      </w:r>
      <w:r w:rsidR="00EA271E" w:rsidRPr="00EA271E">
        <w:rPr>
          <w:rFonts w:cs="Arial"/>
          <w:color w:val="000000"/>
          <w:szCs w:val="22"/>
        </w:rPr>
        <w:t>internationalen</w:t>
      </w:r>
      <w:r w:rsidR="00E115AA" w:rsidRPr="00B74A68">
        <w:rPr>
          <w:rFonts w:cs="Arial"/>
          <w:color w:val="000000"/>
          <w:szCs w:val="22"/>
        </w:rPr>
        <w:t xml:space="preserve"> </w:t>
      </w:r>
      <w:r w:rsidR="00B74A68" w:rsidRPr="00B74A68">
        <w:rPr>
          <w:rFonts w:cs="Arial"/>
          <w:color w:val="000000"/>
          <w:szCs w:val="22"/>
        </w:rPr>
        <w:t>Hersteller</w:t>
      </w:r>
      <w:r w:rsidR="00EA271E">
        <w:rPr>
          <w:rFonts w:cs="Arial"/>
          <w:color w:val="000000"/>
          <w:szCs w:val="22"/>
        </w:rPr>
        <w:t>n</w:t>
      </w:r>
      <w:r>
        <w:rPr>
          <w:rFonts w:cs="Arial"/>
          <w:color w:val="000000"/>
          <w:szCs w:val="22"/>
        </w:rPr>
        <w:t xml:space="preserve"> und A</w:t>
      </w:r>
      <w:r>
        <w:rPr>
          <w:rFonts w:cs="Arial"/>
          <w:color w:val="000000"/>
          <w:szCs w:val="22"/>
        </w:rPr>
        <w:t>n</w:t>
      </w:r>
      <w:r>
        <w:rPr>
          <w:rFonts w:cs="Arial"/>
          <w:color w:val="000000"/>
          <w:szCs w:val="22"/>
        </w:rPr>
        <w:t xml:space="preserve">wendern vermitteln, </w:t>
      </w:r>
      <w:r w:rsidR="00E115AA" w:rsidRPr="00B74A68">
        <w:rPr>
          <w:rFonts w:cs="Arial"/>
          <w:color w:val="000000"/>
          <w:szCs w:val="22"/>
        </w:rPr>
        <w:t>dass Werkzeugmaschinen, die in Übereinstimmung mit den relevanten Produktsicherheitsstandards entwickelt und bestimmungsg</w:t>
      </w:r>
      <w:r w:rsidR="00E115AA" w:rsidRPr="00B74A68">
        <w:rPr>
          <w:rFonts w:cs="Arial"/>
          <w:color w:val="000000"/>
          <w:szCs w:val="22"/>
        </w:rPr>
        <w:t>e</w:t>
      </w:r>
      <w:r w:rsidR="00E115AA" w:rsidRPr="00B74A68">
        <w:rPr>
          <w:rFonts w:cs="Arial"/>
          <w:color w:val="000000"/>
          <w:szCs w:val="22"/>
        </w:rPr>
        <w:t>mäß eingesetzt werden, als sicher betrachtet werden können</w:t>
      </w:r>
      <w:r w:rsidR="00EE0AA9" w:rsidRPr="00B74A68">
        <w:rPr>
          <w:rFonts w:cs="Arial"/>
          <w:color w:val="000000"/>
          <w:szCs w:val="22"/>
        </w:rPr>
        <w:t xml:space="preserve">!   </w:t>
      </w:r>
    </w:p>
    <w:p w:rsidR="00D06AC3" w:rsidRPr="00B74A68" w:rsidRDefault="00D06AC3" w:rsidP="00204BB0">
      <w:pPr>
        <w:autoSpaceDE w:val="0"/>
        <w:autoSpaceDN w:val="0"/>
        <w:adjustRightInd w:val="0"/>
        <w:spacing w:line="360" w:lineRule="auto"/>
        <w:rPr>
          <w:rFonts w:cs="Arial"/>
          <w:color w:val="000000"/>
          <w:szCs w:val="22"/>
        </w:rPr>
      </w:pPr>
    </w:p>
    <w:p w:rsidR="00D06AC3" w:rsidRPr="005D0348" w:rsidRDefault="00BC0486" w:rsidP="00204BB0">
      <w:pPr>
        <w:autoSpaceDE w:val="0"/>
        <w:autoSpaceDN w:val="0"/>
        <w:adjustRightInd w:val="0"/>
        <w:spacing w:line="360" w:lineRule="auto"/>
        <w:rPr>
          <w:rFonts w:cs="Arial"/>
          <w:i/>
          <w:color w:val="000000"/>
          <w:szCs w:val="22"/>
          <w:lang w:val="en-US"/>
        </w:rPr>
      </w:pPr>
      <w:r>
        <w:rPr>
          <w:rFonts w:cs="Arial"/>
          <w:i/>
          <w:color w:val="000000"/>
          <w:szCs w:val="22"/>
        </w:rPr>
        <w:t>W</w:t>
      </w:r>
      <w:r w:rsidR="00B74A68" w:rsidRPr="00B74A68">
        <w:rPr>
          <w:rFonts w:cs="Arial"/>
          <w:i/>
          <w:color w:val="000000"/>
          <w:szCs w:val="22"/>
        </w:rPr>
        <w:t>eiterführende</w:t>
      </w:r>
      <w:r w:rsidR="00E115AA" w:rsidRPr="00B74A68">
        <w:rPr>
          <w:rFonts w:cs="Arial"/>
          <w:i/>
          <w:color w:val="000000"/>
          <w:szCs w:val="22"/>
        </w:rPr>
        <w:t xml:space="preserve"> I</w:t>
      </w:r>
      <w:r w:rsidR="00D06AC3" w:rsidRPr="00B74A68">
        <w:rPr>
          <w:rFonts w:cs="Arial"/>
          <w:i/>
          <w:color w:val="000000"/>
          <w:szCs w:val="22"/>
        </w:rPr>
        <w:t>nformation</w:t>
      </w:r>
      <w:r w:rsidR="00E115AA" w:rsidRPr="00B74A68">
        <w:rPr>
          <w:rFonts w:cs="Arial"/>
          <w:i/>
          <w:color w:val="000000"/>
          <w:szCs w:val="22"/>
        </w:rPr>
        <w:t>en</w:t>
      </w:r>
      <w:r w:rsidR="00D06AC3" w:rsidRPr="00B74A68">
        <w:rPr>
          <w:rFonts w:cs="Arial"/>
          <w:i/>
          <w:color w:val="000000"/>
          <w:szCs w:val="22"/>
        </w:rPr>
        <w:t xml:space="preserve">: Heinrich </w:t>
      </w:r>
      <w:proofErr w:type="spellStart"/>
      <w:r w:rsidR="00D06AC3" w:rsidRPr="00B74A68">
        <w:rPr>
          <w:rFonts w:cs="Arial"/>
          <w:i/>
          <w:color w:val="000000"/>
          <w:szCs w:val="22"/>
        </w:rPr>
        <w:t>Mödden</w:t>
      </w:r>
      <w:proofErr w:type="spellEnd"/>
      <w:r w:rsidR="00D06AC3" w:rsidRPr="00B74A68">
        <w:rPr>
          <w:rFonts w:cs="Arial"/>
          <w:i/>
          <w:color w:val="000000"/>
          <w:szCs w:val="22"/>
        </w:rPr>
        <w:t xml:space="preserve">, VDW </w:t>
      </w:r>
      <w:r w:rsidR="002B22EF" w:rsidRPr="00B74A68">
        <w:rPr>
          <w:rFonts w:cs="Arial"/>
          <w:i/>
          <w:color w:val="000000"/>
          <w:szCs w:val="22"/>
        </w:rPr>
        <w:t>Forschung und Tec</w:t>
      </w:r>
      <w:r w:rsidR="002B22EF" w:rsidRPr="00B74A68">
        <w:rPr>
          <w:rFonts w:cs="Arial"/>
          <w:i/>
          <w:color w:val="000000"/>
          <w:szCs w:val="22"/>
        </w:rPr>
        <w:t>h</w:t>
      </w:r>
      <w:r w:rsidR="002B22EF" w:rsidRPr="00B74A68">
        <w:rPr>
          <w:rFonts w:cs="Arial"/>
          <w:i/>
          <w:color w:val="000000"/>
          <w:szCs w:val="22"/>
        </w:rPr>
        <w:t>n</w:t>
      </w:r>
      <w:r>
        <w:rPr>
          <w:rFonts w:cs="Arial"/>
          <w:i/>
          <w:color w:val="000000"/>
          <w:szCs w:val="22"/>
        </w:rPr>
        <w:t>ik</w:t>
      </w:r>
      <w:r w:rsidR="002B22EF" w:rsidRPr="00B74A68">
        <w:rPr>
          <w:rFonts w:cs="Arial"/>
          <w:i/>
          <w:color w:val="000000"/>
          <w:szCs w:val="22"/>
        </w:rPr>
        <w:t xml:space="preserve">, Tel. </w:t>
      </w:r>
      <w:r w:rsidR="00D06AC3" w:rsidRPr="005D0348">
        <w:rPr>
          <w:rFonts w:cs="Arial"/>
          <w:i/>
          <w:color w:val="000000"/>
          <w:szCs w:val="22"/>
          <w:lang w:val="en-US"/>
        </w:rPr>
        <w:t>+49 69 756081-13, h.moedden@vdw.de</w:t>
      </w:r>
    </w:p>
    <w:p w:rsidR="00EE0AA9" w:rsidRPr="005D0348" w:rsidRDefault="00EE0AA9" w:rsidP="00204BB0">
      <w:pPr>
        <w:autoSpaceDE w:val="0"/>
        <w:autoSpaceDN w:val="0"/>
        <w:adjustRightInd w:val="0"/>
        <w:spacing w:line="360" w:lineRule="auto"/>
        <w:rPr>
          <w:rFonts w:cs="Arial"/>
          <w:color w:val="000000"/>
          <w:szCs w:val="22"/>
          <w:lang w:val="en-US"/>
        </w:rPr>
      </w:pPr>
    </w:p>
    <w:p w:rsidR="00D06AC3" w:rsidRPr="005D0348" w:rsidRDefault="00D06AC3" w:rsidP="00204BB0">
      <w:pPr>
        <w:spacing w:line="360" w:lineRule="auto"/>
        <w:rPr>
          <w:b/>
          <w:lang w:val="en-US"/>
        </w:rPr>
      </w:pPr>
      <w:r w:rsidRPr="005D0348">
        <w:rPr>
          <w:b/>
          <w:lang w:val="en-US"/>
        </w:rPr>
        <w:t>A</w:t>
      </w:r>
      <w:r w:rsidR="00331C01" w:rsidRPr="005D0348">
        <w:rPr>
          <w:b/>
          <w:lang w:val="en-US"/>
        </w:rPr>
        <w:t xml:space="preserve">uf </w:t>
      </w:r>
      <w:proofErr w:type="spellStart"/>
      <w:r w:rsidR="00331C01" w:rsidRPr="005D0348">
        <w:rPr>
          <w:b/>
          <w:lang w:val="en-US"/>
        </w:rPr>
        <w:t>einen</w:t>
      </w:r>
      <w:proofErr w:type="spellEnd"/>
      <w:r w:rsidR="00331C01" w:rsidRPr="005D0348">
        <w:rPr>
          <w:b/>
          <w:lang w:val="en-US"/>
        </w:rPr>
        <w:t xml:space="preserve"> </w:t>
      </w:r>
      <w:proofErr w:type="spellStart"/>
      <w:r w:rsidR="00331C01" w:rsidRPr="005D0348">
        <w:rPr>
          <w:b/>
          <w:lang w:val="en-US"/>
        </w:rPr>
        <w:t>Blick</w:t>
      </w:r>
      <w:proofErr w:type="spellEnd"/>
    </w:p>
    <w:p w:rsidR="00D06AC3" w:rsidRPr="005D0348" w:rsidRDefault="00D06AC3" w:rsidP="00204BB0">
      <w:pPr>
        <w:spacing w:line="360" w:lineRule="auto"/>
        <w:ind w:left="2127" w:hanging="2127"/>
        <w:rPr>
          <w:lang w:val="en-US"/>
        </w:rPr>
      </w:pPr>
      <w:r w:rsidRPr="005D0348">
        <w:rPr>
          <w:lang w:val="en-US"/>
        </w:rPr>
        <w:t>W</w:t>
      </w:r>
      <w:r w:rsidR="00331C01" w:rsidRPr="005D0348">
        <w:rPr>
          <w:lang w:val="en-US"/>
        </w:rPr>
        <w:t>as</w:t>
      </w:r>
      <w:r w:rsidRPr="005D0348">
        <w:rPr>
          <w:lang w:val="en-US"/>
        </w:rPr>
        <w:t xml:space="preserve">: </w:t>
      </w:r>
      <w:r w:rsidRPr="005D0348">
        <w:rPr>
          <w:lang w:val="en-US"/>
        </w:rPr>
        <w:tab/>
        <w:t>EMO Saf</w:t>
      </w:r>
      <w:r w:rsidR="00F4317C" w:rsidRPr="005D0348">
        <w:rPr>
          <w:lang w:val="en-US"/>
        </w:rPr>
        <w:t>e</w:t>
      </w:r>
      <w:r w:rsidRPr="005D0348">
        <w:rPr>
          <w:lang w:val="en-US"/>
        </w:rPr>
        <w:t xml:space="preserve">ty Day for Machine Tools </w:t>
      </w:r>
    </w:p>
    <w:p w:rsidR="00D06AC3" w:rsidRPr="00B74A68" w:rsidRDefault="00D06AC3" w:rsidP="00204BB0">
      <w:pPr>
        <w:spacing w:line="360" w:lineRule="auto"/>
      </w:pPr>
      <w:r w:rsidRPr="00B74A68">
        <w:t>W</w:t>
      </w:r>
      <w:r w:rsidR="00331C01" w:rsidRPr="00B74A68">
        <w:t>ann</w:t>
      </w:r>
      <w:r w:rsidRPr="00B74A68">
        <w:t xml:space="preserve">: </w:t>
      </w:r>
      <w:r w:rsidRPr="00B74A68">
        <w:tab/>
      </w:r>
      <w:r w:rsidRPr="00B74A68">
        <w:tab/>
      </w:r>
      <w:r w:rsidRPr="00B74A68">
        <w:tab/>
      </w:r>
      <w:r w:rsidR="00331C01" w:rsidRPr="00B74A68">
        <w:t xml:space="preserve">Dienstag, </w:t>
      </w:r>
      <w:r w:rsidRPr="00B74A68">
        <w:t>19</w:t>
      </w:r>
      <w:r w:rsidR="00331C01" w:rsidRPr="00B74A68">
        <w:t>.</w:t>
      </w:r>
      <w:r w:rsidRPr="00B74A68">
        <w:t xml:space="preserve"> September 2017, 10.00 </w:t>
      </w:r>
      <w:r w:rsidR="00331C01" w:rsidRPr="00B74A68">
        <w:t>bis 1</w:t>
      </w:r>
      <w:r w:rsidRPr="00B74A68">
        <w:t xml:space="preserve">4.00 </w:t>
      </w:r>
      <w:r w:rsidR="00331C01" w:rsidRPr="00B74A68">
        <w:t>Uhr</w:t>
      </w:r>
    </w:p>
    <w:p w:rsidR="00D06AC3" w:rsidRDefault="00D06AC3" w:rsidP="00204BB0">
      <w:pPr>
        <w:spacing w:line="360" w:lineRule="auto"/>
        <w:rPr>
          <w:lang w:val="en-GB"/>
        </w:rPr>
      </w:pPr>
      <w:proofErr w:type="spellStart"/>
      <w:proofErr w:type="gramStart"/>
      <w:r w:rsidRPr="00204BB0">
        <w:rPr>
          <w:lang w:val="en-GB"/>
        </w:rPr>
        <w:t>W</w:t>
      </w:r>
      <w:r w:rsidR="00331C01" w:rsidRPr="00204BB0">
        <w:rPr>
          <w:lang w:val="en-GB"/>
        </w:rPr>
        <w:t>o</w:t>
      </w:r>
      <w:proofErr w:type="spellEnd"/>
      <w:proofErr w:type="gramEnd"/>
      <w:r w:rsidRPr="00204BB0">
        <w:rPr>
          <w:lang w:val="en-GB"/>
        </w:rPr>
        <w:t xml:space="preserve">: </w:t>
      </w:r>
      <w:r w:rsidRPr="00204BB0">
        <w:rPr>
          <w:lang w:val="en-GB"/>
        </w:rPr>
        <w:tab/>
      </w:r>
      <w:r w:rsidRPr="00204BB0">
        <w:rPr>
          <w:lang w:val="en-GB"/>
        </w:rPr>
        <w:tab/>
      </w:r>
      <w:r w:rsidR="00331C01" w:rsidRPr="00204BB0">
        <w:rPr>
          <w:lang w:val="en-GB"/>
        </w:rPr>
        <w:tab/>
      </w:r>
      <w:proofErr w:type="spellStart"/>
      <w:r w:rsidR="00331C01" w:rsidRPr="00204BB0">
        <w:rPr>
          <w:lang w:val="en-GB"/>
        </w:rPr>
        <w:t>Messegelände</w:t>
      </w:r>
      <w:proofErr w:type="spellEnd"/>
      <w:r w:rsidR="00331C01" w:rsidRPr="00204BB0">
        <w:rPr>
          <w:lang w:val="en-GB"/>
        </w:rPr>
        <w:t xml:space="preserve"> </w:t>
      </w:r>
      <w:r w:rsidRPr="00204BB0">
        <w:rPr>
          <w:lang w:val="en-GB"/>
        </w:rPr>
        <w:t>Ha</w:t>
      </w:r>
      <w:r w:rsidR="00A34C8E" w:rsidRPr="00204BB0">
        <w:rPr>
          <w:lang w:val="en-GB"/>
        </w:rPr>
        <w:t>n</w:t>
      </w:r>
      <w:r w:rsidRPr="00204BB0">
        <w:rPr>
          <w:lang w:val="en-GB"/>
        </w:rPr>
        <w:t>nover</w:t>
      </w:r>
      <w:r w:rsidR="00331C01" w:rsidRPr="00204BB0">
        <w:rPr>
          <w:lang w:val="en-GB"/>
        </w:rPr>
        <w:t xml:space="preserve">, </w:t>
      </w:r>
      <w:r w:rsidRPr="00204BB0">
        <w:rPr>
          <w:lang w:val="en-GB"/>
        </w:rPr>
        <w:t xml:space="preserve">Convention </w:t>
      </w:r>
      <w:proofErr w:type="spellStart"/>
      <w:r w:rsidRPr="00204BB0">
        <w:rPr>
          <w:lang w:val="en-GB"/>
        </w:rPr>
        <w:t>Center</w:t>
      </w:r>
      <w:proofErr w:type="spellEnd"/>
      <w:r w:rsidR="00204BB0" w:rsidRPr="00204BB0">
        <w:rPr>
          <w:lang w:val="en-GB"/>
        </w:rPr>
        <w:t xml:space="preserve">, </w:t>
      </w:r>
      <w:proofErr w:type="spellStart"/>
      <w:r w:rsidR="00204BB0" w:rsidRPr="00204BB0">
        <w:rPr>
          <w:lang w:val="en-GB"/>
        </w:rPr>
        <w:t>Saal</w:t>
      </w:r>
      <w:proofErr w:type="spellEnd"/>
      <w:r w:rsidR="00204BB0" w:rsidRPr="00204BB0">
        <w:rPr>
          <w:lang w:val="en-GB"/>
        </w:rPr>
        <w:t xml:space="preserve"> 3B</w:t>
      </w:r>
    </w:p>
    <w:p w:rsidR="00C56395" w:rsidRDefault="00C56395" w:rsidP="00204BB0">
      <w:pPr>
        <w:spacing w:line="360" w:lineRule="auto"/>
        <w:rPr>
          <w:lang w:val="en-GB"/>
        </w:rPr>
      </w:pPr>
    </w:p>
    <w:tbl>
      <w:tblPr>
        <w:tblW w:w="13721" w:type="dxa"/>
        <w:tblLook w:val="04A0" w:firstRow="1" w:lastRow="0" w:firstColumn="1" w:lastColumn="0" w:noHBand="0" w:noVBand="1"/>
      </w:tblPr>
      <w:tblGrid>
        <w:gridCol w:w="3948"/>
        <w:gridCol w:w="6366"/>
        <w:gridCol w:w="3108"/>
        <w:gridCol w:w="299"/>
      </w:tblGrid>
      <w:tr w:rsidR="00C56395" w:rsidRPr="00B74A68" w:rsidTr="00C56395">
        <w:tc>
          <w:tcPr>
            <w:tcW w:w="3948" w:type="dxa"/>
            <w:shd w:val="clear" w:color="auto" w:fill="auto"/>
          </w:tcPr>
          <w:p w:rsidR="00877EFE" w:rsidRPr="007C2375" w:rsidRDefault="00877EFE" w:rsidP="00204BB0">
            <w:pPr>
              <w:autoSpaceDE w:val="0"/>
              <w:autoSpaceDN w:val="0"/>
              <w:adjustRightInd w:val="0"/>
              <w:spacing w:line="360" w:lineRule="auto"/>
              <w:ind w:right="0"/>
              <w:rPr>
                <w:rFonts w:cs="Arial"/>
                <w:kern w:val="0"/>
                <w:szCs w:val="22"/>
                <w:lang w:val="en-US" w:eastAsia="en-US"/>
              </w:rPr>
            </w:pPr>
          </w:p>
          <w:p w:rsidR="00C56395" w:rsidRPr="00877EFE" w:rsidRDefault="00C56395" w:rsidP="00204BB0">
            <w:pPr>
              <w:autoSpaceDE w:val="0"/>
              <w:autoSpaceDN w:val="0"/>
              <w:adjustRightInd w:val="0"/>
              <w:spacing w:line="360" w:lineRule="auto"/>
              <w:ind w:right="0"/>
              <w:rPr>
                <w:rFonts w:cs="Arial"/>
                <w:kern w:val="0"/>
                <w:szCs w:val="22"/>
                <w:lang w:eastAsia="en-US"/>
              </w:rPr>
            </w:pPr>
            <w:r w:rsidRPr="00877EFE">
              <w:rPr>
                <w:rFonts w:cs="Arial"/>
                <w:kern w:val="0"/>
                <w:szCs w:val="22"/>
                <w:lang w:eastAsia="en-US"/>
              </w:rPr>
              <w:lastRenderedPageBreak/>
              <w:t>Programm:</w:t>
            </w:r>
          </w:p>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 xml:space="preserve">Begrüßung </w:t>
            </w:r>
          </w:p>
        </w:tc>
        <w:tc>
          <w:tcPr>
            <w:tcW w:w="6366" w:type="dxa"/>
          </w:tcPr>
          <w:p w:rsidR="00C56395" w:rsidRDefault="00C56395" w:rsidP="00E07563">
            <w:pPr>
              <w:spacing w:line="360" w:lineRule="auto"/>
              <w:ind w:right="0"/>
              <w:rPr>
                <w:rFonts w:cs="Arial"/>
                <w:kern w:val="0"/>
                <w:szCs w:val="22"/>
                <w:lang w:eastAsia="en-US"/>
              </w:rPr>
            </w:pPr>
          </w:p>
          <w:p w:rsidR="00877EFE" w:rsidRDefault="00877EFE" w:rsidP="00E07563">
            <w:pPr>
              <w:spacing w:line="360" w:lineRule="auto"/>
              <w:ind w:right="0"/>
              <w:rPr>
                <w:rFonts w:cs="Arial"/>
                <w:b/>
                <w:kern w:val="0"/>
                <w:szCs w:val="22"/>
                <w:lang w:eastAsia="en-US"/>
              </w:rPr>
            </w:pPr>
          </w:p>
          <w:p w:rsidR="00C56395" w:rsidRPr="00B74A68" w:rsidRDefault="00C56395" w:rsidP="00E07563">
            <w:pPr>
              <w:spacing w:line="360" w:lineRule="auto"/>
              <w:ind w:right="0"/>
            </w:pPr>
            <w:r w:rsidRPr="00C56395">
              <w:rPr>
                <w:rFonts w:cs="Arial"/>
                <w:b/>
                <w:kern w:val="0"/>
                <w:szCs w:val="22"/>
                <w:lang w:eastAsia="en-US"/>
              </w:rPr>
              <w:t xml:space="preserve">Dr. Alexander </w:t>
            </w:r>
            <w:proofErr w:type="spellStart"/>
            <w:r w:rsidRPr="00C56395">
              <w:rPr>
                <w:rFonts w:cs="Arial"/>
                <w:b/>
                <w:kern w:val="0"/>
                <w:szCs w:val="22"/>
                <w:lang w:eastAsia="en-US"/>
              </w:rPr>
              <w:t>Broos</w:t>
            </w:r>
            <w:proofErr w:type="spellEnd"/>
            <w:r w:rsidRPr="00C56395">
              <w:rPr>
                <w:rFonts w:cs="Arial"/>
                <w:b/>
                <w:kern w:val="0"/>
                <w:szCs w:val="22"/>
                <w:lang w:eastAsia="en-US"/>
              </w:rPr>
              <w:t>,</w:t>
            </w:r>
            <w:r w:rsidRPr="00BC0486">
              <w:rPr>
                <w:rFonts w:cs="Arial"/>
                <w:kern w:val="0"/>
                <w:szCs w:val="22"/>
                <w:lang w:eastAsia="en-US"/>
              </w:rPr>
              <w:t xml:space="preserve"> Leiter  Forschung und Technik im VDW</w:t>
            </w:r>
            <w:r w:rsidRPr="00B74A68">
              <w:t xml:space="preserve"> </w:t>
            </w:r>
          </w:p>
        </w:tc>
        <w:tc>
          <w:tcPr>
            <w:tcW w:w="3108" w:type="dxa"/>
            <w:shd w:val="clear" w:color="auto" w:fill="auto"/>
          </w:tcPr>
          <w:p w:rsidR="00C56395" w:rsidRDefault="00C56395" w:rsidP="00204BB0">
            <w:pPr>
              <w:autoSpaceDE w:val="0"/>
              <w:autoSpaceDN w:val="0"/>
              <w:adjustRightInd w:val="0"/>
              <w:spacing w:line="360" w:lineRule="auto"/>
              <w:ind w:right="0"/>
              <w:rPr>
                <w:rFonts w:cs="Arial"/>
                <w:kern w:val="0"/>
                <w:szCs w:val="22"/>
                <w:lang w:eastAsia="en-US"/>
              </w:rPr>
            </w:pPr>
          </w:p>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lastRenderedPageBreak/>
              <w:t>Maschinensicherheit und Marktau</w:t>
            </w:r>
            <w:r w:rsidRPr="00BC0486">
              <w:rPr>
                <w:rFonts w:cs="Arial"/>
                <w:kern w:val="0"/>
                <w:szCs w:val="22"/>
                <w:lang w:eastAsia="en-US"/>
              </w:rPr>
              <w:t>f</w:t>
            </w:r>
            <w:r w:rsidRPr="00BC0486">
              <w:rPr>
                <w:rFonts w:cs="Arial"/>
                <w:kern w:val="0"/>
                <w:szCs w:val="22"/>
                <w:lang w:eastAsia="en-US"/>
              </w:rPr>
              <w:t>sicht in der EU: Die Erfolgsgeschichte geht weiter</w:t>
            </w:r>
          </w:p>
        </w:tc>
        <w:tc>
          <w:tcPr>
            <w:tcW w:w="6366" w:type="dxa"/>
          </w:tcPr>
          <w:p w:rsidR="00C56395" w:rsidRPr="00BC0486" w:rsidRDefault="00C56395" w:rsidP="00C8563A">
            <w:pPr>
              <w:autoSpaceDE w:val="0"/>
              <w:autoSpaceDN w:val="0"/>
              <w:adjustRightInd w:val="0"/>
              <w:spacing w:line="360" w:lineRule="auto"/>
              <w:ind w:right="0"/>
              <w:rPr>
                <w:szCs w:val="22"/>
              </w:rPr>
            </w:pPr>
            <w:r w:rsidRPr="00C56395">
              <w:rPr>
                <w:rFonts w:cs="Arial"/>
                <w:b/>
                <w:kern w:val="0"/>
                <w:szCs w:val="22"/>
                <w:lang w:eastAsia="en-US"/>
              </w:rPr>
              <w:t xml:space="preserve">Felicia </w:t>
            </w:r>
            <w:proofErr w:type="spellStart"/>
            <w:r w:rsidRPr="00C56395">
              <w:rPr>
                <w:rFonts w:cs="Arial"/>
                <w:b/>
                <w:kern w:val="0"/>
                <w:szCs w:val="22"/>
                <w:lang w:eastAsia="en-US"/>
              </w:rPr>
              <w:t>Stoica</w:t>
            </w:r>
            <w:proofErr w:type="spellEnd"/>
            <w:r w:rsidRPr="00C56395">
              <w:rPr>
                <w:rFonts w:cs="Arial"/>
                <w:b/>
                <w:kern w:val="0"/>
                <w:szCs w:val="22"/>
                <w:lang w:eastAsia="en-US"/>
              </w:rPr>
              <w:t>,</w:t>
            </w:r>
            <w:r w:rsidRPr="00BC0486">
              <w:rPr>
                <w:rFonts w:cs="Arial"/>
                <w:kern w:val="0"/>
                <w:szCs w:val="22"/>
                <w:lang w:eastAsia="en-US"/>
              </w:rPr>
              <w:t xml:space="preserve"> Fachreferentin Maschinenrichtlinie, Europä</w:t>
            </w:r>
            <w:r w:rsidRPr="00BC0486">
              <w:rPr>
                <w:rFonts w:cs="Arial"/>
                <w:kern w:val="0"/>
                <w:szCs w:val="22"/>
                <w:lang w:eastAsia="en-US"/>
              </w:rPr>
              <w:t>i</w:t>
            </w:r>
            <w:r w:rsidRPr="00BC0486">
              <w:rPr>
                <w:rFonts w:cs="Arial"/>
                <w:kern w:val="0"/>
                <w:szCs w:val="22"/>
                <w:lang w:eastAsia="en-US"/>
              </w:rPr>
              <w:t xml:space="preserve">sche Kommission, Generaldirektion Binnenmarkt, Industrie, Unternehmertum und KMU </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 xml:space="preserve">Sicherheit von Fräsmaschinen – Das Erfolgsgeheimnis der ISO 16089 und Restrisiken </w:t>
            </w:r>
          </w:p>
          <w:p w:rsidR="00C56395" w:rsidRPr="00BC0486" w:rsidRDefault="00C56395" w:rsidP="00204BB0">
            <w:pPr>
              <w:autoSpaceDE w:val="0"/>
              <w:autoSpaceDN w:val="0"/>
              <w:adjustRightInd w:val="0"/>
              <w:spacing w:line="360" w:lineRule="auto"/>
              <w:ind w:right="0"/>
              <w:rPr>
                <w:rFonts w:cs="Arial"/>
                <w:kern w:val="0"/>
                <w:szCs w:val="22"/>
                <w:lang w:eastAsia="en-US"/>
              </w:rPr>
            </w:pPr>
            <w:r>
              <w:rPr>
                <w:rFonts w:cs="Arial"/>
                <w:kern w:val="0"/>
                <w:szCs w:val="22"/>
                <w:lang w:eastAsia="en-US"/>
              </w:rPr>
              <w:t>Aktuelle Untersuchungen zu Tre</w:t>
            </w:r>
            <w:r>
              <w:rPr>
                <w:rFonts w:cs="Arial"/>
                <w:kern w:val="0"/>
                <w:szCs w:val="22"/>
                <w:lang w:eastAsia="en-US"/>
              </w:rPr>
              <w:t>n</w:t>
            </w:r>
            <w:r>
              <w:rPr>
                <w:rFonts w:cs="Arial"/>
                <w:kern w:val="0"/>
                <w:szCs w:val="22"/>
                <w:lang w:eastAsia="en-US"/>
              </w:rPr>
              <w:t>nenden Schutzeinrichtungen</w:t>
            </w:r>
          </w:p>
        </w:tc>
        <w:tc>
          <w:tcPr>
            <w:tcW w:w="6366" w:type="dxa"/>
          </w:tcPr>
          <w:p w:rsidR="00C56395" w:rsidRDefault="00C56395" w:rsidP="00C8563A">
            <w:pPr>
              <w:autoSpaceDE w:val="0"/>
              <w:autoSpaceDN w:val="0"/>
              <w:adjustRightInd w:val="0"/>
              <w:spacing w:line="360" w:lineRule="auto"/>
              <w:ind w:right="0"/>
              <w:rPr>
                <w:rFonts w:cs="Arial"/>
                <w:kern w:val="0"/>
                <w:szCs w:val="22"/>
                <w:lang w:eastAsia="en-US"/>
              </w:rPr>
            </w:pPr>
            <w:r w:rsidRPr="00C56395">
              <w:rPr>
                <w:rFonts w:cs="Arial"/>
                <w:b/>
                <w:kern w:val="0"/>
                <w:szCs w:val="22"/>
                <w:lang w:eastAsia="en-US"/>
              </w:rPr>
              <w:t>Christian Adler</w:t>
            </w:r>
            <w:r>
              <w:rPr>
                <w:rFonts w:cs="Arial"/>
                <w:kern w:val="0"/>
                <w:szCs w:val="22"/>
                <w:lang w:eastAsia="en-US"/>
              </w:rPr>
              <w:t xml:space="preserve">, </w:t>
            </w:r>
            <w:r w:rsidRPr="00BC0486">
              <w:rPr>
                <w:rFonts w:cs="Arial"/>
                <w:kern w:val="0"/>
                <w:szCs w:val="22"/>
                <w:lang w:eastAsia="en-US"/>
              </w:rPr>
              <w:t>BGHM, Fachausschuss für Holz- und Metal</w:t>
            </w:r>
            <w:r w:rsidRPr="00BC0486">
              <w:rPr>
                <w:rFonts w:cs="Arial"/>
                <w:kern w:val="0"/>
                <w:szCs w:val="22"/>
                <w:lang w:eastAsia="en-US"/>
              </w:rPr>
              <w:t>l</w:t>
            </w:r>
            <w:r w:rsidRPr="00BC0486">
              <w:rPr>
                <w:rFonts w:cs="Arial"/>
                <w:kern w:val="0"/>
                <w:szCs w:val="22"/>
                <w:lang w:eastAsia="en-US"/>
              </w:rPr>
              <w:t>bearbeitung der Deutschen Gesetzlichen Unfallversicherung, Gesundheits- und Sicherheitsexperte für Schleif</w:t>
            </w:r>
            <w:r>
              <w:rPr>
                <w:rFonts w:cs="Arial"/>
                <w:kern w:val="0"/>
                <w:szCs w:val="22"/>
                <w:lang w:eastAsia="en-US"/>
              </w:rPr>
              <w:t>maschinen</w:t>
            </w:r>
          </w:p>
          <w:p w:rsidR="00C56395" w:rsidRPr="00BC0486" w:rsidRDefault="00C56395" w:rsidP="00C56395">
            <w:pPr>
              <w:autoSpaceDE w:val="0"/>
              <w:autoSpaceDN w:val="0"/>
              <w:adjustRightInd w:val="0"/>
              <w:spacing w:line="360" w:lineRule="auto"/>
              <w:ind w:right="0"/>
              <w:rPr>
                <w:szCs w:val="22"/>
              </w:rPr>
            </w:pPr>
            <w:r w:rsidRPr="00C56395">
              <w:rPr>
                <w:rFonts w:cs="Arial"/>
                <w:b/>
                <w:kern w:val="0"/>
                <w:szCs w:val="22"/>
                <w:lang w:eastAsia="en-US"/>
              </w:rPr>
              <w:t xml:space="preserve">Dr. Lukas </w:t>
            </w:r>
            <w:proofErr w:type="spellStart"/>
            <w:r w:rsidRPr="00C56395">
              <w:rPr>
                <w:rFonts w:cs="Arial"/>
                <w:b/>
                <w:kern w:val="0"/>
                <w:szCs w:val="22"/>
                <w:lang w:eastAsia="en-US"/>
              </w:rPr>
              <w:t>Prasol</w:t>
            </w:r>
            <w:proofErr w:type="spellEnd"/>
            <w:r w:rsidRPr="00C56395">
              <w:rPr>
                <w:rFonts w:cs="Arial"/>
                <w:b/>
                <w:kern w:val="0"/>
                <w:szCs w:val="22"/>
                <w:lang w:eastAsia="en-US"/>
              </w:rPr>
              <w:t>, Fabio Meister</w:t>
            </w:r>
            <w:r w:rsidRPr="00BC0486">
              <w:rPr>
                <w:rFonts w:cs="Arial"/>
                <w:kern w:val="0"/>
                <w:szCs w:val="22"/>
                <w:lang w:eastAsia="en-US"/>
              </w:rPr>
              <w:t xml:space="preserve">, </w:t>
            </w:r>
            <w:r>
              <w:rPr>
                <w:rFonts w:cs="Arial"/>
                <w:kern w:val="0"/>
                <w:szCs w:val="22"/>
                <w:lang w:eastAsia="en-US"/>
              </w:rPr>
              <w:t>Wissenschaftler, Wisse</w:t>
            </w:r>
            <w:r>
              <w:rPr>
                <w:rFonts w:cs="Arial"/>
                <w:kern w:val="0"/>
                <w:szCs w:val="22"/>
                <w:lang w:eastAsia="en-US"/>
              </w:rPr>
              <w:t>n</w:t>
            </w:r>
            <w:r>
              <w:rPr>
                <w:rFonts w:cs="Arial"/>
                <w:kern w:val="0"/>
                <w:szCs w:val="22"/>
                <w:lang w:eastAsia="en-US"/>
              </w:rPr>
              <w:t xml:space="preserve">schaftler, </w:t>
            </w:r>
            <w:r w:rsidRPr="00BC0486">
              <w:rPr>
                <w:rFonts w:cs="Arial"/>
                <w:kern w:val="0"/>
                <w:szCs w:val="22"/>
                <w:lang w:eastAsia="en-US"/>
              </w:rPr>
              <w:t>Technische Universität Berlin</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 xml:space="preserve">Die neue Sicherheitsnorm ISO 16090 für Fräsmaschinen </w:t>
            </w:r>
          </w:p>
        </w:tc>
        <w:tc>
          <w:tcPr>
            <w:tcW w:w="6366" w:type="dxa"/>
          </w:tcPr>
          <w:p w:rsidR="00C56395" w:rsidRPr="00BC0486" w:rsidRDefault="00C56395" w:rsidP="00C8563A">
            <w:pPr>
              <w:autoSpaceDE w:val="0"/>
              <w:autoSpaceDN w:val="0"/>
              <w:adjustRightInd w:val="0"/>
              <w:spacing w:line="360" w:lineRule="auto"/>
              <w:ind w:right="0"/>
              <w:rPr>
                <w:szCs w:val="22"/>
              </w:rPr>
            </w:pPr>
            <w:r w:rsidRPr="00C56395">
              <w:rPr>
                <w:rFonts w:cs="Arial"/>
                <w:b/>
                <w:kern w:val="0"/>
                <w:szCs w:val="22"/>
                <w:lang w:eastAsia="en-US"/>
              </w:rPr>
              <w:t>Christian Neumeister</w:t>
            </w:r>
            <w:r w:rsidRPr="00BC0486">
              <w:rPr>
                <w:rFonts w:cs="Arial"/>
                <w:kern w:val="0"/>
                <w:szCs w:val="22"/>
                <w:lang w:eastAsia="en-US"/>
              </w:rPr>
              <w:t>, Ge</w:t>
            </w:r>
            <w:r>
              <w:rPr>
                <w:rFonts w:cs="Arial"/>
                <w:kern w:val="0"/>
                <w:szCs w:val="22"/>
                <w:lang w:eastAsia="en-US"/>
              </w:rPr>
              <w:t>schäftsführer</w:t>
            </w:r>
            <w:r w:rsidRPr="00BC0486">
              <w:rPr>
                <w:rFonts w:cs="Arial"/>
                <w:kern w:val="0"/>
                <w:szCs w:val="22"/>
                <w:lang w:eastAsia="en-US"/>
              </w:rPr>
              <w:t xml:space="preserve"> DIN-Normenausschuss Werkzeugmaschinen - NWM</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CE-Leitfaden für Fräsmaschinen – Eine Checkliste für die Marktau</w:t>
            </w:r>
            <w:r w:rsidRPr="00BC0486">
              <w:rPr>
                <w:rFonts w:cs="Arial"/>
                <w:kern w:val="0"/>
                <w:szCs w:val="22"/>
                <w:lang w:eastAsia="en-US"/>
              </w:rPr>
              <w:t>f</w:t>
            </w:r>
            <w:r w:rsidRPr="00BC0486">
              <w:rPr>
                <w:rFonts w:cs="Arial"/>
                <w:kern w:val="0"/>
                <w:szCs w:val="22"/>
                <w:lang w:eastAsia="en-US"/>
              </w:rPr>
              <w:t xml:space="preserve">sichtsbehörden  </w:t>
            </w:r>
          </w:p>
        </w:tc>
        <w:tc>
          <w:tcPr>
            <w:tcW w:w="6366" w:type="dxa"/>
          </w:tcPr>
          <w:p w:rsidR="00C56395" w:rsidRPr="00BC0486" w:rsidRDefault="00C56395" w:rsidP="00C8563A">
            <w:pPr>
              <w:autoSpaceDE w:val="0"/>
              <w:autoSpaceDN w:val="0"/>
              <w:adjustRightInd w:val="0"/>
              <w:spacing w:line="360" w:lineRule="auto"/>
              <w:ind w:right="0"/>
              <w:rPr>
                <w:szCs w:val="22"/>
              </w:rPr>
            </w:pPr>
            <w:proofErr w:type="spellStart"/>
            <w:r w:rsidRPr="00C56395">
              <w:rPr>
                <w:rFonts w:cs="Arial"/>
                <w:b/>
                <w:kern w:val="0"/>
                <w:szCs w:val="22"/>
                <w:lang w:eastAsia="en-US"/>
              </w:rPr>
              <w:t>Maitane</w:t>
            </w:r>
            <w:proofErr w:type="spellEnd"/>
            <w:r w:rsidRPr="00C56395">
              <w:rPr>
                <w:rFonts w:cs="Arial"/>
                <w:b/>
                <w:kern w:val="0"/>
                <w:szCs w:val="22"/>
                <w:lang w:eastAsia="en-US"/>
              </w:rPr>
              <w:t xml:space="preserve"> </w:t>
            </w:r>
            <w:proofErr w:type="spellStart"/>
            <w:r w:rsidRPr="00C56395">
              <w:rPr>
                <w:rFonts w:cs="Arial"/>
                <w:b/>
                <w:kern w:val="0"/>
                <w:szCs w:val="22"/>
                <w:lang w:eastAsia="en-US"/>
              </w:rPr>
              <w:t>Olabarria</w:t>
            </w:r>
            <w:proofErr w:type="spellEnd"/>
            <w:r w:rsidRPr="00C56395">
              <w:rPr>
                <w:rFonts w:cs="Arial"/>
                <w:b/>
                <w:kern w:val="0"/>
                <w:szCs w:val="22"/>
                <w:lang w:eastAsia="en-US"/>
              </w:rPr>
              <w:t xml:space="preserve"> </w:t>
            </w:r>
            <w:proofErr w:type="spellStart"/>
            <w:r w:rsidRPr="00C56395">
              <w:rPr>
                <w:rFonts w:cs="Arial"/>
                <w:b/>
                <w:kern w:val="0"/>
                <w:szCs w:val="22"/>
                <w:lang w:eastAsia="en-US"/>
              </w:rPr>
              <w:t>Uzquiano</w:t>
            </w:r>
            <w:proofErr w:type="spellEnd"/>
            <w:r w:rsidRPr="00BC0486">
              <w:rPr>
                <w:rFonts w:cs="Arial"/>
                <w:kern w:val="0"/>
                <w:szCs w:val="22"/>
                <w:lang w:eastAsia="en-US"/>
              </w:rPr>
              <w:t>, Manager Technische Vorschri</w:t>
            </w:r>
            <w:r w:rsidRPr="00BC0486">
              <w:rPr>
                <w:rFonts w:cs="Arial"/>
                <w:kern w:val="0"/>
                <w:szCs w:val="22"/>
                <w:lang w:eastAsia="en-US"/>
              </w:rPr>
              <w:t>f</w:t>
            </w:r>
            <w:r w:rsidRPr="00BC0486">
              <w:rPr>
                <w:rFonts w:cs="Arial"/>
                <w:kern w:val="0"/>
                <w:szCs w:val="22"/>
                <w:lang w:eastAsia="en-US"/>
              </w:rPr>
              <w:t xml:space="preserve">ten, </w:t>
            </w:r>
            <w:proofErr w:type="spellStart"/>
            <w:r w:rsidRPr="00BC0486">
              <w:rPr>
                <w:rFonts w:cs="Arial"/>
                <w:kern w:val="0"/>
                <w:szCs w:val="22"/>
                <w:lang w:eastAsia="en-US"/>
              </w:rPr>
              <w:t>Cecimo</w:t>
            </w:r>
            <w:proofErr w:type="spellEnd"/>
            <w:r w:rsidRPr="00BC0486">
              <w:rPr>
                <w:rFonts w:cs="Arial"/>
                <w:kern w:val="0"/>
                <w:szCs w:val="22"/>
                <w:lang w:eastAsia="en-US"/>
              </w:rPr>
              <w:t xml:space="preserve"> </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Sicherheit von Werkstückspannei</w:t>
            </w:r>
            <w:r w:rsidRPr="00BC0486">
              <w:rPr>
                <w:rFonts w:cs="Arial"/>
                <w:kern w:val="0"/>
                <w:szCs w:val="22"/>
                <w:lang w:eastAsia="en-US"/>
              </w:rPr>
              <w:t>n</w:t>
            </w:r>
            <w:r w:rsidRPr="00BC0486">
              <w:rPr>
                <w:rFonts w:cs="Arial"/>
                <w:kern w:val="0"/>
                <w:szCs w:val="22"/>
                <w:lang w:eastAsia="en-US"/>
              </w:rPr>
              <w:t>richtungen</w:t>
            </w:r>
          </w:p>
        </w:tc>
        <w:tc>
          <w:tcPr>
            <w:tcW w:w="6366" w:type="dxa"/>
          </w:tcPr>
          <w:p w:rsidR="00C56395" w:rsidRPr="00BC0486" w:rsidRDefault="00C56395" w:rsidP="00C8563A">
            <w:pPr>
              <w:autoSpaceDE w:val="0"/>
              <w:autoSpaceDN w:val="0"/>
              <w:adjustRightInd w:val="0"/>
              <w:spacing w:line="360" w:lineRule="auto"/>
              <w:ind w:right="0"/>
              <w:rPr>
                <w:szCs w:val="22"/>
              </w:rPr>
            </w:pPr>
            <w:r w:rsidRPr="00C56395">
              <w:rPr>
                <w:rFonts w:cs="Arial"/>
                <w:b/>
                <w:kern w:val="0"/>
                <w:szCs w:val="22"/>
                <w:lang w:eastAsia="en-US"/>
              </w:rPr>
              <w:t xml:space="preserve">Heinrich </w:t>
            </w:r>
            <w:proofErr w:type="spellStart"/>
            <w:r w:rsidRPr="00C56395">
              <w:rPr>
                <w:rFonts w:cs="Arial"/>
                <w:b/>
                <w:kern w:val="0"/>
                <w:szCs w:val="22"/>
                <w:lang w:eastAsia="en-US"/>
              </w:rPr>
              <w:t>Mödden</w:t>
            </w:r>
            <w:proofErr w:type="spellEnd"/>
            <w:r w:rsidRPr="00BC0486">
              <w:rPr>
                <w:rFonts w:cs="Arial"/>
                <w:kern w:val="0"/>
                <w:szCs w:val="22"/>
                <w:lang w:eastAsia="en-US"/>
              </w:rPr>
              <w:t>, Technischer Sicherheitsexperte</w:t>
            </w:r>
            <w:r>
              <w:rPr>
                <w:rFonts w:cs="Arial"/>
                <w:kern w:val="0"/>
                <w:szCs w:val="22"/>
                <w:lang w:eastAsia="en-US"/>
              </w:rPr>
              <w:t xml:space="preserve"> im</w:t>
            </w:r>
            <w:r w:rsidRPr="00BC0486">
              <w:rPr>
                <w:rFonts w:cs="Arial"/>
                <w:kern w:val="0"/>
                <w:szCs w:val="22"/>
                <w:lang w:eastAsia="en-US"/>
              </w:rPr>
              <w:t xml:space="preserve"> VDW</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Pr>
                <w:rFonts w:cs="Arial"/>
                <w:kern w:val="0"/>
                <w:szCs w:val="22"/>
                <w:lang w:eastAsia="en-US"/>
              </w:rPr>
              <w:t>Aufprall</w:t>
            </w:r>
            <w:r w:rsidRPr="00BC0486">
              <w:rPr>
                <w:rFonts w:cs="Arial"/>
                <w:kern w:val="0"/>
                <w:szCs w:val="22"/>
                <w:lang w:eastAsia="en-US"/>
              </w:rPr>
              <w:t>versuche bei Sicherheitsei</w:t>
            </w:r>
            <w:r w:rsidRPr="00BC0486">
              <w:rPr>
                <w:rFonts w:cs="Arial"/>
                <w:kern w:val="0"/>
                <w:szCs w:val="22"/>
                <w:lang w:eastAsia="en-US"/>
              </w:rPr>
              <w:t>n</w:t>
            </w:r>
            <w:r w:rsidRPr="00BC0486">
              <w:rPr>
                <w:rFonts w:cs="Arial"/>
                <w:kern w:val="0"/>
                <w:szCs w:val="22"/>
                <w:lang w:eastAsia="en-US"/>
              </w:rPr>
              <w:t>richtungen und Simulation</w:t>
            </w:r>
          </w:p>
        </w:tc>
        <w:tc>
          <w:tcPr>
            <w:tcW w:w="6366" w:type="dxa"/>
          </w:tcPr>
          <w:p w:rsidR="00C56395" w:rsidRPr="00BC0486" w:rsidRDefault="00C56395" w:rsidP="00C8563A">
            <w:pPr>
              <w:autoSpaceDE w:val="0"/>
              <w:autoSpaceDN w:val="0"/>
              <w:adjustRightInd w:val="0"/>
              <w:spacing w:line="360" w:lineRule="auto"/>
              <w:ind w:right="0"/>
              <w:rPr>
                <w:szCs w:val="22"/>
              </w:rPr>
            </w:pPr>
            <w:r w:rsidRPr="00C56395">
              <w:rPr>
                <w:rFonts w:cs="Arial"/>
                <w:b/>
                <w:kern w:val="0"/>
                <w:szCs w:val="22"/>
                <w:lang w:eastAsia="en-US"/>
              </w:rPr>
              <w:t xml:space="preserve">Dr. Luca </w:t>
            </w:r>
            <w:proofErr w:type="spellStart"/>
            <w:r w:rsidRPr="00C56395">
              <w:rPr>
                <w:rFonts w:cs="Arial"/>
                <w:b/>
                <w:kern w:val="0"/>
                <w:szCs w:val="22"/>
                <w:lang w:eastAsia="en-US"/>
              </w:rPr>
              <w:t>Landi</w:t>
            </w:r>
            <w:proofErr w:type="spellEnd"/>
            <w:r w:rsidRPr="00BC0486">
              <w:rPr>
                <w:rFonts w:cs="Arial"/>
                <w:kern w:val="0"/>
                <w:szCs w:val="22"/>
                <w:lang w:eastAsia="en-US"/>
              </w:rPr>
              <w:t>, Forscher, Universität Perugia</w:t>
            </w:r>
          </w:p>
        </w:tc>
        <w:tc>
          <w:tcPr>
            <w:tcW w:w="3108" w:type="dxa"/>
            <w:shd w:val="clear" w:color="auto" w:fill="auto"/>
          </w:tcPr>
          <w:p w:rsidR="00C56395" w:rsidRPr="00BC0486" w:rsidRDefault="00C56395" w:rsidP="00204BB0">
            <w:pPr>
              <w:autoSpaceDE w:val="0"/>
              <w:autoSpaceDN w:val="0"/>
              <w:adjustRightInd w:val="0"/>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r w:rsidR="00C56395" w:rsidRPr="00B74A68" w:rsidTr="00C56395">
        <w:tc>
          <w:tcPr>
            <w:tcW w:w="3948" w:type="dxa"/>
            <w:shd w:val="clear" w:color="auto" w:fill="auto"/>
          </w:tcPr>
          <w:p w:rsidR="00C56395" w:rsidRPr="00BC0486" w:rsidRDefault="00C56395" w:rsidP="00204BB0">
            <w:pPr>
              <w:autoSpaceDE w:val="0"/>
              <w:autoSpaceDN w:val="0"/>
              <w:adjustRightInd w:val="0"/>
              <w:spacing w:line="360" w:lineRule="auto"/>
              <w:ind w:right="0"/>
              <w:rPr>
                <w:rFonts w:cs="Arial"/>
                <w:kern w:val="0"/>
                <w:szCs w:val="22"/>
                <w:lang w:eastAsia="en-US"/>
              </w:rPr>
            </w:pPr>
            <w:r w:rsidRPr="00BC0486">
              <w:rPr>
                <w:rFonts w:cs="Arial"/>
                <w:kern w:val="0"/>
                <w:szCs w:val="22"/>
                <w:lang w:eastAsia="en-US"/>
              </w:rPr>
              <w:t xml:space="preserve">In der Praxis bewährt: Sicherheit der Standard-SPS in Drehmaschinen </w:t>
            </w:r>
          </w:p>
          <w:p w:rsidR="00C56395" w:rsidRPr="00BC0486" w:rsidRDefault="00C56395" w:rsidP="00204BB0">
            <w:pPr>
              <w:autoSpaceDE w:val="0"/>
              <w:autoSpaceDN w:val="0"/>
              <w:adjustRightInd w:val="0"/>
              <w:spacing w:line="360" w:lineRule="auto"/>
              <w:ind w:right="0"/>
              <w:rPr>
                <w:rFonts w:cs="Arial"/>
                <w:kern w:val="0"/>
                <w:szCs w:val="22"/>
                <w:lang w:eastAsia="en-US"/>
              </w:rPr>
            </w:pPr>
          </w:p>
        </w:tc>
        <w:tc>
          <w:tcPr>
            <w:tcW w:w="6366" w:type="dxa"/>
          </w:tcPr>
          <w:p w:rsidR="00C56395" w:rsidRPr="00BC0486" w:rsidRDefault="00C56395" w:rsidP="00C8563A">
            <w:pPr>
              <w:spacing w:line="360" w:lineRule="auto"/>
              <w:ind w:right="0"/>
              <w:rPr>
                <w:szCs w:val="22"/>
              </w:rPr>
            </w:pPr>
            <w:proofErr w:type="spellStart"/>
            <w:r w:rsidRPr="00C56395">
              <w:rPr>
                <w:rFonts w:cs="Arial"/>
                <w:b/>
                <w:kern w:val="0"/>
                <w:szCs w:val="22"/>
                <w:lang w:eastAsia="en-US"/>
              </w:rPr>
              <w:t>Nika</w:t>
            </w:r>
            <w:proofErr w:type="spellEnd"/>
            <w:r w:rsidRPr="00C56395">
              <w:rPr>
                <w:rFonts w:cs="Arial"/>
                <w:b/>
                <w:kern w:val="0"/>
                <w:szCs w:val="22"/>
                <w:lang w:eastAsia="en-US"/>
              </w:rPr>
              <w:t xml:space="preserve"> </w:t>
            </w:r>
            <w:proofErr w:type="spellStart"/>
            <w:r w:rsidRPr="00C56395">
              <w:rPr>
                <w:rFonts w:cs="Arial"/>
                <w:b/>
                <w:kern w:val="0"/>
                <w:szCs w:val="22"/>
                <w:lang w:eastAsia="en-US"/>
              </w:rPr>
              <w:t>Nowizki</w:t>
            </w:r>
            <w:proofErr w:type="spellEnd"/>
            <w:r w:rsidRPr="00BC0486">
              <w:rPr>
                <w:rFonts w:cs="Arial"/>
                <w:kern w:val="0"/>
                <w:szCs w:val="22"/>
                <w:lang w:eastAsia="en-US"/>
              </w:rPr>
              <w:t>, Wissenschaftler, Universität Stuttgart</w:t>
            </w:r>
          </w:p>
        </w:tc>
        <w:tc>
          <w:tcPr>
            <w:tcW w:w="3108" w:type="dxa"/>
            <w:shd w:val="clear" w:color="auto" w:fill="auto"/>
          </w:tcPr>
          <w:p w:rsidR="00C56395" w:rsidRPr="00BC0486" w:rsidRDefault="00C56395" w:rsidP="00204BB0">
            <w:pPr>
              <w:spacing w:line="360" w:lineRule="auto"/>
              <w:ind w:right="0"/>
              <w:rPr>
                <w:szCs w:val="22"/>
              </w:rPr>
            </w:pPr>
          </w:p>
        </w:tc>
        <w:tc>
          <w:tcPr>
            <w:tcW w:w="299" w:type="dxa"/>
            <w:shd w:val="clear" w:color="auto" w:fill="auto"/>
          </w:tcPr>
          <w:p w:rsidR="00C56395" w:rsidRPr="00B74A68" w:rsidRDefault="00C56395" w:rsidP="00204BB0">
            <w:pPr>
              <w:spacing w:line="360" w:lineRule="auto"/>
              <w:ind w:right="0"/>
            </w:pPr>
          </w:p>
        </w:tc>
      </w:tr>
    </w:tbl>
    <w:p w:rsidR="00D06AC3" w:rsidRPr="00B74A68" w:rsidRDefault="00D06AC3" w:rsidP="00204BB0">
      <w:pPr>
        <w:spacing w:line="360" w:lineRule="auto"/>
      </w:pPr>
      <w:r w:rsidRPr="00B74A68">
        <w:t>Seminar</w:t>
      </w:r>
      <w:r w:rsidR="00331C01" w:rsidRPr="00B74A68">
        <w:t>sprache</w:t>
      </w:r>
      <w:r w:rsidRPr="00B74A68">
        <w:t>:</w:t>
      </w:r>
      <w:r w:rsidRPr="00B74A68">
        <w:tab/>
        <w:t>Englis</w:t>
      </w:r>
      <w:r w:rsidR="00331C01" w:rsidRPr="00B74A68">
        <w:t>c</w:t>
      </w:r>
      <w:r w:rsidRPr="00B74A68">
        <w:t>h</w:t>
      </w:r>
    </w:p>
    <w:p w:rsidR="00D06AC3" w:rsidRPr="00B74A68" w:rsidRDefault="00331C01" w:rsidP="00204BB0">
      <w:pPr>
        <w:spacing w:line="360" w:lineRule="auto"/>
      </w:pPr>
      <w:r w:rsidRPr="00B74A68">
        <w:t>Teilnahmegebühr</w:t>
      </w:r>
      <w:r w:rsidR="00D06AC3" w:rsidRPr="00B74A68">
        <w:t>:</w:t>
      </w:r>
      <w:r w:rsidR="00D06AC3" w:rsidRPr="00B74A68">
        <w:tab/>
        <w:t>185 Euro</w:t>
      </w:r>
      <w:r w:rsidR="001C720B">
        <w:t xml:space="preserve"> zzgl</w:t>
      </w:r>
      <w:r w:rsidRPr="00B74A68">
        <w:t>. MwSt.</w:t>
      </w:r>
    </w:p>
    <w:p w:rsidR="00D06AC3" w:rsidRPr="00B74A68" w:rsidRDefault="00331C01" w:rsidP="00204BB0">
      <w:pPr>
        <w:spacing w:line="360" w:lineRule="auto"/>
        <w:rPr>
          <w:rStyle w:val="Hyperlink"/>
        </w:rPr>
      </w:pPr>
      <w:r w:rsidRPr="00B74A68">
        <w:t>Anmeldung</w:t>
      </w:r>
      <w:r w:rsidR="00D06AC3" w:rsidRPr="00B74A68">
        <w:t xml:space="preserve">: </w:t>
      </w:r>
      <w:r w:rsidR="00D06AC3" w:rsidRPr="00B74A68">
        <w:tab/>
      </w:r>
      <w:r w:rsidR="00D06AC3" w:rsidRPr="00B74A68">
        <w:tab/>
      </w:r>
      <w:hyperlink r:id="rId9" w:history="1">
        <w:r w:rsidR="00D06AC3" w:rsidRPr="00B74A68">
          <w:rPr>
            <w:rStyle w:val="Hyperlink"/>
          </w:rPr>
          <w:t>www.emo-hannover.de/conferences</w:t>
        </w:r>
      </w:hyperlink>
    </w:p>
    <w:p w:rsidR="00D06AC3" w:rsidRDefault="00331C01" w:rsidP="00204BB0">
      <w:pPr>
        <w:spacing w:line="360" w:lineRule="auto"/>
        <w:rPr>
          <w:rStyle w:val="Hyperlink"/>
          <w:u w:val="none"/>
        </w:rPr>
      </w:pPr>
      <w:r w:rsidRPr="00B74A68">
        <w:rPr>
          <w:rStyle w:val="Hyperlink"/>
          <w:u w:val="none"/>
        </w:rPr>
        <w:t>Kontak</w:t>
      </w:r>
      <w:r w:rsidR="00D06AC3" w:rsidRPr="00B74A68">
        <w:rPr>
          <w:rStyle w:val="Hyperlink"/>
          <w:u w:val="none"/>
        </w:rPr>
        <w:t>t:</w:t>
      </w:r>
      <w:r w:rsidR="00D06AC3" w:rsidRPr="00B74A68">
        <w:rPr>
          <w:rStyle w:val="Hyperlink"/>
          <w:u w:val="none"/>
        </w:rPr>
        <w:tab/>
      </w:r>
      <w:r w:rsidR="00D06AC3" w:rsidRPr="00B74A68">
        <w:rPr>
          <w:rStyle w:val="Hyperlink"/>
          <w:u w:val="none"/>
        </w:rPr>
        <w:tab/>
      </w:r>
      <w:r w:rsidR="008D693E" w:rsidRPr="00B74A68">
        <w:rPr>
          <w:rStyle w:val="Hyperlink"/>
          <w:u w:val="none"/>
        </w:rPr>
        <w:t xml:space="preserve">Ingrid Kirchner, </w:t>
      </w:r>
      <w:hyperlink r:id="rId10" w:history="1">
        <w:r w:rsidR="00EA44AB" w:rsidRPr="002861F2">
          <w:rPr>
            <w:rStyle w:val="Hyperlink"/>
          </w:rPr>
          <w:t>i.kirchner@vdw.de</w:t>
        </w:r>
      </w:hyperlink>
    </w:p>
    <w:p w:rsidR="00EA44AB" w:rsidRDefault="00EA44AB" w:rsidP="00204BB0">
      <w:pPr>
        <w:spacing w:line="360" w:lineRule="auto"/>
        <w:rPr>
          <w:rStyle w:val="Hyperlink"/>
          <w:u w:val="none"/>
        </w:rPr>
      </w:pPr>
    </w:p>
    <w:p w:rsidR="00EA44AB" w:rsidRPr="00075241" w:rsidRDefault="00EA44AB" w:rsidP="00204BB0">
      <w:pPr>
        <w:spacing w:line="360" w:lineRule="auto"/>
        <w:rPr>
          <w:rStyle w:val="Hyperlink"/>
          <w:b/>
          <w:sz w:val="18"/>
          <w:szCs w:val="18"/>
          <w:u w:val="none"/>
        </w:rPr>
      </w:pPr>
      <w:r w:rsidRPr="00075241">
        <w:rPr>
          <w:rStyle w:val="Hyperlink"/>
          <w:b/>
          <w:sz w:val="18"/>
          <w:szCs w:val="18"/>
          <w:u w:val="none"/>
        </w:rPr>
        <w:t>Bildunterschriften</w:t>
      </w:r>
    </w:p>
    <w:p w:rsidR="00EA44AB" w:rsidRPr="00EA44AB" w:rsidRDefault="00EA44AB" w:rsidP="00EA44AB">
      <w:pPr>
        <w:spacing w:line="240" w:lineRule="auto"/>
        <w:rPr>
          <w:rStyle w:val="Hyperlink"/>
          <w:sz w:val="16"/>
          <w:szCs w:val="16"/>
          <w:u w:val="none"/>
        </w:rPr>
      </w:pPr>
      <w:r w:rsidRPr="00EA44AB">
        <w:rPr>
          <w:rStyle w:val="Hyperlink"/>
          <w:sz w:val="16"/>
          <w:szCs w:val="16"/>
          <w:u w:val="none"/>
        </w:rPr>
        <w:t>Bild_</w:t>
      </w:r>
      <w:r w:rsidR="007C2375">
        <w:rPr>
          <w:rStyle w:val="Hyperlink"/>
          <w:sz w:val="16"/>
          <w:szCs w:val="16"/>
          <w:u w:val="none"/>
        </w:rPr>
        <w:t>mödden</w:t>
      </w:r>
      <w:r w:rsidR="00F17626">
        <w:rPr>
          <w:rStyle w:val="Hyperlink"/>
          <w:sz w:val="16"/>
          <w:szCs w:val="16"/>
          <w:u w:val="none"/>
        </w:rPr>
        <w:t>.jpg</w:t>
      </w:r>
    </w:p>
    <w:p w:rsidR="00EA44AB" w:rsidRDefault="00EA44AB" w:rsidP="00EA44AB">
      <w:pPr>
        <w:spacing w:line="240" w:lineRule="auto"/>
        <w:rPr>
          <w:rFonts w:cs="Arial"/>
          <w:color w:val="000000"/>
          <w:sz w:val="16"/>
          <w:szCs w:val="16"/>
        </w:rPr>
      </w:pPr>
      <w:r w:rsidRPr="00EA44AB">
        <w:rPr>
          <w:rStyle w:val="Hyperlink"/>
          <w:sz w:val="16"/>
          <w:szCs w:val="16"/>
          <w:u w:val="none"/>
        </w:rPr>
        <w:t xml:space="preserve">Heinrich </w:t>
      </w:r>
      <w:proofErr w:type="spellStart"/>
      <w:r w:rsidRPr="00EA44AB">
        <w:rPr>
          <w:rStyle w:val="Hyperlink"/>
          <w:sz w:val="16"/>
          <w:szCs w:val="16"/>
          <w:u w:val="none"/>
        </w:rPr>
        <w:t>Mödden</w:t>
      </w:r>
      <w:proofErr w:type="spellEnd"/>
      <w:r w:rsidRPr="00EA44AB">
        <w:rPr>
          <w:rStyle w:val="Hyperlink"/>
          <w:sz w:val="16"/>
          <w:szCs w:val="16"/>
          <w:u w:val="none"/>
        </w:rPr>
        <w:t xml:space="preserve">, </w:t>
      </w:r>
      <w:r w:rsidRPr="00EA44AB">
        <w:rPr>
          <w:rFonts w:cs="Arial"/>
          <w:color w:val="000000"/>
          <w:sz w:val="16"/>
          <w:szCs w:val="16"/>
        </w:rPr>
        <w:t>Experte für Maschinensicherheit beim EMO-Veranstalter VDW (Verein Deutscher Wer</w:t>
      </w:r>
      <w:r w:rsidRPr="00EA44AB">
        <w:rPr>
          <w:rFonts w:cs="Arial"/>
          <w:color w:val="000000"/>
          <w:sz w:val="16"/>
          <w:szCs w:val="16"/>
        </w:rPr>
        <w:t>k</w:t>
      </w:r>
      <w:r w:rsidRPr="00EA44AB">
        <w:rPr>
          <w:rFonts w:cs="Arial"/>
          <w:color w:val="000000"/>
          <w:sz w:val="16"/>
          <w:szCs w:val="16"/>
        </w:rPr>
        <w:t>zeugmaschinenfabriken), Frankfurt am Main</w:t>
      </w:r>
      <w:r>
        <w:rPr>
          <w:rFonts w:cs="Arial"/>
          <w:color w:val="000000"/>
          <w:sz w:val="16"/>
          <w:szCs w:val="16"/>
        </w:rPr>
        <w:t xml:space="preserve"> (Bildquelle: VDW)</w:t>
      </w:r>
    </w:p>
    <w:p w:rsidR="001C6D2B" w:rsidRDefault="001C6D2B" w:rsidP="00EA44AB">
      <w:pPr>
        <w:spacing w:line="240" w:lineRule="auto"/>
        <w:rPr>
          <w:rFonts w:cs="Arial"/>
          <w:color w:val="000000"/>
          <w:sz w:val="16"/>
          <w:szCs w:val="16"/>
        </w:rPr>
      </w:pPr>
      <w:r>
        <w:rPr>
          <w:rFonts w:cs="Arial"/>
          <w:color w:val="000000"/>
          <w:sz w:val="16"/>
          <w:szCs w:val="16"/>
        </w:rPr>
        <w:t>Bild_</w:t>
      </w:r>
      <w:r w:rsidR="007C2375">
        <w:rPr>
          <w:rFonts w:cs="Arial"/>
          <w:color w:val="000000"/>
          <w:sz w:val="16"/>
          <w:szCs w:val="16"/>
        </w:rPr>
        <w:t>vollmer</w:t>
      </w:r>
      <w:r w:rsidR="00F17626">
        <w:rPr>
          <w:rFonts w:cs="Arial"/>
          <w:color w:val="000000"/>
          <w:sz w:val="16"/>
          <w:szCs w:val="16"/>
        </w:rPr>
        <w:t>.jpg</w:t>
      </w:r>
    </w:p>
    <w:p w:rsidR="001C6D2B" w:rsidRDefault="001C6D2B" w:rsidP="00EA44AB">
      <w:pPr>
        <w:spacing w:line="240" w:lineRule="auto"/>
        <w:rPr>
          <w:rFonts w:cs="Arial"/>
          <w:color w:val="000000"/>
          <w:sz w:val="16"/>
          <w:szCs w:val="16"/>
        </w:rPr>
      </w:pPr>
      <w:r w:rsidRPr="00877EFE">
        <w:rPr>
          <w:rFonts w:cs="Arial"/>
          <w:color w:val="000000"/>
          <w:sz w:val="16"/>
          <w:szCs w:val="16"/>
        </w:rPr>
        <w:t xml:space="preserve">Beim </w:t>
      </w:r>
      <w:r w:rsidRPr="00877EFE">
        <w:rPr>
          <w:rFonts w:cs="Arial"/>
          <w:i/>
          <w:color w:val="000000"/>
          <w:sz w:val="16"/>
          <w:szCs w:val="16"/>
        </w:rPr>
        <w:t xml:space="preserve">EMO </w:t>
      </w:r>
      <w:proofErr w:type="spellStart"/>
      <w:r w:rsidRPr="00877EFE">
        <w:rPr>
          <w:rFonts w:cs="Arial"/>
          <w:i/>
          <w:color w:val="000000"/>
          <w:sz w:val="16"/>
          <w:szCs w:val="16"/>
        </w:rPr>
        <w:t>Safety</w:t>
      </w:r>
      <w:proofErr w:type="spellEnd"/>
      <w:r w:rsidRPr="00877EFE">
        <w:rPr>
          <w:rFonts w:cs="Arial"/>
          <w:i/>
          <w:color w:val="000000"/>
          <w:sz w:val="16"/>
          <w:szCs w:val="16"/>
        </w:rPr>
        <w:t xml:space="preserve"> Day</w:t>
      </w:r>
      <w:r w:rsidRPr="00877EFE">
        <w:rPr>
          <w:rFonts w:cs="Arial"/>
          <w:color w:val="000000"/>
          <w:sz w:val="16"/>
          <w:szCs w:val="16"/>
        </w:rPr>
        <w:t xml:space="preserve"> am 19. </w:t>
      </w:r>
      <w:r>
        <w:rPr>
          <w:rFonts w:cs="Arial"/>
          <w:color w:val="000000"/>
          <w:sz w:val="16"/>
          <w:szCs w:val="16"/>
        </w:rPr>
        <w:t>September in Hannover demonstrieren Experten aus unterschiedlichen Blickwinkeln, wie hoch das Sicherheitsniveau bei Werkzeugmaschinen mittlerweile ist.</w:t>
      </w:r>
      <w:r w:rsidR="008B399F">
        <w:rPr>
          <w:rFonts w:cs="Arial"/>
          <w:color w:val="000000"/>
          <w:sz w:val="16"/>
          <w:szCs w:val="16"/>
        </w:rPr>
        <w:t xml:space="preserve"> (Bildquelle: Vollmer Werke, Biberach)</w:t>
      </w:r>
    </w:p>
    <w:p w:rsidR="00EA44AB" w:rsidRPr="00EA44AB" w:rsidRDefault="00EA44AB" w:rsidP="00EA44AB">
      <w:pPr>
        <w:spacing w:line="240" w:lineRule="auto"/>
        <w:rPr>
          <w:sz w:val="16"/>
          <w:szCs w:val="16"/>
        </w:rPr>
      </w:pPr>
    </w:p>
    <w:p w:rsidR="00B17BB8" w:rsidRDefault="00B17BB8" w:rsidP="00204BB0">
      <w:pPr>
        <w:spacing w:line="360" w:lineRule="auto"/>
        <w:rPr>
          <w:rFonts w:cs="Arial"/>
          <w:sz w:val="18"/>
          <w:szCs w:val="18"/>
        </w:rPr>
      </w:pPr>
    </w:p>
    <w:p w:rsidR="00877EFE" w:rsidRDefault="00877EFE" w:rsidP="00204BB0">
      <w:pPr>
        <w:spacing w:line="360" w:lineRule="auto"/>
        <w:rPr>
          <w:rFonts w:cs="Arial"/>
          <w:sz w:val="18"/>
          <w:szCs w:val="18"/>
        </w:rPr>
      </w:pPr>
    </w:p>
    <w:p w:rsidR="00877EFE" w:rsidRPr="00EA44AB" w:rsidRDefault="00877EFE" w:rsidP="00204BB0">
      <w:pPr>
        <w:spacing w:line="360" w:lineRule="auto"/>
        <w:rPr>
          <w:rFonts w:cs="Arial"/>
          <w:sz w:val="18"/>
          <w:szCs w:val="18"/>
        </w:rPr>
      </w:pPr>
    </w:p>
    <w:p w:rsidR="001C720B" w:rsidRPr="006F21DA" w:rsidRDefault="001C720B" w:rsidP="001C720B">
      <w:pPr>
        <w:tabs>
          <w:tab w:val="left" w:pos="5670"/>
          <w:tab w:val="left" w:pos="7088"/>
        </w:tabs>
        <w:spacing w:line="240" w:lineRule="auto"/>
        <w:rPr>
          <w:sz w:val="16"/>
          <w:szCs w:val="16"/>
        </w:rPr>
      </w:pPr>
      <w:r w:rsidRPr="006F21DA">
        <w:rPr>
          <w:b/>
          <w:bCs/>
          <w:sz w:val="16"/>
          <w:szCs w:val="16"/>
        </w:rPr>
        <w:t>EMO Hannover 2017 – Weltleitmesse der Metallbearbeitung</w:t>
      </w:r>
    </w:p>
    <w:p w:rsidR="001C720B" w:rsidRPr="006F21DA" w:rsidRDefault="001C720B" w:rsidP="001C720B">
      <w:pPr>
        <w:tabs>
          <w:tab w:val="left" w:pos="5670"/>
          <w:tab w:val="left" w:pos="7088"/>
          <w:tab w:val="left" w:pos="7654"/>
        </w:tabs>
        <w:spacing w:line="240" w:lineRule="auto"/>
        <w:rPr>
          <w:sz w:val="16"/>
          <w:szCs w:val="16"/>
        </w:rPr>
      </w:pPr>
      <w:r w:rsidRPr="006F21DA">
        <w:rPr>
          <w:sz w:val="16"/>
          <w:szCs w:val="16"/>
        </w:rPr>
        <w:t>Vom 18. bis 23. September 2017 präsentieren internationale Hersteller von Produktionstechnologie zur EMO Hannover 2017 „</w:t>
      </w:r>
      <w:proofErr w:type="spellStart"/>
      <w:r w:rsidRPr="006F21DA">
        <w:rPr>
          <w:sz w:val="16"/>
          <w:szCs w:val="16"/>
        </w:rPr>
        <w:t>Connecting</w:t>
      </w:r>
      <w:proofErr w:type="spellEnd"/>
      <w:r w:rsidRPr="006F21DA">
        <w:rPr>
          <w:sz w:val="16"/>
          <w:szCs w:val="16"/>
        </w:rPr>
        <w:t xml:space="preserve"> </w:t>
      </w:r>
      <w:proofErr w:type="spellStart"/>
      <w:r w:rsidRPr="006F21DA">
        <w:rPr>
          <w:sz w:val="16"/>
          <w:szCs w:val="16"/>
        </w:rPr>
        <w:t>systems</w:t>
      </w:r>
      <w:proofErr w:type="spellEnd"/>
      <w:r w:rsidRPr="006F21DA">
        <w:rPr>
          <w:sz w:val="16"/>
          <w:szCs w:val="16"/>
        </w:rPr>
        <w:t xml:space="preserve"> </w:t>
      </w:r>
      <w:proofErr w:type="spellStart"/>
      <w:r w:rsidRPr="006F21DA">
        <w:rPr>
          <w:sz w:val="16"/>
          <w:szCs w:val="16"/>
        </w:rPr>
        <w:t>for</w:t>
      </w:r>
      <w:proofErr w:type="spellEnd"/>
      <w:r w:rsidRPr="006F21DA">
        <w:rPr>
          <w:sz w:val="16"/>
          <w:szCs w:val="16"/>
        </w:rPr>
        <w:t xml:space="preserve"> intelligent </w:t>
      </w:r>
      <w:proofErr w:type="spellStart"/>
      <w:r w:rsidRPr="006F21DA">
        <w:rPr>
          <w:sz w:val="16"/>
          <w:szCs w:val="16"/>
        </w:rPr>
        <w:t>production</w:t>
      </w:r>
      <w:proofErr w:type="spellEnd"/>
      <w:r w:rsidRPr="006F21DA">
        <w:rPr>
          <w:sz w:val="16"/>
          <w:szCs w:val="16"/>
        </w:rPr>
        <w:t>“. Die Weltleitmesse der Metallbearbe</w:t>
      </w:r>
      <w:r w:rsidRPr="006F21DA">
        <w:rPr>
          <w:sz w:val="16"/>
          <w:szCs w:val="16"/>
        </w:rPr>
        <w:t>i</w:t>
      </w:r>
      <w:r w:rsidRPr="006F21DA">
        <w:rPr>
          <w:sz w:val="16"/>
          <w:szCs w:val="16"/>
        </w:rPr>
        <w:t>tung zeigt die gesamte Bandbreite moderner Metallbearbeitungstechnik, die das Herz jeder Industrieprodu</w:t>
      </w:r>
      <w:r w:rsidRPr="006F21DA">
        <w:rPr>
          <w:sz w:val="16"/>
          <w:szCs w:val="16"/>
        </w:rPr>
        <w:t>k</w:t>
      </w:r>
      <w:r w:rsidRPr="006F21DA">
        <w:rPr>
          <w:sz w:val="16"/>
          <w:szCs w:val="16"/>
        </w:rPr>
        <w:t>tion ist. Vorgestellt werden neueste Maschinen plus effiziente technische Lösungen, Produkt begleitende Dienstleistungen, Nachhaltigkeit in der Produktion u.v.m. Der Schwerpunkt der EMO Hannover liegt bei spanenden und umformenden Werkzeugmaschinen, Fertigungssystemen, Präzisionswerkzeugen, autom</w:t>
      </w:r>
      <w:r w:rsidRPr="006F21DA">
        <w:rPr>
          <w:sz w:val="16"/>
          <w:szCs w:val="16"/>
        </w:rPr>
        <w:t>a</w:t>
      </w:r>
      <w:r w:rsidRPr="006F21DA">
        <w:rPr>
          <w:sz w:val="16"/>
          <w:szCs w:val="16"/>
        </w:rPr>
        <w:t>tisiertem Materialfluss, Computertechnologie, Industrieelektronik und Zubehör. Die Fachbesucher der EMO kommen aus allen wichtigen Industriebranchen, wie Maschinen- und Anlagenbau, Automobilindustrie und ihren Zulieferern, Luft- und Raumfahrttechnik, Feinmechanik und Optik, Schiffbau, Medizintechnik, Wer</w:t>
      </w:r>
      <w:r w:rsidRPr="006F21DA">
        <w:rPr>
          <w:sz w:val="16"/>
          <w:szCs w:val="16"/>
        </w:rPr>
        <w:t>k</w:t>
      </w:r>
      <w:r w:rsidRPr="006F21DA">
        <w:rPr>
          <w:sz w:val="16"/>
          <w:szCs w:val="16"/>
        </w:rPr>
        <w:t>zeug- und Formenbau, Stahl- und Leichtbau. Die EMO Hannover ist der wichtigste internationale Treffpunkt für die Fertigungstechnik weltweit. Zur EMO Hannover  2013 zoge</w:t>
      </w:r>
      <w:r>
        <w:rPr>
          <w:sz w:val="16"/>
          <w:szCs w:val="16"/>
        </w:rPr>
        <w:t>n über 2.130 Aussteller rd. 143.</w:t>
      </w:r>
      <w:r w:rsidRPr="006F21DA">
        <w:rPr>
          <w:sz w:val="16"/>
          <w:szCs w:val="16"/>
        </w:rPr>
        <w:t>000 Fachbesucher aus über 100 Ländern an. EMO ist eine eingetragene Marke des europäischen Werkzeu</w:t>
      </w:r>
      <w:r w:rsidRPr="006F21DA">
        <w:rPr>
          <w:sz w:val="16"/>
          <w:szCs w:val="16"/>
        </w:rPr>
        <w:t>g</w:t>
      </w:r>
      <w:r w:rsidRPr="006F21DA">
        <w:rPr>
          <w:sz w:val="16"/>
          <w:szCs w:val="16"/>
        </w:rPr>
        <w:t>maschinenverbands CECIMO.</w:t>
      </w:r>
    </w:p>
    <w:p w:rsidR="001C720B" w:rsidRDefault="001C720B">
      <w:pPr>
        <w:spacing w:line="240" w:lineRule="auto"/>
        <w:ind w:right="0"/>
        <w:rPr>
          <w:sz w:val="16"/>
          <w:szCs w:val="16"/>
        </w:rPr>
      </w:pPr>
    </w:p>
    <w:p w:rsidR="001C720B" w:rsidRDefault="001C720B" w:rsidP="001C720B">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Texte und Bilder zur EMO Hannover 2017 finden Sie im Internet unter </w:t>
      </w:r>
    </w:p>
    <w:p w:rsidR="001C720B" w:rsidRDefault="00AB0069" w:rsidP="001C720B">
      <w:pPr>
        <w:tabs>
          <w:tab w:val="left" w:pos="5670"/>
          <w:tab w:val="left" w:pos="7088"/>
          <w:tab w:val="left" w:pos="7654"/>
        </w:tabs>
        <w:spacing w:line="240" w:lineRule="auto"/>
        <w:rPr>
          <w:sz w:val="16"/>
          <w:szCs w:val="16"/>
        </w:rPr>
      </w:pPr>
      <w:hyperlink r:id="rId11" w:history="1">
        <w:r w:rsidR="001C720B" w:rsidRPr="0009243E">
          <w:rPr>
            <w:rStyle w:val="Hyperlink"/>
            <w:sz w:val="16"/>
            <w:szCs w:val="16"/>
          </w:rPr>
          <w:t>www.emo-hannover.de/de/presse/pressemitteilungen/pressemitteilungen/pressemitteilungen.xhtml</w:t>
        </w:r>
      </w:hyperlink>
    </w:p>
    <w:p w:rsidR="001C720B" w:rsidRPr="006F21DA" w:rsidRDefault="001C720B" w:rsidP="001C720B">
      <w:pPr>
        <w:tabs>
          <w:tab w:val="left" w:pos="5670"/>
          <w:tab w:val="left" w:pos="7088"/>
          <w:tab w:val="left" w:pos="7654"/>
        </w:tabs>
        <w:spacing w:line="240" w:lineRule="auto"/>
        <w:rPr>
          <w:sz w:val="16"/>
          <w:szCs w:val="16"/>
        </w:rPr>
      </w:pPr>
      <w:r w:rsidRPr="006F21DA">
        <w:rPr>
          <w:rFonts w:cs="Arial"/>
          <w:color w:val="000000"/>
          <w:kern w:val="0"/>
          <w:sz w:val="16"/>
          <w:szCs w:val="16"/>
          <w:lang w:eastAsia="en-US"/>
        </w:rPr>
        <w:t xml:space="preserve">Begleiten Sie die EMO Hannover auch auf unseren </w:t>
      </w:r>
      <w:proofErr w:type="spellStart"/>
      <w:r w:rsidRPr="006F21DA">
        <w:rPr>
          <w:rFonts w:cs="Arial"/>
          <w:color w:val="000000"/>
          <w:kern w:val="0"/>
          <w:sz w:val="16"/>
          <w:szCs w:val="16"/>
          <w:lang w:eastAsia="en-US"/>
        </w:rPr>
        <w:t>Social</w:t>
      </w:r>
      <w:proofErr w:type="spellEnd"/>
      <w:r w:rsidRPr="006F21DA">
        <w:rPr>
          <w:rFonts w:cs="Arial"/>
          <w:color w:val="000000"/>
          <w:kern w:val="0"/>
          <w:sz w:val="16"/>
          <w:szCs w:val="16"/>
          <w:lang w:eastAsia="en-US"/>
        </w:rPr>
        <w:t>-Media-Kanälen</w:t>
      </w:r>
    </w:p>
    <w:p w:rsidR="001C720B" w:rsidRPr="006F21DA" w:rsidRDefault="001C720B" w:rsidP="001C720B">
      <w:pPr>
        <w:tabs>
          <w:tab w:val="left" w:pos="5670"/>
          <w:tab w:val="left" w:pos="7088"/>
          <w:tab w:val="left" w:pos="7654"/>
        </w:tabs>
        <w:spacing w:line="240" w:lineRule="auto"/>
        <w:rPr>
          <w:sz w:val="18"/>
          <w:szCs w:val="18"/>
        </w:rPr>
      </w:pPr>
    </w:p>
    <w:p w:rsidR="001C720B" w:rsidRPr="006F21DA" w:rsidRDefault="001C720B" w:rsidP="001C720B">
      <w:pPr>
        <w:tabs>
          <w:tab w:val="left" w:pos="5670"/>
        </w:tabs>
        <w:autoSpaceDE w:val="0"/>
        <w:autoSpaceDN w:val="0"/>
        <w:adjustRightInd w:val="0"/>
        <w:spacing w:line="240" w:lineRule="auto"/>
        <w:rPr>
          <w:rFonts w:cs="Arial"/>
          <w:i/>
          <w:color w:val="0070C0"/>
          <w:sz w:val="18"/>
          <w:szCs w:val="18"/>
          <w:lang w:eastAsia="zh-CN"/>
        </w:rPr>
      </w:pPr>
    </w:p>
    <w:p w:rsidR="001C720B" w:rsidRPr="006F21DA" w:rsidRDefault="001C720B" w:rsidP="001C720B">
      <w:pPr>
        <w:autoSpaceDE w:val="0"/>
        <w:autoSpaceDN w:val="0"/>
        <w:adjustRightInd w:val="0"/>
        <w:spacing w:line="240" w:lineRule="auto"/>
        <w:rPr>
          <w:color w:val="4F81BD" w:themeColor="accent1"/>
          <w:sz w:val="18"/>
          <w:szCs w:val="18"/>
        </w:rPr>
      </w:pPr>
      <w:r w:rsidRPr="006F21DA">
        <w:rPr>
          <w:rFonts w:ascii="Tms Rmn" w:hAnsi="Tms Rmn" w:cs="Tms Rmn"/>
          <w:noProof/>
          <w:sz w:val="18"/>
          <w:szCs w:val="18"/>
        </w:rPr>
        <w:drawing>
          <wp:inline distT="0" distB="0" distL="0" distR="0" wp14:anchorId="0583EB27" wp14:editId="30E0F283">
            <wp:extent cx="873125" cy="171450"/>
            <wp:effectExtent l="0" t="0" r="3175" b="0"/>
            <wp:docPr id="2" name="Grafik 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3125" cy="171450"/>
                    </a:xfrm>
                    <a:prstGeom prst="rect">
                      <a:avLst/>
                    </a:prstGeom>
                    <a:noFill/>
                    <a:ln>
                      <a:noFill/>
                    </a:ln>
                  </pic:spPr>
                </pic:pic>
              </a:graphicData>
            </a:graphic>
          </wp:inline>
        </w:drawing>
      </w:r>
      <w:r w:rsidRPr="006F21DA">
        <w:rPr>
          <w:color w:val="000000"/>
          <w:sz w:val="18"/>
          <w:szCs w:val="18"/>
        </w:rPr>
        <w:t xml:space="preserve"> </w:t>
      </w:r>
      <w:hyperlink r:id="rId14" w:history="1">
        <w:r w:rsidRPr="006F21DA">
          <w:rPr>
            <w:rStyle w:val="Hyperlink"/>
            <w:color w:val="4F81BD" w:themeColor="accent1"/>
            <w:sz w:val="18"/>
            <w:szCs w:val="18"/>
          </w:rPr>
          <w:t>http://twitter.com/EMO_HANNOVER</w:t>
        </w:r>
      </w:hyperlink>
    </w:p>
    <w:p w:rsidR="001C720B" w:rsidRPr="006F21DA" w:rsidRDefault="001C720B" w:rsidP="001C720B">
      <w:pPr>
        <w:autoSpaceDE w:val="0"/>
        <w:autoSpaceDN w:val="0"/>
        <w:adjustRightInd w:val="0"/>
        <w:spacing w:line="240" w:lineRule="auto"/>
        <w:rPr>
          <w:rFonts w:cs="Arial"/>
          <w:color w:val="4F81BD" w:themeColor="accent1"/>
          <w:sz w:val="18"/>
          <w:szCs w:val="18"/>
          <w:u w:val="single"/>
          <w:lang w:eastAsia="zh-CN"/>
        </w:rPr>
      </w:pPr>
      <w:r w:rsidRPr="006F21DA">
        <w:rPr>
          <w:rFonts w:ascii="Century Gothic" w:hAnsi="Century Gothic" w:cs="Arial"/>
          <w:i/>
          <w:noProof/>
          <w:color w:val="0070C0"/>
          <w:sz w:val="18"/>
          <w:szCs w:val="18"/>
        </w:rPr>
        <w:drawing>
          <wp:inline distT="0" distB="0" distL="0" distR="0" wp14:anchorId="40C46009" wp14:editId="48A507F2">
            <wp:extent cx="278130" cy="271780"/>
            <wp:effectExtent l="0" t="0" r="7620" b="0"/>
            <wp:docPr id="7" name="Grafik 7" descr="M:\Public\Logos\CNC-Arena\socialmedia-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M:\Public\Logos\CNC-Arena\socialmedia-ic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1780"/>
                    </a:xfrm>
                    <a:prstGeom prst="rect">
                      <a:avLst/>
                    </a:prstGeom>
                    <a:noFill/>
                    <a:ln>
                      <a:noFill/>
                    </a:ln>
                  </pic:spPr>
                </pic:pic>
              </a:graphicData>
            </a:graphic>
          </wp:inline>
        </w:drawing>
      </w:r>
      <w:r w:rsidRPr="006F21DA">
        <w:rPr>
          <w:rFonts w:cs="Arial"/>
          <w:i/>
          <w:color w:val="0070C0"/>
          <w:sz w:val="18"/>
          <w:szCs w:val="18"/>
          <w:lang w:eastAsia="zh-CN"/>
        </w:rPr>
        <w:tab/>
      </w:r>
      <w:r w:rsidRPr="006F21DA">
        <w:rPr>
          <w:rFonts w:cs="Arial"/>
          <w:i/>
          <w:color w:val="0070C0"/>
          <w:sz w:val="18"/>
          <w:szCs w:val="18"/>
          <w:lang w:eastAsia="zh-CN"/>
        </w:rPr>
        <w:tab/>
        <w:t xml:space="preserve"> </w:t>
      </w:r>
      <w:hyperlink r:id="rId16" w:history="1">
        <w:r w:rsidRPr="006F21DA">
          <w:rPr>
            <w:rStyle w:val="Hyperlink"/>
            <w:rFonts w:cs="Arial"/>
            <w:color w:val="4F81BD" w:themeColor="accent1"/>
            <w:sz w:val="18"/>
            <w:szCs w:val="18"/>
            <w:lang w:eastAsia="zh-CN"/>
          </w:rPr>
          <w:t>https://de.industryarena.com/emo-hannover</w:t>
        </w:r>
      </w:hyperlink>
      <w:r w:rsidRPr="006F21DA">
        <w:rPr>
          <w:rFonts w:cs="Arial"/>
          <w:color w:val="4F81BD" w:themeColor="accent1"/>
          <w:sz w:val="18"/>
          <w:szCs w:val="18"/>
          <w:u w:val="single"/>
          <w:lang w:eastAsia="zh-CN"/>
        </w:rPr>
        <w:t xml:space="preserve">  </w:t>
      </w:r>
    </w:p>
    <w:p w:rsidR="001C720B" w:rsidRPr="006F21DA" w:rsidRDefault="001C720B" w:rsidP="001C720B">
      <w:pPr>
        <w:autoSpaceDE w:val="0"/>
        <w:autoSpaceDN w:val="0"/>
        <w:adjustRightInd w:val="0"/>
        <w:spacing w:line="240" w:lineRule="auto"/>
        <w:rPr>
          <w:rStyle w:val="Hyperlink"/>
          <w:color w:val="4F81BD" w:themeColor="accent1"/>
          <w:sz w:val="18"/>
          <w:szCs w:val="18"/>
        </w:rPr>
      </w:pPr>
      <w:r w:rsidRPr="006F21DA">
        <w:rPr>
          <w:noProof/>
          <w:color w:val="000000"/>
          <w:sz w:val="18"/>
          <w:szCs w:val="18"/>
        </w:rPr>
        <w:drawing>
          <wp:inline distT="0" distB="0" distL="0" distR="0" wp14:anchorId="7E2E9E1C" wp14:editId="5D749826">
            <wp:extent cx="280670" cy="280670"/>
            <wp:effectExtent l="0" t="0" r="5080" b="508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18" w:history="1">
        <w:r w:rsidRPr="006F21DA">
          <w:rPr>
            <w:rStyle w:val="Hyperlink"/>
            <w:color w:val="4F81BD" w:themeColor="accent1"/>
            <w:sz w:val="18"/>
            <w:szCs w:val="18"/>
          </w:rPr>
          <w:t>http://facebook.com/EMOHannover</w:t>
        </w:r>
      </w:hyperlink>
    </w:p>
    <w:p w:rsidR="00AD5D11" w:rsidRPr="00B74A68" w:rsidRDefault="001C720B" w:rsidP="001C720B">
      <w:pPr>
        <w:rPr>
          <w:rFonts w:cs="Arial"/>
          <w:szCs w:val="22"/>
        </w:rPr>
      </w:pPr>
      <w:r w:rsidRPr="006F21DA">
        <w:rPr>
          <w:noProof/>
          <w:color w:val="000000"/>
          <w:sz w:val="18"/>
          <w:szCs w:val="18"/>
        </w:rPr>
        <w:drawing>
          <wp:inline distT="0" distB="0" distL="0" distR="0" wp14:anchorId="5CFDCCEF" wp14:editId="0FABD295">
            <wp:extent cx="280670" cy="280670"/>
            <wp:effectExtent l="0" t="0" r="5080" b="508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a:ln>
                      <a:noFill/>
                    </a:ln>
                  </pic:spPr>
                </pic:pic>
              </a:graphicData>
            </a:graphic>
          </wp:inline>
        </w:drawing>
      </w:r>
      <w:r w:rsidRPr="006F21DA">
        <w:rPr>
          <w:color w:val="000000"/>
          <w:sz w:val="18"/>
          <w:szCs w:val="18"/>
        </w:rPr>
        <w:tab/>
      </w:r>
      <w:r w:rsidRPr="006F21DA">
        <w:rPr>
          <w:color w:val="000000"/>
          <w:sz w:val="18"/>
          <w:szCs w:val="18"/>
        </w:rPr>
        <w:tab/>
      </w:r>
      <w:hyperlink r:id="rId20" w:history="1">
        <w:r w:rsidRPr="006F21DA">
          <w:rPr>
            <w:rStyle w:val="Hyperlink"/>
            <w:color w:val="4F81BD" w:themeColor="accent1"/>
            <w:sz w:val="18"/>
            <w:szCs w:val="18"/>
          </w:rPr>
          <w:t>http://www.youtube.com/metaltradefair</w:t>
        </w:r>
      </w:hyperlink>
    </w:p>
    <w:sectPr w:rsidR="00AD5D11" w:rsidRPr="00B74A68" w:rsidSect="004E46BB">
      <w:headerReference w:type="default" r:id="rId21"/>
      <w:footerReference w:type="default" r:id="rId22"/>
      <w:headerReference w:type="first" r:id="rId23"/>
      <w:footerReference w:type="first" r:id="rId24"/>
      <w:pgSz w:w="11907" w:h="16840" w:code="9"/>
      <w:pgMar w:top="1418" w:right="1134" w:bottom="-1304" w:left="1418" w:header="510" w:footer="510" w:gutter="0"/>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0F5" w:rsidRDefault="009D50F5">
      <w:r>
        <w:separator/>
      </w:r>
    </w:p>
  </w:endnote>
  <w:endnote w:type="continuationSeparator" w:id="0">
    <w:p w:rsidR="009D50F5" w:rsidRDefault="009D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4D" w:rsidRDefault="00972B4D">
    <w:pPr>
      <w:pStyle w:val="Fuzeile"/>
    </w:pPr>
  </w:p>
  <w:p w:rsidR="00972B4D" w:rsidRDefault="00972B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45" w:type="dxa"/>
      <w:tblLayout w:type="fixed"/>
      <w:tblCellMar>
        <w:left w:w="0" w:type="dxa"/>
        <w:right w:w="0" w:type="dxa"/>
      </w:tblCellMar>
      <w:tblLook w:val="0000" w:firstRow="0" w:lastRow="0" w:firstColumn="0" w:lastColumn="0" w:noHBand="0" w:noVBand="0"/>
    </w:tblPr>
    <w:tblGrid>
      <w:gridCol w:w="286"/>
    </w:tblGrid>
    <w:tr w:rsidR="00972B4D">
      <w:trPr>
        <w:cantSplit/>
        <w:trHeight w:val="5298"/>
      </w:trPr>
      <w:tc>
        <w:tcPr>
          <w:tcW w:w="286" w:type="dxa"/>
          <w:textDirection w:val="btLr"/>
        </w:tcPr>
        <w:p w:rsidR="00972B4D" w:rsidRDefault="00AB0069">
          <w:pPr>
            <w:pStyle w:val="Foot"/>
          </w:pPr>
          <w:r>
            <w:fldChar w:fldCharType="begin"/>
          </w:r>
          <w:r>
            <w:instrText xml:space="preserve"> FILENAME  \* MERGEFORMAT </w:instrText>
          </w:r>
          <w:r>
            <w:fldChar w:fldCharType="separate"/>
          </w:r>
          <w:r>
            <w:rPr>
              <w:noProof/>
            </w:rPr>
            <w:t>pm_safetyday_2017-07-05.docx</w:t>
          </w:r>
          <w:r>
            <w:rPr>
              <w:noProof/>
            </w:rPr>
            <w:fldChar w:fldCharType="end"/>
          </w:r>
          <w:r w:rsidR="00972B4D">
            <w:t xml:space="preserve">  </w:t>
          </w:r>
          <w:r w:rsidR="00972B4D">
            <w:fldChar w:fldCharType="begin"/>
          </w:r>
          <w:r w:rsidR="00972B4D">
            <w:instrText xml:space="preserve"> DATE \@ "d.MM.yyyy" \* MERGEFORMAT </w:instrText>
          </w:r>
          <w:r w:rsidR="00972B4D">
            <w:fldChar w:fldCharType="separate"/>
          </w:r>
          <w:r>
            <w:rPr>
              <w:noProof/>
            </w:rPr>
            <w:t>4.07.2017</w:t>
          </w:r>
          <w:r w:rsidR="00972B4D">
            <w:fldChar w:fldCharType="end"/>
          </w:r>
        </w:p>
      </w:tc>
    </w:tr>
  </w:tbl>
  <w:p w:rsidR="00972B4D" w:rsidRDefault="00972B4D">
    <w:pPr>
      <w:pStyle w:val="Fuzeile"/>
      <w:spacing w:line="20" w:lineRule="exact"/>
      <w:rPr>
        <w:sz w:val="2"/>
      </w:rPr>
    </w:pPr>
  </w:p>
  <w:p w:rsidR="00972B4D" w:rsidRDefault="00972B4D">
    <w:pPr>
      <w:rPr>
        <w:sz w:val="2"/>
      </w:rPr>
    </w:pPr>
  </w:p>
  <w:p w:rsidR="00972B4D" w:rsidRDefault="00972B4D"/>
  <w:tbl>
    <w:tblPr>
      <w:tblpPr w:leftFromText="142" w:rightFromText="142" w:topFromText="851" w:vertAnchor="page" w:tblpY="15412"/>
      <w:tblOverlap w:val="never"/>
      <w:tblW w:w="9979" w:type="dxa"/>
      <w:tblLayout w:type="fixed"/>
      <w:tblCellMar>
        <w:left w:w="0" w:type="dxa"/>
        <w:right w:w="0" w:type="dxa"/>
      </w:tblCellMar>
      <w:tblLook w:val="0000" w:firstRow="0" w:lastRow="0" w:firstColumn="0" w:lastColumn="0" w:noHBand="0" w:noVBand="0"/>
    </w:tblPr>
    <w:tblGrid>
      <w:gridCol w:w="4395"/>
      <w:gridCol w:w="5584"/>
    </w:tblGrid>
    <w:tr w:rsidR="00972B4D">
      <w:trPr>
        <w:cantSplit/>
      </w:trPr>
      <w:tc>
        <w:tcPr>
          <w:tcW w:w="4395" w:type="dxa"/>
          <w:vAlign w:val="bottom"/>
        </w:tcPr>
        <w:p w:rsidR="00972B4D" w:rsidRPr="006E4FF3" w:rsidRDefault="00972B4D">
          <w:pPr>
            <w:pStyle w:val="Fuzeile"/>
          </w:pPr>
          <w:r w:rsidRPr="006E4FF3">
            <w:t>VDW – Generalkommissariat EMO Hannover 2017</w:t>
          </w:r>
        </w:p>
        <w:p w:rsidR="00972B4D" w:rsidRDefault="00972B4D">
          <w:pPr>
            <w:pStyle w:val="Fuzeile"/>
          </w:pPr>
          <w:r>
            <w:t>Verein Deutscher Werkzeugmaschinenfabriken e.V.</w:t>
          </w:r>
        </w:p>
        <w:p w:rsidR="00972B4D" w:rsidRDefault="00972B4D">
          <w:pPr>
            <w:pStyle w:val="Fuzeile"/>
          </w:pPr>
          <w:r>
            <w:t>Corneliusstraße 4, 60325 Frankfurt am Main, GERMANY</w:t>
          </w:r>
        </w:p>
        <w:p w:rsidR="00972B4D" w:rsidRDefault="00972B4D">
          <w:pPr>
            <w:pStyle w:val="Fuzeile"/>
          </w:pPr>
          <w:r>
            <w:t>Tel. +49 69 756081-0, Fax +49 69 756081-74</w:t>
          </w:r>
        </w:p>
        <w:p w:rsidR="00972B4D" w:rsidRDefault="00972B4D">
          <w:pPr>
            <w:pStyle w:val="Fuzeile"/>
          </w:pPr>
          <w:r>
            <w:t>emo@vdw.de · www.emo-hannover.de</w:t>
          </w:r>
        </w:p>
      </w:tc>
      <w:tc>
        <w:tcPr>
          <w:tcW w:w="5584" w:type="dxa"/>
          <w:vAlign w:val="bottom"/>
        </w:tcPr>
        <w:p w:rsidR="00972B4D" w:rsidRDefault="00972B4D">
          <w:pPr>
            <w:pStyle w:val="Fuzeile"/>
          </w:pPr>
          <w:r>
            <w:t>Registergerich</w:t>
          </w:r>
          <w:r>
            <w:rPr>
              <w:spacing w:val="20"/>
            </w:rPr>
            <w:t>t/</w:t>
          </w:r>
          <w:r>
            <w:t>Registration Office: Amtsgericht Frankfurt am Main</w:t>
          </w:r>
        </w:p>
        <w:p w:rsidR="00972B4D" w:rsidRDefault="00972B4D">
          <w:pPr>
            <w:pStyle w:val="Fuzeile"/>
          </w:pPr>
          <w:r>
            <w:t>Vereinsregiste</w:t>
          </w:r>
          <w:r>
            <w:rPr>
              <w:spacing w:val="20"/>
            </w:rPr>
            <w:t>r/</w:t>
          </w:r>
          <w:r>
            <w:t>Society Register: VR4966</w:t>
          </w:r>
        </w:p>
        <w:p w:rsidR="00972B4D" w:rsidRDefault="00972B4D">
          <w:pPr>
            <w:pStyle w:val="Fuzeile"/>
          </w:pPr>
          <w:r>
            <w:t>Vorsitzende</w:t>
          </w:r>
          <w:r>
            <w:rPr>
              <w:spacing w:val="20"/>
            </w:rPr>
            <w:t>r/</w:t>
          </w:r>
          <w:r>
            <w:t xml:space="preserve">Chairman:  </w:t>
          </w:r>
          <w:r w:rsidRPr="00224315">
            <w:t>Dr. Heinz-Jürgen Prokop</w:t>
          </w:r>
          <w:r>
            <w:t>, Ditzingen</w:t>
          </w:r>
        </w:p>
        <w:p w:rsidR="00972B4D" w:rsidRDefault="00972B4D">
          <w:pPr>
            <w:pStyle w:val="Fuzeile"/>
          </w:pPr>
          <w:r>
            <w:t>Geschäftsführe</w:t>
          </w:r>
          <w:r>
            <w:rPr>
              <w:spacing w:val="20"/>
            </w:rPr>
            <w:t>r/</w:t>
          </w:r>
          <w:r>
            <w:t xml:space="preserve">Executive </w:t>
          </w:r>
          <w:proofErr w:type="spellStart"/>
          <w:r>
            <w:t>Director</w:t>
          </w:r>
          <w:proofErr w:type="spellEnd"/>
          <w:r>
            <w:t>: Dr.-Ing. Wilfried Schäfer, Frankfurt am Main</w:t>
          </w:r>
        </w:p>
        <w:p w:rsidR="00972B4D" w:rsidRDefault="00972B4D">
          <w:pPr>
            <w:pStyle w:val="Fuzeile"/>
          </w:pPr>
          <w:r w:rsidRPr="00893C36">
            <w:rPr>
              <w:lang w:val="es-ES_tradnl"/>
            </w:rPr>
            <w:t>Ust.Id.-Nr</w:t>
          </w:r>
          <w:r w:rsidRPr="00893C36">
            <w:rPr>
              <w:spacing w:val="20"/>
              <w:lang w:val="es-ES_tradnl"/>
            </w:rPr>
            <w:t>./</w:t>
          </w:r>
          <w:r w:rsidRPr="00893C36">
            <w:rPr>
              <w:lang w:val="es-ES_tradnl"/>
            </w:rPr>
            <w:t xml:space="preserve">t. o. tax id. no. </w:t>
          </w:r>
          <w:r>
            <w:t>DE 114 10 88 36</w:t>
          </w:r>
        </w:p>
      </w:tc>
    </w:tr>
  </w:tbl>
  <w:p w:rsidR="00972B4D" w:rsidRDefault="00972B4D">
    <w:pPr>
      <w:pStyle w:val="Fuzeile"/>
      <w:spacing w:line="2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0F5" w:rsidRDefault="009D50F5">
      <w:r>
        <w:separator/>
      </w:r>
    </w:p>
  </w:footnote>
  <w:footnote w:type="continuationSeparator" w:id="0">
    <w:p w:rsidR="009D50F5" w:rsidRDefault="009D5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9" w:type="dxa"/>
      <w:tblLayout w:type="fixed"/>
      <w:tblCellMar>
        <w:left w:w="0" w:type="dxa"/>
        <w:right w:w="0" w:type="dxa"/>
      </w:tblCellMar>
      <w:tblLook w:val="0000" w:firstRow="0" w:lastRow="0" w:firstColumn="0" w:lastColumn="0" w:noHBand="0" w:noVBand="0"/>
    </w:tblPr>
    <w:tblGrid>
      <w:gridCol w:w="9809"/>
    </w:tblGrid>
    <w:tr w:rsidR="00972B4D" w:rsidRPr="006E4FF3">
      <w:trPr>
        <w:cantSplit/>
        <w:trHeight w:hRule="exact" w:val="1304"/>
      </w:trPr>
      <w:tc>
        <w:tcPr>
          <w:tcW w:w="9809" w:type="dxa"/>
        </w:tcPr>
        <w:p w:rsidR="00972B4D" w:rsidRPr="006E4FF3" w:rsidRDefault="00972B4D" w:rsidP="00204BB0">
          <w:pPr>
            <w:spacing w:line="240" w:lineRule="atLeast"/>
            <w:ind w:right="6"/>
          </w:pPr>
          <w:r w:rsidRPr="006E4FF3">
            <w:t xml:space="preserve">Seite </w:t>
          </w:r>
          <w:r>
            <w:fldChar w:fldCharType="begin"/>
          </w:r>
          <w:r w:rsidRPr="006E4FF3">
            <w:instrText xml:space="preserve"> PAGE </w:instrText>
          </w:r>
          <w:r>
            <w:fldChar w:fldCharType="separate"/>
          </w:r>
          <w:r w:rsidR="00AB0069">
            <w:rPr>
              <w:noProof/>
            </w:rPr>
            <w:t>6</w:t>
          </w:r>
          <w:r>
            <w:fldChar w:fldCharType="end"/>
          </w:r>
          <w:r w:rsidRPr="006E4FF3">
            <w:t>/</w:t>
          </w:r>
          <w:r>
            <w:fldChar w:fldCharType="begin"/>
          </w:r>
          <w:r w:rsidRPr="006E4FF3">
            <w:instrText xml:space="preserve"> NUMPAGES </w:instrText>
          </w:r>
          <w:r>
            <w:fldChar w:fldCharType="separate"/>
          </w:r>
          <w:r w:rsidR="00AB0069">
            <w:rPr>
              <w:noProof/>
            </w:rPr>
            <w:t>6</w:t>
          </w:r>
          <w:r>
            <w:fldChar w:fldCharType="end"/>
          </w:r>
          <w:r w:rsidRPr="006E4FF3">
            <w:t xml:space="preserve"> · EMO Hannover 2017 · Press</w:t>
          </w:r>
          <w:r>
            <w:t>e</w:t>
          </w:r>
          <w:r w:rsidRPr="006E4FF3">
            <w:t xml:space="preserve">mitteilung </w:t>
          </w:r>
          <w:r>
            <w:t>vom</w:t>
          </w:r>
          <w:r w:rsidR="00204BB0">
            <w:t xml:space="preserve"> 0</w:t>
          </w:r>
          <w:r w:rsidR="00877EFE">
            <w:t>5</w:t>
          </w:r>
          <w:r>
            <w:t>. Juli</w:t>
          </w:r>
          <w:r w:rsidRPr="006E4FF3">
            <w:t xml:space="preserve"> 2017</w:t>
          </w:r>
        </w:p>
      </w:tc>
    </w:tr>
  </w:tbl>
  <w:p w:rsidR="00972B4D" w:rsidRPr="006E4FF3" w:rsidRDefault="00972B4D">
    <w:pPr>
      <w:pStyle w:val="Kopfzeile"/>
      <w:spacing w:after="120" w:line="240" w:lineRule="atLeast"/>
    </w:pPr>
  </w:p>
  <w:p w:rsidR="00972B4D" w:rsidRPr="006E4FF3" w:rsidRDefault="00972B4D">
    <w:pPr>
      <w:spacing w:line="240" w:lineRule="atLeast"/>
    </w:pPr>
  </w:p>
  <w:p w:rsidR="00972B4D" w:rsidRPr="006E4FF3" w:rsidRDefault="00972B4D">
    <w:pPr>
      <w:spacing w:line="240" w:lineRule="atLea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1" w:type="dxa"/>
      <w:tblLayout w:type="fixed"/>
      <w:tblCellMar>
        <w:left w:w="0" w:type="dxa"/>
        <w:right w:w="0" w:type="dxa"/>
      </w:tblCellMar>
      <w:tblLook w:val="0000" w:firstRow="0" w:lastRow="0" w:firstColumn="0" w:lastColumn="0" w:noHBand="0" w:noVBand="0"/>
    </w:tblPr>
    <w:tblGrid>
      <w:gridCol w:w="9751"/>
    </w:tblGrid>
    <w:tr w:rsidR="00972B4D">
      <w:trPr>
        <w:trHeight w:hRule="exact" w:val="2126"/>
      </w:trPr>
      <w:tc>
        <w:tcPr>
          <w:tcW w:w="9751" w:type="dxa"/>
        </w:tcPr>
        <w:p w:rsidR="00972B4D" w:rsidRDefault="00972B4D">
          <w:pPr>
            <w:pStyle w:val="Kopfzeile1"/>
          </w:pPr>
          <w:r>
            <w:rPr>
              <w:noProof/>
            </w:rPr>
            <w:drawing>
              <wp:inline distT="0" distB="0" distL="0" distR="0" wp14:anchorId="5593C683" wp14:editId="213382FB">
                <wp:extent cx="2912400" cy="1292400"/>
                <wp:effectExtent l="0" t="0" r="254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_EMO2017_Briefbogen_Logo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2400" cy="1292400"/>
                        </a:xfrm>
                        <a:prstGeom prst="rect">
                          <a:avLst/>
                        </a:prstGeom>
                      </pic:spPr>
                    </pic:pic>
                  </a:graphicData>
                </a:graphic>
              </wp:inline>
            </w:drawing>
          </w:r>
        </w:p>
        <w:p w:rsidR="00972B4D" w:rsidRDefault="00972B4D">
          <w:pPr>
            <w:ind w:right="0"/>
            <w:jc w:val="right"/>
            <w:rPr>
              <w:vanish/>
            </w:rPr>
          </w:pPr>
        </w:p>
      </w:tc>
    </w:tr>
  </w:tbl>
  <w:p w:rsidR="00972B4D" w:rsidRDefault="00972B4D">
    <w:pPr>
      <w:spacing w:line="240" w:lineRule="atLeast"/>
      <w:ind w:right="0"/>
    </w:pPr>
  </w:p>
  <w:p w:rsidR="00972B4D" w:rsidRDefault="00972B4D">
    <w:pPr>
      <w:spacing w:line="240" w:lineRule="atLeast"/>
      <w:ind w:righ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BD6C8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0AF50E9E"/>
    <w:multiLevelType w:val="hybridMultilevel"/>
    <w:tmpl w:val="A712FBD0"/>
    <w:lvl w:ilvl="0" w:tplc="D7EE6562">
      <w:start w:val="1"/>
      <w:numFmt w:val="lowerRoman"/>
      <w:lvlText w:val="(%1)"/>
      <w:lvlJc w:val="left"/>
      <w:pPr>
        <w:tabs>
          <w:tab w:val="num" w:pos="1005"/>
        </w:tabs>
        <w:ind w:left="1005" w:hanging="720"/>
      </w:pPr>
      <w:rPr>
        <w:rFonts w:hint="default"/>
      </w:rPr>
    </w:lvl>
    <w:lvl w:ilvl="1" w:tplc="CA3CD6E6" w:tentative="1">
      <w:start w:val="1"/>
      <w:numFmt w:val="lowerLetter"/>
      <w:lvlText w:val="%2."/>
      <w:lvlJc w:val="left"/>
      <w:pPr>
        <w:tabs>
          <w:tab w:val="num" w:pos="1365"/>
        </w:tabs>
        <w:ind w:left="1365" w:hanging="360"/>
      </w:pPr>
    </w:lvl>
    <w:lvl w:ilvl="2" w:tplc="B742CF14" w:tentative="1">
      <w:start w:val="1"/>
      <w:numFmt w:val="lowerRoman"/>
      <w:lvlText w:val="%3."/>
      <w:lvlJc w:val="right"/>
      <w:pPr>
        <w:tabs>
          <w:tab w:val="num" w:pos="2085"/>
        </w:tabs>
        <w:ind w:left="2085" w:hanging="180"/>
      </w:pPr>
    </w:lvl>
    <w:lvl w:ilvl="3" w:tplc="BCE093C8" w:tentative="1">
      <w:start w:val="1"/>
      <w:numFmt w:val="decimal"/>
      <w:lvlText w:val="%4."/>
      <w:lvlJc w:val="left"/>
      <w:pPr>
        <w:tabs>
          <w:tab w:val="num" w:pos="2805"/>
        </w:tabs>
        <w:ind w:left="2805" w:hanging="360"/>
      </w:pPr>
    </w:lvl>
    <w:lvl w:ilvl="4" w:tplc="E340ABCC" w:tentative="1">
      <w:start w:val="1"/>
      <w:numFmt w:val="lowerLetter"/>
      <w:lvlText w:val="%5."/>
      <w:lvlJc w:val="left"/>
      <w:pPr>
        <w:tabs>
          <w:tab w:val="num" w:pos="3525"/>
        </w:tabs>
        <w:ind w:left="3525" w:hanging="360"/>
      </w:pPr>
    </w:lvl>
    <w:lvl w:ilvl="5" w:tplc="481E18C6" w:tentative="1">
      <w:start w:val="1"/>
      <w:numFmt w:val="lowerRoman"/>
      <w:lvlText w:val="%6."/>
      <w:lvlJc w:val="right"/>
      <w:pPr>
        <w:tabs>
          <w:tab w:val="num" w:pos="4245"/>
        </w:tabs>
        <w:ind w:left="4245" w:hanging="180"/>
      </w:pPr>
    </w:lvl>
    <w:lvl w:ilvl="6" w:tplc="D546663A" w:tentative="1">
      <w:start w:val="1"/>
      <w:numFmt w:val="decimal"/>
      <w:lvlText w:val="%7."/>
      <w:lvlJc w:val="left"/>
      <w:pPr>
        <w:tabs>
          <w:tab w:val="num" w:pos="4965"/>
        </w:tabs>
        <w:ind w:left="4965" w:hanging="360"/>
      </w:pPr>
    </w:lvl>
    <w:lvl w:ilvl="7" w:tplc="45EAB346" w:tentative="1">
      <w:start w:val="1"/>
      <w:numFmt w:val="lowerLetter"/>
      <w:lvlText w:val="%8."/>
      <w:lvlJc w:val="left"/>
      <w:pPr>
        <w:tabs>
          <w:tab w:val="num" w:pos="5685"/>
        </w:tabs>
        <w:ind w:left="5685" w:hanging="360"/>
      </w:pPr>
    </w:lvl>
    <w:lvl w:ilvl="8" w:tplc="39249CEA" w:tentative="1">
      <w:start w:val="1"/>
      <w:numFmt w:val="lowerRoman"/>
      <w:lvlText w:val="%9."/>
      <w:lvlJc w:val="right"/>
      <w:pPr>
        <w:tabs>
          <w:tab w:val="num" w:pos="6405"/>
        </w:tabs>
        <w:ind w:left="6405" w:hanging="180"/>
      </w:pPr>
    </w:lvl>
  </w:abstractNum>
  <w:abstractNum w:abstractNumId="3">
    <w:nsid w:val="10374BA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
    <w:nsid w:val="124A518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1D0B71BF"/>
    <w:multiLevelType w:val="singleLevel"/>
    <w:tmpl w:val="0809000F"/>
    <w:lvl w:ilvl="0">
      <w:start w:val="1"/>
      <w:numFmt w:val="decimal"/>
      <w:lvlText w:val="%1."/>
      <w:lvlJc w:val="left"/>
      <w:pPr>
        <w:tabs>
          <w:tab w:val="num" w:pos="360"/>
        </w:tabs>
        <w:ind w:left="360" w:hanging="360"/>
      </w:pPr>
    </w:lvl>
  </w:abstractNum>
  <w:abstractNum w:abstractNumId="6">
    <w:nsid w:val="2B286931"/>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nsid w:val="3D99535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nsid w:val="421157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F021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51700CBE"/>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1">
    <w:nsid w:val="69ED099E"/>
    <w:multiLevelType w:val="multilevel"/>
    <w:tmpl w:val="7FFEBC3A"/>
    <w:lvl w:ilvl="0">
      <w:start w:val="1"/>
      <w:numFmt w:val="decimal"/>
      <w:suff w:val="space"/>
      <w:lvlText w:val="Chapter %1:"/>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6D1175C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177"/>
        <w:lvlJc w:val="left"/>
        <w:pPr>
          <w:ind w:left="177" w:hanging="177"/>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9"/>
  </w:num>
  <w:num w:numId="5">
    <w:abstractNumId w:val="8"/>
  </w:num>
  <w:num w:numId="6">
    <w:abstractNumId w:val="1"/>
  </w:num>
  <w:num w:numId="7">
    <w:abstractNumId w:val="4"/>
  </w:num>
  <w:num w:numId="8">
    <w:abstractNumId w:val="5"/>
  </w:num>
  <w:num w:numId="9">
    <w:abstractNumId w:val="11"/>
  </w:num>
  <w:num w:numId="10">
    <w:abstractNumId w:val="12"/>
  </w:num>
  <w:num w:numId="11">
    <w:abstractNumId w:val="10"/>
  </w:num>
  <w:num w:numId="12">
    <w:abstractNumId w:val="3"/>
  </w:num>
  <w:num w:numId="13">
    <w:abstractNumId w:val="6"/>
  </w:num>
  <w:num w:numId="14">
    <w:abstractNumId w:val="7"/>
  </w:num>
  <w:num w:numId="15">
    <w:abstractNumId w:val="0"/>
    <w:lvlOverride w:ilvl="0">
      <w:lvl w:ilvl="0">
        <w:start w:val="1"/>
        <w:numFmt w:val="bullet"/>
        <w:lvlText w:val=""/>
        <w:lvlJc w:val="left"/>
        <w:pPr>
          <w:ind w:left="283" w:hanging="283"/>
        </w:pPr>
        <w:rPr>
          <w:rFonts w:ascii="Symbol" w:hAnsi="Symbol" w:cs="Symbol" w:hint="default"/>
        </w:rPr>
      </w:lvl>
    </w:lvlOverride>
  </w:num>
  <w:num w:numId="16">
    <w:abstractNumId w:val="0"/>
    <w:lvlOverride w:ilvl="0">
      <w:lvl w:ilvl="0">
        <w:numFmt w:val="bullet"/>
        <w:lvlText w:val=""/>
        <w:lvlJc w:val="left"/>
        <w:rPr>
          <w:rFonts w:ascii="Symbol" w:hAnsi="Symbol" w:cs="Symbol" w:hint="default"/>
        </w:rPr>
      </w:lvl>
    </w:lvlOverride>
  </w:num>
  <w:num w:numId="17">
    <w:abstractNumId w:val="0"/>
    <w:lvlOverride w:ilvl="0">
      <w:lvl w:ilvl="0">
        <w:start w:val="1"/>
        <w:numFmt w:val="bullet"/>
        <w:lvlText w:val=""/>
        <w:lvlJc w:val="left"/>
        <w:pPr>
          <w:ind w:left="284" w:hanging="284"/>
        </w:pPr>
        <w:rPr>
          <w:rFonts w:ascii="Symbol" w:hAnsi="Symbol" w:cs="Symbol" w:hint="default"/>
        </w:rPr>
      </w:lvl>
    </w:lvlOverride>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consecutiveHyphenLimit w:val="3"/>
  <w:hyphenationZone w:val="567"/>
  <w:doNotHyphenateCaps/>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A9"/>
    <w:rsid w:val="0005370E"/>
    <w:rsid w:val="00055F22"/>
    <w:rsid w:val="00061FA8"/>
    <w:rsid w:val="00066E51"/>
    <w:rsid w:val="00075241"/>
    <w:rsid w:val="000D79CA"/>
    <w:rsid w:val="000F714F"/>
    <w:rsid w:val="00107A7B"/>
    <w:rsid w:val="0018084E"/>
    <w:rsid w:val="00182CC9"/>
    <w:rsid w:val="0018523C"/>
    <w:rsid w:val="001C6D2B"/>
    <w:rsid w:val="001C720B"/>
    <w:rsid w:val="001D7AC5"/>
    <w:rsid w:val="002041FA"/>
    <w:rsid w:val="00204BB0"/>
    <w:rsid w:val="00224315"/>
    <w:rsid w:val="002868C9"/>
    <w:rsid w:val="0029414C"/>
    <w:rsid w:val="002A5E93"/>
    <w:rsid w:val="002B22EF"/>
    <w:rsid w:val="002B2887"/>
    <w:rsid w:val="002B2DC4"/>
    <w:rsid w:val="002B413C"/>
    <w:rsid w:val="002D63A9"/>
    <w:rsid w:val="00331C01"/>
    <w:rsid w:val="00353DA7"/>
    <w:rsid w:val="00370C0C"/>
    <w:rsid w:val="00385756"/>
    <w:rsid w:val="0048588B"/>
    <w:rsid w:val="004A0139"/>
    <w:rsid w:val="004C45A1"/>
    <w:rsid w:val="004E46BB"/>
    <w:rsid w:val="00525D85"/>
    <w:rsid w:val="00526E72"/>
    <w:rsid w:val="00533818"/>
    <w:rsid w:val="00537858"/>
    <w:rsid w:val="005A3C02"/>
    <w:rsid w:val="005D0348"/>
    <w:rsid w:val="0064512C"/>
    <w:rsid w:val="00656A86"/>
    <w:rsid w:val="00674FFE"/>
    <w:rsid w:val="006931B7"/>
    <w:rsid w:val="006E4FF3"/>
    <w:rsid w:val="006F01DD"/>
    <w:rsid w:val="006F5BC9"/>
    <w:rsid w:val="00720307"/>
    <w:rsid w:val="00730191"/>
    <w:rsid w:val="00740BC3"/>
    <w:rsid w:val="00760864"/>
    <w:rsid w:val="007A0374"/>
    <w:rsid w:val="007C2375"/>
    <w:rsid w:val="00824917"/>
    <w:rsid w:val="00847C64"/>
    <w:rsid w:val="00877EFE"/>
    <w:rsid w:val="00893C36"/>
    <w:rsid w:val="008B399F"/>
    <w:rsid w:val="008D693E"/>
    <w:rsid w:val="008F0760"/>
    <w:rsid w:val="00972B4D"/>
    <w:rsid w:val="009C3131"/>
    <w:rsid w:val="009D50F5"/>
    <w:rsid w:val="00A315B9"/>
    <w:rsid w:val="00A34C8E"/>
    <w:rsid w:val="00A44D44"/>
    <w:rsid w:val="00AB0069"/>
    <w:rsid w:val="00AB2A37"/>
    <w:rsid w:val="00AD5D11"/>
    <w:rsid w:val="00AE3062"/>
    <w:rsid w:val="00B02696"/>
    <w:rsid w:val="00B11485"/>
    <w:rsid w:val="00B17BB8"/>
    <w:rsid w:val="00B22893"/>
    <w:rsid w:val="00B44D55"/>
    <w:rsid w:val="00B55C87"/>
    <w:rsid w:val="00B74A68"/>
    <w:rsid w:val="00B93C61"/>
    <w:rsid w:val="00BC0486"/>
    <w:rsid w:val="00BE5238"/>
    <w:rsid w:val="00C5444E"/>
    <w:rsid w:val="00C56395"/>
    <w:rsid w:val="00C751DE"/>
    <w:rsid w:val="00C91865"/>
    <w:rsid w:val="00CC4ADF"/>
    <w:rsid w:val="00CD7D5D"/>
    <w:rsid w:val="00D06AC3"/>
    <w:rsid w:val="00DA333E"/>
    <w:rsid w:val="00E115AA"/>
    <w:rsid w:val="00E47272"/>
    <w:rsid w:val="00E73DE2"/>
    <w:rsid w:val="00EA246A"/>
    <w:rsid w:val="00EA271E"/>
    <w:rsid w:val="00EA442B"/>
    <w:rsid w:val="00EA44AB"/>
    <w:rsid w:val="00ED618C"/>
    <w:rsid w:val="00EE0AA9"/>
    <w:rsid w:val="00F17626"/>
    <w:rsid w:val="00F4317C"/>
    <w:rsid w:val="00FB617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6BB"/>
    <w:pPr>
      <w:spacing w:line="330" w:lineRule="atLeast"/>
      <w:ind w:right="1701"/>
    </w:pPr>
    <w:rPr>
      <w:rFonts w:ascii="Arial" w:hAnsi="Arial"/>
      <w:kern w:val="4"/>
      <w:sz w:val="22"/>
      <w:lang w:val="de-DE" w:eastAsia="de-DE"/>
    </w:rPr>
  </w:style>
  <w:style w:type="paragraph" w:styleId="berschrift1">
    <w:name w:val="heading 1"/>
    <w:basedOn w:val="Standard"/>
    <w:next w:val="Standard"/>
    <w:qFormat/>
    <w:rsid w:val="004E46BB"/>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4E46BB"/>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4E46BB"/>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4E46BB"/>
    <w:pPr>
      <w:tabs>
        <w:tab w:val="left" w:pos="567"/>
        <w:tab w:val="left" w:pos="851"/>
      </w:tabs>
      <w:spacing w:line="260" w:lineRule="atLeast"/>
      <w:ind w:left="567"/>
    </w:pPr>
    <w:rPr>
      <w:szCs w:val="24"/>
    </w:rPr>
  </w:style>
  <w:style w:type="paragraph" w:styleId="Kopfzeile">
    <w:name w:val="header"/>
    <w:basedOn w:val="Standard"/>
    <w:semiHidden/>
    <w:rsid w:val="004E46BB"/>
    <w:pPr>
      <w:tabs>
        <w:tab w:val="center" w:pos="4536"/>
        <w:tab w:val="right" w:pos="9072"/>
      </w:tabs>
    </w:pPr>
  </w:style>
  <w:style w:type="paragraph" w:styleId="Fuzeile">
    <w:name w:val="footer"/>
    <w:basedOn w:val="Standard"/>
    <w:semiHidden/>
    <w:rsid w:val="004E46BB"/>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4E46BB"/>
  </w:style>
  <w:style w:type="paragraph" w:styleId="Anrede">
    <w:name w:val="Salutation"/>
    <w:basedOn w:val="Standard"/>
    <w:next w:val="Standard"/>
    <w:semiHidden/>
    <w:rsid w:val="004E46BB"/>
  </w:style>
  <w:style w:type="paragraph" w:customStyle="1" w:styleId="Foot">
    <w:name w:val="Foot"/>
    <w:basedOn w:val="Standard"/>
    <w:rsid w:val="004E46BB"/>
    <w:pPr>
      <w:spacing w:line="140" w:lineRule="exact"/>
      <w:ind w:right="0"/>
    </w:pPr>
    <w:rPr>
      <w:vanish/>
      <w:sz w:val="12"/>
    </w:rPr>
  </w:style>
  <w:style w:type="character" w:styleId="Hyperlink">
    <w:name w:val="Hyperlink"/>
    <w:basedOn w:val="Absatz-Standardschriftart"/>
    <w:semiHidden/>
    <w:rsid w:val="004E46BB"/>
    <w:rPr>
      <w:u w:val="single"/>
    </w:rPr>
  </w:style>
  <w:style w:type="character" w:styleId="BesuchterHyperlink">
    <w:name w:val="FollowedHyperlink"/>
    <w:basedOn w:val="Absatz-Standardschriftart"/>
    <w:semiHidden/>
    <w:rsid w:val="004E46BB"/>
    <w:rPr>
      <w:color w:val="800080"/>
      <w:u w:val="single"/>
    </w:rPr>
  </w:style>
  <w:style w:type="paragraph" w:customStyle="1" w:styleId="Betreff">
    <w:name w:val="Betreff"/>
    <w:basedOn w:val="Standard"/>
    <w:rsid w:val="004E46BB"/>
    <w:pPr>
      <w:spacing w:line="420" w:lineRule="atLeast"/>
    </w:pPr>
    <w:rPr>
      <w:b/>
      <w:bCs/>
      <w:sz w:val="28"/>
    </w:rPr>
  </w:style>
  <w:style w:type="character" w:customStyle="1" w:styleId="Date1">
    <w:name w:val="Date1"/>
    <w:basedOn w:val="Absatz-Standardschriftart"/>
    <w:rsid w:val="004E46BB"/>
  </w:style>
  <w:style w:type="character" w:styleId="Kommentarzeichen">
    <w:name w:val="annotation reference"/>
    <w:basedOn w:val="Absatz-Standardschriftart"/>
    <w:semiHidden/>
    <w:rsid w:val="004E46BB"/>
    <w:rPr>
      <w:sz w:val="16"/>
      <w:szCs w:val="16"/>
    </w:rPr>
  </w:style>
  <w:style w:type="paragraph" w:styleId="Kommentartext">
    <w:name w:val="annotation text"/>
    <w:basedOn w:val="Standard"/>
    <w:semiHidden/>
    <w:rsid w:val="004E46BB"/>
    <w:rPr>
      <w:sz w:val="20"/>
    </w:rPr>
  </w:style>
  <w:style w:type="paragraph" w:customStyle="1" w:styleId="Kopfzeile1">
    <w:name w:val="Kopfzeile1"/>
    <w:basedOn w:val="Standard"/>
    <w:rsid w:val="004E46BB"/>
    <w:pPr>
      <w:spacing w:before="40" w:line="240" w:lineRule="atLeast"/>
      <w:ind w:right="6"/>
      <w:jc w:val="right"/>
    </w:pPr>
    <w:rPr>
      <w:szCs w:val="22"/>
    </w:rPr>
  </w:style>
  <w:style w:type="paragraph" w:styleId="Sprechblasentext">
    <w:name w:val="Balloon Text"/>
    <w:basedOn w:val="Standard"/>
    <w:semiHidden/>
    <w:unhideWhenUsed/>
    <w:rsid w:val="004E46BB"/>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4E46BB"/>
    <w:rPr>
      <w:rFonts w:ascii="Tahoma" w:hAnsi="Tahoma" w:cs="Tahoma"/>
      <w:kern w:val="4"/>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46BB"/>
    <w:pPr>
      <w:spacing w:line="330" w:lineRule="atLeast"/>
      <w:ind w:right="1701"/>
    </w:pPr>
    <w:rPr>
      <w:rFonts w:ascii="Arial" w:hAnsi="Arial"/>
      <w:kern w:val="4"/>
      <w:sz w:val="22"/>
      <w:lang w:val="de-DE" w:eastAsia="de-DE"/>
    </w:rPr>
  </w:style>
  <w:style w:type="paragraph" w:styleId="berschrift1">
    <w:name w:val="heading 1"/>
    <w:basedOn w:val="Standard"/>
    <w:next w:val="Standard"/>
    <w:qFormat/>
    <w:rsid w:val="004E46BB"/>
    <w:pPr>
      <w:keepNext/>
      <w:tabs>
        <w:tab w:val="left" w:pos="851"/>
      </w:tabs>
      <w:spacing w:line="260" w:lineRule="atLeast"/>
      <w:outlineLvl w:val="0"/>
    </w:pPr>
    <w:rPr>
      <w:rFonts w:cs="Arial"/>
      <w:b/>
      <w:bCs/>
      <w:caps/>
      <w:spacing w:val="6"/>
      <w:szCs w:val="32"/>
    </w:rPr>
  </w:style>
  <w:style w:type="paragraph" w:styleId="berschrift2">
    <w:name w:val="heading 2"/>
    <w:basedOn w:val="Standard"/>
    <w:next w:val="Standardeinzug"/>
    <w:qFormat/>
    <w:rsid w:val="004E46BB"/>
    <w:pPr>
      <w:keepNext/>
      <w:tabs>
        <w:tab w:val="left" w:pos="851"/>
      </w:tabs>
      <w:spacing w:line="260" w:lineRule="atLeast"/>
      <w:outlineLvl w:val="1"/>
    </w:pPr>
    <w:rPr>
      <w:rFonts w:cs="Arial"/>
      <w:b/>
      <w:bCs/>
      <w:iCs/>
      <w:szCs w:val="28"/>
      <w:u w:val="single"/>
    </w:rPr>
  </w:style>
  <w:style w:type="paragraph" w:styleId="berschrift4">
    <w:name w:val="heading 4"/>
    <w:basedOn w:val="Standard"/>
    <w:next w:val="Standard"/>
    <w:qFormat/>
    <w:rsid w:val="004E46BB"/>
    <w:pPr>
      <w:keepNext/>
      <w:spacing w:line="240" w:lineRule="auto"/>
      <w:outlineLvl w:val="3"/>
    </w:pPr>
    <w:rPr>
      <w:b/>
      <w:bCs/>
      <w:kern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semiHidden/>
    <w:rsid w:val="004E46BB"/>
    <w:pPr>
      <w:tabs>
        <w:tab w:val="left" w:pos="567"/>
        <w:tab w:val="left" w:pos="851"/>
      </w:tabs>
      <w:spacing w:line="260" w:lineRule="atLeast"/>
      <w:ind w:left="567"/>
    </w:pPr>
    <w:rPr>
      <w:szCs w:val="24"/>
    </w:rPr>
  </w:style>
  <w:style w:type="paragraph" w:styleId="Kopfzeile">
    <w:name w:val="header"/>
    <w:basedOn w:val="Standard"/>
    <w:semiHidden/>
    <w:rsid w:val="004E46BB"/>
    <w:pPr>
      <w:tabs>
        <w:tab w:val="center" w:pos="4536"/>
        <w:tab w:val="right" w:pos="9072"/>
      </w:tabs>
    </w:pPr>
  </w:style>
  <w:style w:type="paragraph" w:styleId="Fuzeile">
    <w:name w:val="footer"/>
    <w:basedOn w:val="Standard"/>
    <w:semiHidden/>
    <w:rsid w:val="004E46BB"/>
    <w:pPr>
      <w:tabs>
        <w:tab w:val="center" w:pos="4536"/>
        <w:tab w:val="right" w:pos="9072"/>
      </w:tabs>
      <w:spacing w:line="180" w:lineRule="exact"/>
      <w:ind w:right="0"/>
    </w:pPr>
    <w:rPr>
      <w:sz w:val="15"/>
      <w:szCs w:val="15"/>
    </w:rPr>
  </w:style>
  <w:style w:type="character" w:styleId="Seitenzahl">
    <w:name w:val="page number"/>
    <w:basedOn w:val="Absatz-Standardschriftart"/>
    <w:semiHidden/>
    <w:rsid w:val="004E46BB"/>
  </w:style>
  <w:style w:type="paragraph" w:styleId="Anrede">
    <w:name w:val="Salutation"/>
    <w:basedOn w:val="Standard"/>
    <w:next w:val="Standard"/>
    <w:semiHidden/>
    <w:rsid w:val="004E46BB"/>
  </w:style>
  <w:style w:type="paragraph" w:customStyle="1" w:styleId="Foot">
    <w:name w:val="Foot"/>
    <w:basedOn w:val="Standard"/>
    <w:rsid w:val="004E46BB"/>
    <w:pPr>
      <w:spacing w:line="140" w:lineRule="exact"/>
      <w:ind w:right="0"/>
    </w:pPr>
    <w:rPr>
      <w:vanish/>
      <w:sz w:val="12"/>
    </w:rPr>
  </w:style>
  <w:style w:type="character" w:styleId="Hyperlink">
    <w:name w:val="Hyperlink"/>
    <w:basedOn w:val="Absatz-Standardschriftart"/>
    <w:semiHidden/>
    <w:rsid w:val="004E46BB"/>
    <w:rPr>
      <w:u w:val="single"/>
    </w:rPr>
  </w:style>
  <w:style w:type="character" w:styleId="BesuchterHyperlink">
    <w:name w:val="FollowedHyperlink"/>
    <w:basedOn w:val="Absatz-Standardschriftart"/>
    <w:semiHidden/>
    <w:rsid w:val="004E46BB"/>
    <w:rPr>
      <w:color w:val="800080"/>
      <w:u w:val="single"/>
    </w:rPr>
  </w:style>
  <w:style w:type="paragraph" w:customStyle="1" w:styleId="Betreff">
    <w:name w:val="Betreff"/>
    <w:basedOn w:val="Standard"/>
    <w:rsid w:val="004E46BB"/>
    <w:pPr>
      <w:spacing w:line="420" w:lineRule="atLeast"/>
    </w:pPr>
    <w:rPr>
      <w:b/>
      <w:bCs/>
      <w:sz w:val="28"/>
    </w:rPr>
  </w:style>
  <w:style w:type="character" w:customStyle="1" w:styleId="Date1">
    <w:name w:val="Date1"/>
    <w:basedOn w:val="Absatz-Standardschriftart"/>
    <w:rsid w:val="004E46BB"/>
  </w:style>
  <w:style w:type="character" w:styleId="Kommentarzeichen">
    <w:name w:val="annotation reference"/>
    <w:basedOn w:val="Absatz-Standardschriftart"/>
    <w:semiHidden/>
    <w:rsid w:val="004E46BB"/>
    <w:rPr>
      <w:sz w:val="16"/>
      <w:szCs w:val="16"/>
    </w:rPr>
  </w:style>
  <w:style w:type="paragraph" w:styleId="Kommentartext">
    <w:name w:val="annotation text"/>
    <w:basedOn w:val="Standard"/>
    <w:semiHidden/>
    <w:rsid w:val="004E46BB"/>
    <w:rPr>
      <w:sz w:val="20"/>
    </w:rPr>
  </w:style>
  <w:style w:type="paragraph" w:customStyle="1" w:styleId="Kopfzeile1">
    <w:name w:val="Kopfzeile1"/>
    <w:basedOn w:val="Standard"/>
    <w:rsid w:val="004E46BB"/>
    <w:pPr>
      <w:spacing w:before="40" w:line="240" w:lineRule="atLeast"/>
      <w:ind w:right="6"/>
      <w:jc w:val="right"/>
    </w:pPr>
    <w:rPr>
      <w:szCs w:val="22"/>
    </w:rPr>
  </w:style>
  <w:style w:type="paragraph" w:styleId="Sprechblasentext">
    <w:name w:val="Balloon Text"/>
    <w:basedOn w:val="Standard"/>
    <w:semiHidden/>
    <w:unhideWhenUsed/>
    <w:rsid w:val="004E46BB"/>
    <w:pPr>
      <w:spacing w:line="240" w:lineRule="auto"/>
    </w:pPr>
    <w:rPr>
      <w:rFonts w:ascii="Tahoma" w:hAnsi="Tahoma" w:cs="Tahoma"/>
      <w:sz w:val="16"/>
      <w:szCs w:val="16"/>
    </w:rPr>
  </w:style>
  <w:style w:type="character" w:customStyle="1" w:styleId="SprechblasentextZchn">
    <w:name w:val="Sprechblasentext Zchn"/>
    <w:basedOn w:val="Absatz-Standardschriftart"/>
    <w:semiHidden/>
    <w:rsid w:val="004E46BB"/>
    <w:rPr>
      <w:rFonts w:ascii="Tahoma" w:hAnsi="Tahoma" w:cs="Tahoma"/>
      <w:kern w:val="4"/>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facebook.com/EMOHannov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twitter.com/EMO_HANNOVER"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e.industryarena.com/emo-hannover" TargetMode="External"/><Relationship Id="rId20" Type="http://schemas.openxmlformats.org/officeDocument/2006/relationships/hyperlink" Target="http://www.youtube.com/metaltradefai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o-hannover.de/de/presse/pressemitteilungen/pressemitteilungen/pressemitteilungen.xhtm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header" Target="header2.xml"/><Relationship Id="rId10" Type="http://schemas.openxmlformats.org/officeDocument/2006/relationships/hyperlink" Target="mailto:i.kirchner@vdw.de" TargetMode="Externa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emo-hannover.de/conferences" TargetMode="External"/><Relationship Id="rId14" Type="http://schemas.openxmlformats.org/officeDocument/2006/relationships/hyperlink" Target="http://twitter.com/EMO_HANNOVER" TargetMode="External"/><Relationship Id="rId22"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becker\AppData\Roaming\Microsoft\Templates\EMO2017\10_for_presseinformationEMO2017_e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553DD-984C-4139-8A30-607E7DA55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10_for_presseinformationEMO2017_eng.dotx</Template>
  <TotalTime>0</TotalTime>
  <Pages>6</Pages>
  <Words>1228</Words>
  <Characters>9957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Briefbogen EMO</vt:lpstr>
    </vt:vector>
  </TitlesOfParts>
  <Company>sth</Company>
  <LinksUpToDate>false</LinksUpToDate>
  <CharactersWithSpaces>11163</CharactersWithSpaces>
  <SharedDoc>false</SharedDoc>
  <HLinks>
    <vt:vector size="6" baseType="variant">
      <vt:variant>
        <vt:i4>6815846</vt:i4>
      </vt:variant>
      <vt:variant>
        <vt:i4>1280</vt:i4>
      </vt:variant>
      <vt:variant>
        <vt:i4>1025</vt:i4>
      </vt:variant>
      <vt:variant>
        <vt:i4>1</vt:i4>
      </vt:variant>
      <vt:variant>
        <vt:lpwstr>ohnegen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Briefbogen EMO</dc:title>
  <dc:creator>Becker, Sylke</dc:creator>
  <cp:lastModifiedBy>Iris Reinhart</cp:lastModifiedBy>
  <cp:revision>14</cp:revision>
  <cp:lastPrinted>2017-07-04T14:12:00Z</cp:lastPrinted>
  <dcterms:created xsi:type="dcterms:W3CDTF">2017-07-03T14:53:00Z</dcterms:created>
  <dcterms:modified xsi:type="dcterms:W3CDTF">2017-07-04T14:13:00Z</dcterms:modified>
</cp:coreProperties>
</file>