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48" w:type="dxa"/>
        <w:tblInd w:w="8" w:type="dxa"/>
        <w:tblLayout w:type="fixed"/>
        <w:tblCellMar>
          <w:left w:w="0" w:type="dxa"/>
          <w:right w:w="0" w:type="dxa"/>
        </w:tblCellMar>
        <w:tblLook w:val="0000" w:firstRow="0" w:lastRow="0" w:firstColumn="0" w:lastColumn="0" w:noHBand="0" w:noVBand="0"/>
      </w:tblPr>
      <w:tblGrid>
        <w:gridCol w:w="1134"/>
        <w:gridCol w:w="6521"/>
        <w:gridCol w:w="2693"/>
      </w:tblGrid>
      <w:tr w:rsidR="00F01E07" w:rsidRPr="00A26EF1" w:rsidTr="003350C1">
        <w:trPr>
          <w:cantSplit/>
          <w:trHeight w:hRule="exact" w:val="480"/>
        </w:trPr>
        <w:tc>
          <w:tcPr>
            <w:tcW w:w="7655" w:type="dxa"/>
            <w:gridSpan w:val="2"/>
          </w:tcPr>
          <w:p w:rsidR="00F01E07" w:rsidRPr="00CC468F" w:rsidRDefault="00F01E07" w:rsidP="00136246">
            <w:pPr>
              <w:rPr>
                <w:b/>
                <w:bCs/>
                <w:lang w:val="en-GB"/>
              </w:rPr>
            </w:pPr>
            <w:r w:rsidRPr="00CC468F">
              <w:rPr>
                <w:b/>
                <w:bCs/>
                <w:lang w:val="en-GB"/>
              </w:rPr>
              <w:t>PRESS</w:t>
            </w:r>
            <w:r w:rsidR="00136246" w:rsidRPr="00CC468F">
              <w:rPr>
                <w:b/>
                <w:bCs/>
                <w:lang w:val="en-GB"/>
              </w:rPr>
              <w:t xml:space="preserve"> RELEASE</w:t>
            </w:r>
          </w:p>
        </w:tc>
        <w:tc>
          <w:tcPr>
            <w:tcW w:w="2693" w:type="dxa"/>
            <w:vMerge w:val="restart"/>
          </w:tcPr>
          <w:p w:rsidR="0050117F" w:rsidRPr="00CC468F" w:rsidRDefault="00A5333F" w:rsidP="0050117F">
            <w:pPr>
              <w:pStyle w:val="Address"/>
            </w:pPr>
            <w:proofErr w:type="spellStart"/>
            <w:r w:rsidRPr="00CC468F">
              <w:t>Corneliusstrass</w:t>
            </w:r>
            <w:r w:rsidR="0050117F" w:rsidRPr="00CC468F">
              <w:t>e</w:t>
            </w:r>
            <w:proofErr w:type="spellEnd"/>
            <w:r w:rsidR="0050117F" w:rsidRPr="00CC468F">
              <w:t xml:space="preserve"> 4</w:t>
            </w:r>
          </w:p>
          <w:p w:rsidR="0050117F" w:rsidRPr="00CC468F" w:rsidRDefault="0050117F" w:rsidP="0050117F">
            <w:pPr>
              <w:pStyle w:val="Address"/>
            </w:pPr>
            <w:r w:rsidRPr="00CC468F">
              <w:t xml:space="preserve">60325 </w:t>
            </w:r>
            <w:proofErr w:type="spellStart"/>
            <w:r w:rsidRPr="00CC468F">
              <w:t>Frankfut</w:t>
            </w:r>
            <w:proofErr w:type="spellEnd"/>
            <w:r w:rsidRPr="00CC468F">
              <w:t xml:space="preserve"> am Main</w:t>
            </w:r>
          </w:p>
          <w:p w:rsidR="0050117F" w:rsidRPr="00CC468F" w:rsidRDefault="009170BD" w:rsidP="0050117F">
            <w:pPr>
              <w:pStyle w:val="Address"/>
            </w:pPr>
            <w:r w:rsidRPr="00CC468F">
              <w:t>GERMANY</w:t>
            </w:r>
          </w:p>
          <w:p w:rsidR="0050117F" w:rsidRPr="00CC468F" w:rsidRDefault="0050117F" w:rsidP="0050117F">
            <w:pPr>
              <w:pStyle w:val="Address"/>
            </w:pPr>
            <w:r w:rsidRPr="00CC468F">
              <w:t>Tel</w:t>
            </w:r>
            <w:r w:rsidR="00A5333F" w:rsidRPr="00CC468F">
              <w:t>.</w:t>
            </w:r>
            <w:r w:rsidRPr="00CC468F">
              <w:tab/>
              <w:t>+49 69 756081-</w:t>
            </w:r>
            <w:r w:rsidR="0052444D" w:rsidRPr="00CC468F">
              <w:t>0</w:t>
            </w:r>
          </w:p>
          <w:p w:rsidR="0050117F" w:rsidRPr="00CC468F" w:rsidRDefault="0050117F" w:rsidP="0050117F">
            <w:pPr>
              <w:pStyle w:val="Address"/>
            </w:pPr>
            <w:r w:rsidRPr="00CC468F">
              <w:t>Telefax</w:t>
            </w:r>
            <w:r w:rsidRPr="00CC468F">
              <w:tab/>
              <w:t>+49 69 756081-11</w:t>
            </w:r>
          </w:p>
          <w:p w:rsidR="0050117F" w:rsidRPr="00CC468F" w:rsidRDefault="00A5333F" w:rsidP="0050117F">
            <w:pPr>
              <w:pStyle w:val="Address"/>
            </w:pPr>
            <w:r w:rsidRPr="00CC468F">
              <w:t>Em</w:t>
            </w:r>
            <w:r w:rsidR="0050117F" w:rsidRPr="00CC468F">
              <w:t>ail</w:t>
            </w:r>
            <w:r w:rsidR="0050117F" w:rsidRPr="00CC468F">
              <w:tab/>
            </w:r>
            <w:r w:rsidR="0052444D" w:rsidRPr="00CC468F">
              <w:t>vdw</w:t>
            </w:r>
            <w:r w:rsidR="0050117F" w:rsidRPr="00CC468F">
              <w:t>@vdw.de</w:t>
            </w:r>
          </w:p>
          <w:p w:rsidR="0050117F" w:rsidRPr="00CC468F" w:rsidRDefault="0050117F" w:rsidP="0050117F">
            <w:pPr>
              <w:pStyle w:val="Address"/>
            </w:pPr>
            <w:r w:rsidRPr="00CC468F">
              <w:t>Internet</w:t>
            </w:r>
            <w:r w:rsidRPr="00CC468F">
              <w:tab/>
              <w:t>www.vdw.de</w:t>
            </w:r>
          </w:p>
          <w:p w:rsidR="0050117F" w:rsidRPr="00CC468F" w:rsidRDefault="0050117F" w:rsidP="0050117F">
            <w:pPr>
              <w:pStyle w:val="Address"/>
            </w:pPr>
          </w:p>
          <w:p w:rsidR="00F01E07" w:rsidRPr="00CC468F" w:rsidRDefault="00F01E07"/>
          <w:p w:rsidR="00F01E07" w:rsidRPr="00CC468F" w:rsidRDefault="00F01E07">
            <w:pPr>
              <w:pStyle w:val="Initials"/>
            </w:pPr>
          </w:p>
        </w:tc>
      </w:tr>
      <w:tr w:rsidR="00F01E07" w:rsidRPr="00A26EF1" w:rsidTr="003350C1">
        <w:trPr>
          <w:cantSplit/>
          <w:trHeight w:val="260"/>
        </w:trPr>
        <w:tc>
          <w:tcPr>
            <w:tcW w:w="1134" w:type="dxa"/>
          </w:tcPr>
          <w:p w:rsidR="00F01E07" w:rsidRPr="00CC468F" w:rsidRDefault="00F01E07"/>
        </w:tc>
        <w:tc>
          <w:tcPr>
            <w:tcW w:w="6521" w:type="dxa"/>
          </w:tcPr>
          <w:p w:rsidR="00F01E07" w:rsidRPr="00CC468F" w:rsidRDefault="00F01E07">
            <w:pPr>
              <w:pStyle w:val="Name"/>
            </w:pPr>
          </w:p>
        </w:tc>
        <w:tc>
          <w:tcPr>
            <w:tcW w:w="2693" w:type="dxa"/>
            <w:vMerge/>
            <w:vAlign w:val="center"/>
          </w:tcPr>
          <w:p w:rsidR="00F01E07" w:rsidRPr="00CC468F" w:rsidRDefault="00F01E07"/>
        </w:tc>
      </w:tr>
      <w:tr w:rsidR="00F01E07" w:rsidRPr="00A26EF1" w:rsidTr="003350C1">
        <w:trPr>
          <w:cantSplit/>
          <w:trHeight w:val="260"/>
        </w:trPr>
        <w:tc>
          <w:tcPr>
            <w:tcW w:w="1134" w:type="dxa"/>
          </w:tcPr>
          <w:p w:rsidR="00F01E07" w:rsidRPr="00CC468F" w:rsidRDefault="00F01E07"/>
        </w:tc>
        <w:tc>
          <w:tcPr>
            <w:tcW w:w="6521" w:type="dxa"/>
          </w:tcPr>
          <w:p w:rsidR="00F01E07" w:rsidRPr="00CC468F" w:rsidRDefault="00F01E07">
            <w:pPr>
              <w:pStyle w:val="Firma"/>
            </w:pPr>
          </w:p>
        </w:tc>
        <w:tc>
          <w:tcPr>
            <w:tcW w:w="2693" w:type="dxa"/>
            <w:vMerge/>
            <w:vAlign w:val="center"/>
          </w:tcPr>
          <w:p w:rsidR="00F01E07" w:rsidRPr="00CC468F" w:rsidRDefault="00F01E07"/>
        </w:tc>
      </w:tr>
      <w:tr w:rsidR="00F01E07" w:rsidRPr="00A26EF1" w:rsidTr="003350C1">
        <w:trPr>
          <w:cantSplit/>
          <w:trHeight w:val="260"/>
        </w:trPr>
        <w:tc>
          <w:tcPr>
            <w:tcW w:w="1134" w:type="dxa"/>
          </w:tcPr>
          <w:p w:rsidR="00F01E07" w:rsidRPr="00CC468F" w:rsidRDefault="00F01E07"/>
        </w:tc>
        <w:tc>
          <w:tcPr>
            <w:tcW w:w="6521" w:type="dxa"/>
          </w:tcPr>
          <w:p w:rsidR="00F01E07" w:rsidRPr="00CC468F" w:rsidRDefault="00F01E07">
            <w:pPr>
              <w:pStyle w:val="Fax1"/>
              <w:spacing w:line="240" w:lineRule="atLeast"/>
            </w:pPr>
          </w:p>
        </w:tc>
        <w:tc>
          <w:tcPr>
            <w:tcW w:w="2693" w:type="dxa"/>
            <w:vMerge/>
            <w:vAlign w:val="center"/>
          </w:tcPr>
          <w:p w:rsidR="00F01E07" w:rsidRPr="00CC468F" w:rsidRDefault="00F01E07"/>
        </w:tc>
      </w:tr>
      <w:tr w:rsidR="00F01E07" w:rsidRPr="00A26EF1" w:rsidTr="003350C1">
        <w:trPr>
          <w:cantSplit/>
          <w:trHeight w:val="260"/>
        </w:trPr>
        <w:tc>
          <w:tcPr>
            <w:tcW w:w="1134" w:type="dxa"/>
          </w:tcPr>
          <w:p w:rsidR="00F01E07" w:rsidRPr="00CC468F" w:rsidRDefault="00F01E07"/>
        </w:tc>
        <w:tc>
          <w:tcPr>
            <w:tcW w:w="6521" w:type="dxa"/>
          </w:tcPr>
          <w:p w:rsidR="00F01E07" w:rsidRPr="00CC468F" w:rsidRDefault="00F01E07"/>
        </w:tc>
        <w:tc>
          <w:tcPr>
            <w:tcW w:w="2693" w:type="dxa"/>
            <w:vMerge/>
            <w:vAlign w:val="center"/>
          </w:tcPr>
          <w:p w:rsidR="00F01E07" w:rsidRPr="00CC468F" w:rsidRDefault="00F01E07"/>
        </w:tc>
      </w:tr>
      <w:tr w:rsidR="00F01E07" w:rsidRPr="00A26EF1" w:rsidTr="003350C1">
        <w:trPr>
          <w:cantSplit/>
          <w:trHeight w:val="260"/>
        </w:trPr>
        <w:tc>
          <w:tcPr>
            <w:tcW w:w="1134" w:type="dxa"/>
          </w:tcPr>
          <w:p w:rsidR="00F01E07" w:rsidRPr="00CC468F" w:rsidRDefault="00136246">
            <w:pPr>
              <w:rPr>
                <w:lang w:val="en-GB"/>
              </w:rPr>
            </w:pPr>
            <w:r w:rsidRPr="00CC468F">
              <w:rPr>
                <w:lang w:val="en-GB"/>
              </w:rPr>
              <w:t>From</w:t>
            </w:r>
          </w:p>
        </w:tc>
        <w:tc>
          <w:tcPr>
            <w:tcW w:w="6521" w:type="dxa"/>
          </w:tcPr>
          <w:p w:rsidR="00F01E07" w:rsidRPr="00CC468F" w:rsidRDefault="00F01E07">
            <w:pPr>
              <w:pStyle w:val="Von"/>
              <w:spacing w:line="240" w:lineRule="atLeast"/>
              <w:rPr>
                <w:lang w:val="en-GB"/>
              </w:rPr>
            </w:pPr>
            <w:r w:rsidRPr="00CC468F">
              <w:rPr>
                <w:lang w:val="en-GB"/>
              </w:rPr>
              <w:t>Sylke Becker</w:t>
            </w:r>
          </w:p>
        </w:tc>
        <w:tc>
          <w:tcPr>
            <w:tcW w:w="2693" w:type="dxa"/>
            <w:vMerge/>
            <w:vAlign w:val="center"/>
          </w:tcPr>
          <w:p w:rsidR="00F01E07" w:rsidRPr="00A26EF1" w:rsidRDefault="00F01E07">
            <w:pPr>
              <w:rPr>
                <w:lang w:val="en-GB"/>
              </w:rPr>
            </w:pPr>
          </w:p>
        </w:tc>
      </w:tr>
      <w:tr w:rsidR="00F01E07" w:rsidRPr="00A26EF1" w:rsidTr="003350C1">
        <w:trPr>
          <w:cantSplit/>
          <w:trHeight w:val="260"/>
        </w:trPr>
        <w:tc>
          <w:tcPr>
            <w:tcW w:w="1134" w:type="dxa"/>
          </w:tcPr>
          <w:p w:rsidR="00F01E07" w:rsidRPr="00CC468F" w:rsidRDefault="00136246">
            <w:pPr>
              <w:rPr>
                <w:lang w:val="en-GB"/>
              </w:rPr>
            </w:pPr>
            <w:r w:rsidRPr="00CC468F">
              <w:rPr>
                <w:lang w:val="en-GB"/>
              </w:rPr>
              <w:t>Phone</w:t>
            </w:r>
          </w:p>
        </w:tc>
        <w:tc>
          <w:tcPr>
            <w:tcW w:w="6521" w:type="dxa"/>
          </w:tcPr>
          <w:p w:rsidR="00F01E07" w:rsidRPr="00CC468F" w:rsidRDefault="00F01E07">
            <w:pPr>
              <w:pStyle w:val="Telefon"/>
              <w:rPr>
                <w:lang w:val="en-GB"/>
              </w:rPr>
            </w:pPr>
            <w:r w:rsidRPr="00CC468F">
              <w:rPr>
                <w:lang w:val="en-GB"/>
              </w:rPr>
              <w:t>+49 69 756081-33</w:t>
            </w:r>
          </w:p>
        </w:tc>
        <w:tc>
          <w:tcPr>
            <w:tcW w:w="2693" w:type="dxa"/>
            <w:vMerge/>
            <w:vAlign w:val="center"/>
          </w:tcPr>
          <w:p w:rsidR="00F01E07" w:rsidRPr="00A26EF1" w:rsidRDefault="00F01E07">
            <w:pPr>
              <w:rPr>
                <w:lang w:val="en-GB"/>
              </w:rPr>
            </w:pPr>
          </w:p>
        </w:tc>
      </w:tr>
      <w:tr w:rsidR="00F01E07" w:rsidRPr="00A26EF1" w:rsidTr="003350C1">
        <w:trPr>
          <w:cantSplit/>
          <w:trHeight w:val="260"/>
        </w:trPr>
        <w:tc>
          <w:tcPr>
            <w:tcW w:w="1134" w:type="dxa"/>
          </w:tcPr>
          <w:p w:rsidR="00F01E07" w:rsidRPr="00CC468F" w:rsidRDefault="00F01E07" w:rsidP="00136246">
            <w:pPr>
              <w:rPr>
                <w:lang w:val="en-GB"/>
              </w:rPr>
            </w:pPr>
            <w:r w:rsidRPr="00CC468F">
              <w:rPr>
                <w:lang w:val="en-GB"/>
              </w:rPr>
              <w:t>E</w:t>
            </w:r>
            <w:r w:rsidR="00136246" w:rsidRPr="00CC468F">
              <w:rPr>
                <w:lang w:val="en-GB"/>
              </w:rPr>
              <w:t>m</w:t>
            </w:r>
            <w:r w:rsidRPr="00CC468F">
              <w:rPr>
                <w:lang w:val="en-GB"/>
              </w:rPr>
              <w:t>ail</w:t>
            </w:r>
          </w:p>
        </w:tc>
        <w:tc>
          <w:tcPr>
            <w:tcW w:w="6521" w:type="dxa"/>
          </w:tcPr>
          <w:p w:rsidR="00F01E07" w:rsidRPr="00CC468F" w:rsidRDefault="00F01E07">
            <w:pPr>
              <w:pStyle w:val="Page"/>
              <w:rPr>
                <w:lang w:val="en-GB"/>
              </w:rPr>
            </w:pPr>
            <w:r w:rsidRPr="00CC468F">
              <w:rPr>
                <w:lang w:val="en-GB"/>
              </w:rPr>
              <w:t>s.becker@vdw.de</w:t>
            </w:r>
          </w:p>
        </w:tc>
        <w:tc>
          <w:tcPr>
            <w:tcW w:w="2693" w:type="dxa"/>
            <w:vMerge/>
            <w:vAlign w:val="center"/>
          </w:tcPr>
          <w:p w:rsidR="00F01E07" w:rsidRPr="00A26EF1" w:rsidRDefault="00F01E07">
            <w:pPr>
              <w:rPr>
                <w:lang w:val="en-GB"/>
              </w:rPr>
            </w:pPr>
          </w:p>
        </w:tc>
      </w:tr>
    </w:tbl>
    <w:p w:rsidR="00F01E07" w:rsidRPr="00A26EF1" w:rsidRDefault="00F01E07">
      <w:pPr>
        <w:rPr>
          <w:lang w:val="en-GB"/>
        </w:rPr>
      </w:pPr>
    </w:p>
    <w:p w:rsidR="00F01E07" w:rsidRPr="00A26EF1" w:rsidRDefault="00F01E07">
      <w:pPr>
        <w:rPr>
          <w:lang w:val="en-GB"/>
        </w:rPr>
      </w:pPr>
    </w:p>
    <w:p w:rsidR="00FE1D57" w:rsidRPr="00A26EF1" w:rsidRDefault="00A5333F" w:rsidP="00FE1D57">
      <w:pPr>
        <w:pStyle w:val="Opening"/>
        <w:spacing w:line="360" w:lineRule="auto"/>
        <w:ind w:right="1558"/>
        <w:rPr>
          <w:b/>
          <w:sz w:val="28"/>
          <w:szCs w:val="28"/>
          <w:lang w:val="en-GB"/>
        </w:rPr>
      </w:pPr>
      <w:r w:rsidRPr="00A26EF1">
        <w:rPr>
          <w:b/>
          <w:sz w:val="28"/>
          <w:szCs w:val="28"/>
          <w:lang w:val="en-GB"/>
        </w:rPr>
        <w:t xml:space="preserve">German machine tool manufacturers score highly </w:t>
      </w:r>
      <w:r w:rsidR="00E02126" w:rsidRPr="00A26EF1">
        <w:rPr>
          <w:b/>
          <w:sz w:val="28"/>
          <w:szCs w:val="28"/>
          <w:lang w:val="en-GB"/>
        </w:rPr>
        <w:t>in S</w:t>
      </w:r>
      <w:r w:rsidRPr="00A26EF1">
        <w:rPr>
          <w:b/>
          <w:sz w:val="28"/>
          <w:szCs w:val="28"/>
          <w:lang w:val="en-GB"/>
        </w:rPr>
        <w:t>outh Ko</w:t>
      </w:r>
      <w:r w:rsidR="00E02126" w:rsidRPr="00A26EF1">
        <w:rPr>
          <w:b/>
          <w:sz w:val="28"/>
          <w:szCs w:val="28"/>
          <w:lang w:val="en-GB"/>
        </w:rPr>
        <w:t xml:space="preserve">rea </w:t>
      </w:r>
    </w:p>
    <w:p w:rsidR="0050308F" w:rsidRPr="00A26EF1" w:rsidRDefault="0032778B" w:rsidP="0050308F">
      <w:pPr>
        <w:spacing w:line="360" w:lineRule="auto"/>
        <w:ind w:right="1558"/>
        <w:rPr>
          <w:b/>
          <w:lang w:val="en-GB"/>
        </w:rPr>
      </w:pPr>
      <w:r w:rsidRPr="00A26EF1">
        <w:rPr>
          <w:b/>
          <w:lang w:val="en-GB"/>
        </w:rPr>
        <w:t xml:space="preserve">14 </w:t>
      </w:r>
      <w:r w:rsidR="00A5333F" w:rsidRPr="00A26EF1">
        <w:rPr>
          <w:b/>
          <w:lang w:val="en-GB"/>
        </w:rPr>
        <w:t>German vendors showcase</w:t>
      </w:r>
      <w:r w:rsidR="00CA4A7E" w:rsidRPr="00A26EF1">
        <w:rPr>
          <w:b/>
          <w:lang w:val="en-GB"/>
        </w:rPr>
        <w:t>d</w:t>
      </w:r>
      <w:r w:rsidR="00A5333F" w:rsidRPr="00A26EF1">
        <w:rPr>
          <w:b/>
          <w:lang w:val="en-GB"/>
        </w:rPr>
        <w:t xml:space="preserve"> innovative p</w:t>
      </w:r>
      <w:r w:rsidR="0050308F" w:rsidRPr="00A26EF1">
        <w:rPr>
          <w:b/>
          <w:lang w:val="en-GB"/>
        </w:rPr>
        <w:t>rodu</w:t>
      </w:r>
      <w:r w:rsidR="00A5333F" w:rsidRPr="00A26EF1">
        <w:rPr>
          <w:b/>
          <w:lang w:val="en-GB"/>
        </w:rPr>
        <w:t xml:space="preserve">ction technology in the </w:t>
      </w:r>
      <w:r w:rsidR="0050308F" w:rsidRPr="00A26EF1">
        <w:rPr>
          <w:b/>
          <w:lang w:val="en-GB"/>
        </w:rPr>
        <w:t>metropol</w:t>
      </w:r>
      <w:r w:rsidR="00B974D9" w:rsidRPr="00A26EF1">
        <w:rPr>
          <w:b/>
          <w:lang w:val="en-GB"/>
        </w:rPr>
        <w:t xml:space="preserve">is of </w:t>
      </w:r>
      <w:r w:rsidR="0050308F" w:rsidRPr="00A26EF1">
        <w:rPr>
          <w:b/>
          <w:lang w:val="en-GB"/>
        </w:rPr>
        <w:t>Busan</w:t>
      </w:r>
    </w:p>
    <w:p w:rsidR="001451B6" w:rsidRPr="00A26EF1" w:rsidRDefault="001451B6" w:rsidP="00FC5A6B">
      <w:pPr>
        <w:spacing w:line="360" w:lineRule="auto"/>
        <w:ind w:right="1416"/>
        <w:rPr>
          <w:rFonts w:cs="Arial"/>
          <w:b/>
          <w:szCs w:val="22"/>
          <w:lang w:val="en-GB"/>
        </w:rPr>
      </w:pPr>
    </w:p>
    <w:p w:rsidR="00F025DA" w:rsidRPr="00A26EF1" w:rsidRDefault="00BA6BAC" w:rsidP="00904985">
      <w:pPr>
        <w:spacing w:line="360" w:lineRule="auto"/>
        <w:ind w:right="1558"/>
        <w:rPr>
          <w:rFonts w:cs="Arial"/>
          <w:lang w:val="en-GB"/>
        </w:rPr>
      </w:pPr>
      <w:r w:rsidRPr="00A26EF1">
        <w:rPr>
          <w:rFonts w:cs="Arial"/>
          <w:b/>
          <w:lang w:val="en-GB"/>
        </w:rPr>
        <w:t xml:space="preserve">Frankfurt am Main, </w:t>
      </w:r>
      <w:r w:rsidR="00D327E9" w:rsidRPr="00A26EF1">
        <w:rPr>
          <w:rFonts w:cs="Arial"/>
          <w:b/>
          <w:lang w:val="en-GB"/>
        </w:rPr>
        <w:t>1</w:t>
      </w:r>
      <w:r w:rsidR="00044155">
        <w:rPr>
          <w:rFonts w:cs="Arial"/>
          <w:b/>
          <w:lang w:val="en-GB"/>
        </w:rPr>
        <w:t>1</w:t>
      </w:r>
      <w:r w:rsidR="00FC5A6B" w:rsidRPr="00A26EF1">
        <w:rPr>
          <w:rFonts w:cs="Arial"/>
          <w:b/>
          <w:lang w:val="en-GB"/>
        </w:rPr>
        <w:t xml:space="preserve"> </w:t>
      </w:r>
      <w:r w:rsidR="0050308F" w:rsidRPr="00A26EF1">
        <w:rPr>
          <w:rFonts w:cs="Arial"/>
          <w:b/>
          <w:lang w:val="en-GB"/>
        </w:rPr>
        <w:t>Jul</w:t>
      </w:r>
      <w:r w:rsidR="00136246" w:rsidRPr="00A26EF1">
        <w:rPr>
          <w:rFonts w:cs="Arial"/>
          <w:b/>
          <w:lang w:val="en-GB"/>
        </w:rPr>
        <w:t>y</w:t>
      </w:r>
      <w:r w:rsidR="0050308F" w:rsidRPr="00A26EF1">
        <w:rPr>
          <w:rFonts w:cs="Arial"/>
          <w:b/>
          <w:lang w:val="en-GB"/>
        </w:rPr>
        <w:t xml:space="preserve"> 2018</w:t>
      </w:r>
      <w:r w:rsidR="00FC5A6B" w:rsidRPr="00A26EF1">
        <w:rPr>
          <w:rFonts w:cs="Arial"/>
          <w:b/>
          <w:lang w:val="en-GB"/>
        </w:rPr>
        <w:t>. –</w:t>
      </w:r>
      <w:r w:rsidR="0050308F" w:rsidRPr="00A26EF1">
        <w:rPr>
          <w:rFonts w:cs="Arial"/>
          <w:b/>
          <w:lang w:val="en-GB"/>
        </w:rPr>
        <w:t xml:space="preserve"> </w:t>
      </w:r>
      <w:r w:rsidR="00B974D9" w:rsidRPr="00A26EF1">
        <w:rPr>
          <w:rFonts w:cs="Arial"/>
          <w:lang w:val="en-GB"/>
        </w:rPr>
        <w:t xml:space="preserve">In contrast to the </w:t>
      </w:r>
      <w:r w:rsidR="00A5333F" w:rsidRPr="00A26EF1">
        <w:rPr>
          <w:rFonts w:cs="Arial"/>
          <w:lang w:val="en-GB"/>
        </w:rPr>
        <w:t xml:space="preserve">German football team </w:t>
      </w:r>
      <w:r w:rsidR="00B974D9" w:rsidRPr="00A26EF1">
        <w:rPr>
          <w:rFonts w:cs="Arial"/>
          <w:lang w:val="en-GB"/>
        </w:rPr>
        <w:t>in the world cup match a few weeks ago, the German machine tool industry has scored highly in the tiger nation of South Korea</w:t>
      </w:r>
      <w:r w:rsidR="004B2DE2" w:rsidRPr="00A26EF1">
        <w:rPr>
          <w:rFonts w:cs="Arial"/>
          <w:lang w:val="en-GB"/>
        </w:rPr>
        <w:t>.</w:t>
      </w:r>
      <w:r w:rsidR="006E615F" w:rsidRPr="00A26EF1">
        <w:rPr>
          <w:rFonts w:cs="Arial"/>
          <w:lang w:val="en-GB"/>
        </w:rPr>
        <w:t xml:space="preserve"> </w:t>
      </w:r>
      <w:r w:rsidR="00F025DA" w:rsidRPr="00A26EF1">
        <w:rPr>
          <w:rFonts w:cs="Arial"/>
          <w:lang w:val="en-GB"/>
        </w:rPr>
        <w:t xml:space="preserve">14 </w:t>
      </w:r>
      <w:r w:rsidR="00B974D9" w:rsidRPr="00A26EF1">
        <w:rPr>
          <w:rFonts w:cs="Arial"/>
          <w:lang w:val="en-GB"/>
        </w:rPr>
        <w:t>prestigious German machine tool manu</w:t>
      </w:r>
      <w:r w:rsidR="006537D1" w:rsidRPr="00A26EF1">
        <w:rPr>
          <w:rFonts w:cs="Arial"/>
          <w:lang w:val="en-GB"/>
        </w:rPr>
        <w:t>f</w:t>
      </w:r>
      <w:r w:rsidR="00B974D9" w:rsidRPr="00A26EF1">
        <w:rPr>
          <w:rFonts w:cs="Arial"/>
          <w:lang w:val="en-GB"/>
        </w:rPr>
        <w:t xml:space="preserve">acturers </w:t>
      </w:r>
      <w:r w:rsidR="00427852" w:rsidRPr="00A26EF1">
        <w:rPr>
          <w:rFonts w:cs="Arial"/>
          <w:lang w:val="en-GB"/>
        </w:rPr>
        <w:t>met with keen interest on</w:t>
      </w:r>
      <w:r w:rsidR="00F025DA" w:rsidRPr="00A26EF1">
        <w:rPr>
          <w:rFonts w:cs="Arial"/>
          <w:lang w:val="en-GB"/>
        </w:rPr>
        <w:t xml:space="preserve"> </w:t>
      </w:r>
      <w:r w:rsidR="006537D1" w:rsidRPr="00A26EF1">
        <w:rPr>
          <w:rFonts w:cs="Arial"/>
          <w:lang w:val="en-GB"/>
        </w:rPr>
        <w:t>3</w:t>
      </w:r>
      <w:r w:rsidR="00A5333F" w:rsidRPr="00A26EF1">
        <w:rPr>
          <w:rFonts w:cs="Arial"/>
          <w:lang w:val="en-GB"/>
        </w:rPr>
        <w:t xml:space="preserve"> July</w:t>
      </w:r>
      <w:r w:rsidR="00F025DA" w:rsidRPr="00A26EF1">
        <w:rPr>
          <w:rFonts w:cs="Arial"/>
          <w:lang w:val="en-GB"/>
        </w:rPr>
        <w:t xml:space="preserve"> 2018 </w:t>
      </w:r>
      <w:r w:rsidR="00E27FC6" w:rsidRPr="00A26EF1">
        <w:rPr>
          <w:rFonts w:cs="Arial"/>
          <w:lang w:val="en-GB"/>
        </w:rPr>
        <w:t xml:space="preserve">in </w:t>
      </w:r>
      <w:r w:rsidR="00427852" w:rsidRPr="00A26EF1">
        <w:rPr>
          <w:rFonts w:cs="Arial"/>
          <w:lang w:val="en-GB"/>
        </w:rPr>
        <w:t xml:space="preserve">the metropolis of </w:t>
      </w:r>
      <w:r w:rsidR="00E27FC6" w:rsidRPr="00A26EF1">
        <w:rPr>
          <w:rFonts w:cs="Arial"/>
          <w:lang w:val="en-GB"/>
        </w:rPr>
        <w:t>Busan</w:t>
      </w:r>
      <w:r w:rsidR="0050308F" w:rsidRPr="00A26EF1">
        <w:rPr>
          <w:rFonts w:cs="Arial"/>
          <w:lang w:val="en-GB"/>
        </w:rPr>
        <w:t xml:space="preserve">. </w:t>
      </w:r>
      <w:r w:rsidR="00E90888" w:rsidRPr="00A26EF1">
        <w:rPr>
          <w:rFonts w:cs="Arial"/>
          <w:lang w:val="en-GB"/>
        </w:rPr>
        <w:t>17</w:t>
      </w:r>
      <w:r w:rsidR="00F025DA" w:rsidRPr="00A26EF1">
        <w:rPr>
          <w:rFonts w:cs="Arial"/>
          <w:lang w:val="en-GB"/>
        </w:rPr>
        <w:t xml:space="preserve">0 </w:t>
      </w:r>
      <w:r w:rsidR="00A5333F" w:rsidRPr="00A26EF1">
        <w:rPr>
          <w:rFonts w:cs="Arial"/>
          <w:lang w:val="en-GB"/>
        </w:rPr>
        <w:t>K</w:t>
      </w:r>
      <w:r w:rsidR="00F025DA" w:rsidRPr="00A26EF1">
        <w:rPr>
          <w:rFonts w:cs="Arial"/>
          <w:lang w:val="en-GB"/>
        </w:rPr>
        <w:t xml:space="preserve">orean </w:t>
      </w:r>
      <w:r w:rsidR="00A5333F" w:rsidRPr="00A26EF1">
        <w:rPr>
          <w:rFonts w:cs="Arial"/>
          <w:lang w:val="en-GB"/>
        </w:rPr>
        <w:t xml:space="preserve">customers, principally from the automotive industry and its component suppliers, and the mechanical engineering sector, attended the </w:t>
      </w:r>
      <w:r w:rsidR="00F025DA" w:rsidRPr="00A26EF1">
        <w:rPr>
          <w:rFonts w:cs="Arial"/>
          <w:lang w:val="en-GB"/>
        </w:rPr>
        <w:t>VDW</w:t>
      </w:r>
      <w:r w:rsidR="00204D20" w:rsidRPr="00A26EF1">
        <w:rPr>
          <w:rFonts w:cs="Arial"/>
          <w:lang w:val="en-GB"/>
        </w:rPr>
        <w:t>’s</w:t>
      </w:r>
      <w:r w:rsidR="00427852" w:rsidRPr="00A26EF1">
        <w:rPr>
          <w:rFonts w:cs="Arial"/>
          <w:lang w:val="en-GB"/>
        </w:rPr>
        <w:t xml:space="preserve"> </w:t>
      </w:r>
      <w:r w:rsidR="00F025DA" w:rsidRPr="00A26EF1">
        <w:rPr>
          <w:rFonts w:cs="Arial"/>
          <w:lang w:val="en-GB"/>
        </w:rPr>
        <w:t>(</w:t>
      </w:r>
      <w:r w:rsidR="00427852" w:rsidRPr="00A26EF1">
        <w:rPr>
          <w:rFonts w:cs="Arial"/>
          <w:lang w:val="en-GB"/>
        </w:rPr>
        <w:t>German Machine Tool Builders’ Association</w:t>
      </w:r>
      <w:r w:rsidR="00CA4A7E" w:rsidRPr="00A26EF1">
        <w:rPr>
          <w:rFonts w:cs="Arial"/>
          <w:lang w:val="en-GB"/>
        </w:rPr>
        <w:t>)</w:t>
      </w:r>
      <w:r w:rsidR="00427852" w:rsidRPr="00A26EF1">
        <w:rPr>
          <w:rFonts w:cs="Arial"/>
          <w:lang w:val="en-GB"/>
        </w:rPr>
        <w:t xml:space="preserve"> s</w:t>
      </w:r>
      <w:r w:rsidR="00E27FC6" w:rsidRPr="00A26EF1">
        <w:rPr>
          <w:rFonts w:cs="Arial"/>
          <w:lang w:val="en-GB"/>
        </w:rPr>
        <w:t>ymposium</w:t>
      </w:r>
      <w:r w:rsidR="00204D20" w:rsidRPr="00A26EF1">
        <w:rPr>
          <w:rFonts w:cs="Arial"/>
          <w:lang w:val="en-GB"/>
        </w:rPr>
        <w:t xml:space="preserve"> </w:t>
      </w:r>
      <w:r w:rsidR="00427852" w:rsidRPr="00A26EF1">
        <w:rPr>
          <w:rFonts w:cs="Arial"/>
          <w:lang w:val="en-GB"/>
        </w:rPr>
        <w:t xml:space="preserve">entitled </w:t>
      </w:r>
      <w:r w:rsidR="00204D20" w:rsidRPr="00A26EF1">
        <w:rPr>
          <w:rFonts w:cs="Arial"/>
          <w:lang w:val="en-GB"/>
        </w:rPr>
        <w:t>“</w:t>
      </w:r>
      <w:r w:rsidR="00E02126" w:rsidRPr="00A26EF1">
        <w:rPr>
          <w:rFonts w:cs="Arial"/>
          <w:lang w:val="en-GB"/>
        </w:rPr>
        <w:t>Innovation</w:t>
      </w:r>
      <w:r w:rsidR="00204D20" w:rsidRPr="00A26EF1">
        <w:rPr>
          <w:rFonts w:cs="Arial"/>
          <w:lang w:val="en-GB"/>
        </w:rPr>
        <w:t xml:space="preserve">s in production technology </w:t>
      </w:r>
      <w:r w:rsidR="00E02126" w:rsidRPr="00A26EF1">
        <w:rPr>
          <w:rFonts w:cs="Arial"/>
          <w:lang w:val="en-GB"/>
        </w:rPr>
        <w:t xml:space="preserve">– </w:t>
      </w:r>
      <w:r w:rsidR="00204D20" w:rsidRPr="00A26EF1">
        <w:rPr>
          <w:rFonts w:cs="Arial"/>
          <w:lang w:val="en-GB"/>
        </w:rPr>
        <w:t>machine tools</w:t>
      </w:r>
      <w:r w:rsidR="00E02126" w:rsidRPr="00A26EF1">
        <w:rPr>
          <w:rFonts w:cs="Arial"/>
          <w:lang w:val="en-GB"/>
        </w:rPr>
        <w:t xml:space="preserve"> </w:t>
      </w:r>
      <w:r w:rsidR="00A5333F" w:rsidRPr="00A26EF1">
        <w:rPr>
          <w:rFonts w:cs="Arial"/>
          <w:lang w:val="en-GB"/>
        </w:rPr>
        <w:t>from Germany”</w:t>
      </w:r>
      <w:r w:rsidR="00F025DA" w:rsidRPr="00A26EF1">
        <w:rPr>
          <w:rFonts w:cs="Arial"/>
          <w:lang w:val="en-GB"/>
        </w:rPr>
        <w:t xml:space="preserve">. </w:t>
      </w:r>
    </w:p>
    <w:p w:rsidR="00E02126" w:rsidRPr="00A26EF1" w:rsidRDefault="00E02126" w:rsidP="00904985">
      <w:pPr>
        <w:spacing w:line="360" w:lineRule="auto"/>
        <w:ind w:right="1558"/>
        <w:rPr>
          <w:rFonts w:cs="Arial"/>
          <w:lang w:val="en-GB"/>
        </w:rPr>
      </w:pPr>
    </w:p>
    <w:p w:rsidR="00E90888" w:rsidRPr="00A26EF1" w:rsidRDefault="00A5333F" w:rsidP="00097D7A">
      <w:pPr>
        <w:spacing w:line="360" w:lineRule="auto"/>
        <w:ind w:right="1416"/>
        <w:rPr>
          <w:lang w:val="en-GB"/>
        </w:rPr>
      </w:pPr>
      <w:r w:rsidRPr="00A26EF1">
        <w:rPr>
          <w:lang w:val="en-GB"/>
        </w:rPr>
        <w:t>“The K</w:t>
      </w:r>
      <w:r w:rsidR="00F025DA" w:rsidRPr="00A26EF1">
        <w:rPr>
          <w:lang w:val="en-GB"/>
        </w:rPr>
        <w:t>orean</w:t>
      </w:r>
      <w:r w:rsidRPr="00A26EF1">
        <w:rPr>
          <w:lang w:val="en-GB"/>
        </w:rPr>
        <w:t xml:space="preserve"> market is currently </w:t>
      </w:r>
      <w:r w:rsidR="00806276" w:rsidRPr="00A26EF1">
        <w:rPr>
          <w:lang w:val="en-GB"/>
        </w:rPr>
        <w:t xml:space="preserve">completing the transition from a </w:t>
      </w:r>
      <w:r w:rsidR="00F025DA" w:rsidRPr="00A26EF1">
        <w:rPr>
          <w:i/>
          <w:lang w:val="en-GB"/>
        </w:rPr>
        <w:t>fast follower</w:t>
      </w:r>
      <w:r w:rsidR="00F025DA" w:rsidRPr="00A26EF1">
        <w:rPr>
          <w:lang w:val="en-GB"/>
        </w:rPr>
        <w:t xml:space="preserve"> </w:t>
      </w:r>
      <w:r w:rsidR="00806276" w:rsidRPr="00A26EF1">
        <w:rPr>
          <w:lang w:val="en-GB"/>
        </w:rPr>
        <w:t>to a</w:t>
      </w:r>
      <w:r w:rsidR="00F025DA" w:rsidRPr="00A26EF1">
        <w:rPr>
          <w:lang w:val="en-GB"/>
        </w:rPr>
        <w:t xml:space="preserve"> </w:t>
      </w:r>
      <w:r w:rsidR="00F025DA" w:rsidRPr="00A26EF1">
        <w:rPr>
          <w:i/>
          <w:lang w:val="en-GB"/>
        </w:rPr>
        <w:t>first mover</w:t>
      </w:r>
      <w:r w:rsidR="00E27FC6" w:rsidRPr="00A26EF1">
        <w:rPr>
          <w:lang w:val="en-GB"/>
        </w:rPr>
        <w:t xml:space="preserve">. </w:t>
      </w:r>
      <w:r w:rsidR="00806276" w:rsidRPr="00A26EF1">
        <w:rPr>
          <w:lang w:val="en-GB"/>
        </w:rPr>
        <w:t>So t</w:t>
      </w:r>
      <w:r w:rsidR="00E27FC6" w:rsidRPr="00A26EF1">
        <w:rPr>
          <w:lang w:val="en-GB"/>
        </w:rPr>
        <w:t>echnolo</w:t>
      </w:r>
      <w:r w:rsidR="00806276" w:rsidRPr="00A26EF1">
        <w:rPr>
          <w:lang w:val="en-GB"/>
        </w:rPr>
        <w:t xml:space="preserve">gical know-how </w:t>
      </w:r>
      <w:r w:rsidR="00C14132" w:rsidRPr="00A26EF1">
        <w:rPr>
          <w:lang w:val="en-GB"/>
        </w:rPr>
        <w:t xml:space="preserve">is </w:t>
      </w:r>
      <w:r w:rsidR="00427852" w:rsidRPr="00A26EF1">
        <w:rPr>
          <w:lang w:val="en-GB"/>
        </w:rPr>
        <w:t xml:space="preserve">much in demand among </w:t>
      </w:r>
      <w:r w:rsidR="00806276" w:rsidRPr="00A26EF1">
        <w:rPr>
          <w:lang w:val="en-GB"/>
        </w:rPr>
        <w:t>K</w:t>
      </w:r>
      <w:r w:rsidR="00F025DA" w:rsidRPr="00A26EF1">
        <w:rPr>
          <w:lang w:val="en-GB"/>
        </w:rPr>
        <w:t>orean</w:t>
      </w:r>
      <w:r w:rsidR="00806276" w:rsidRPr="00A26EF1">
        <w:rPr>
          <w:lang w:val="en-GB"/>
        </w:rPr>
        <w:t xml:space="preserve"> manufactur</w:t>
      </w:r>
      <w:r w:rsidR="00427852" w:rsidRPr="00A26EF1">
        <w:rPr>
          <w:lang w:val="en-GB"/>
        </w:rPr>
        <w:t>ers</w:t>
      </w:r>
      <w:r w:rsidR="00F025DA" w:rsidRPr="00A26EF1">
        <w:rPr>
          <w:lang w:val="en-GB"/>
        </w:rPr>
        <w:t>,</w:t>
      </w:r>
      <w:r w:rsidR="00427852" w:rsidRPr="00A26EF1">
        <w:rPr>
          <w:lang w:val="en-GB"/>
        </w:rPr>
        <w:t>”</w:t>
      </w:r>
      <w:r w:rsidR="00F025DA" w:rsidRPr="00A26EF1">
        <w:rPr>
          <w:lang w:val="en-GB"/>
        </w:rPr>
        <w:t xml:space="preserve"> sa</w:t>
      </w:r>
      <w:r w:rsidR="00F63EB0" w:rsidRPr="00A26EF1">
        <w:rPr>
          <w:lang w:val="en-GB"/>
        </w:rPr>
        <w:t>id</w:t>
      </w:r>
      <w:r w:rsidR="00F025DA" w:rsidRPr="00A26EF1">
        <w:rPr>
          <w:lang w:val="en-GB"/>
        </w:rPr>
        <w:t xml:space="preserve"> Barbara </w:t>
      </w:r>
      <w:proofErr w:type="spellStart"/>
      <w:r w:rsidR="00F025DA" w:rsidRPr="00A26EF1">
        <w:rPr>
          <w:lang w:val="en-GB"/>
        </w:rPr>
        <w:t>Zollmann</w:t>
      </w:r>
      <w:proofErr w:type="spellEnd"/>
      <w:r w:rsidR="00F025DA" w:rsidRPr="00A26EF1">
        <w:rPr>
          <w:lang w:val="en-GB"/>
        </w:rPr>
        <w:t xml:space="preserve">, </w:t>
      </w:r>
      <w:r w:rsidR="00427852" w:rsidRPr="00A26EF1">
        <w:rPr>
          <w:lang w:val="en-GB"/>
        </w:rPr>
        <w:t xml:space="preserve">Executive Director of the Chamber of Foreign Trade </w:t>
      </w:r>
      <w:r w:rsidR="00F025DA" w:rsidRPr="00A26EF1">
        <w:rPr>
          <w:lang w:val="en-GB"/>
        </w:rPr>
        <w:t xml:space="preserve">in Seoul. </w:t>
      </w:r>
      <w:r w:rsidR="00806276" w:rsidRPr="00A26EF1">
        <w:rPr>
          <w:lang w:val="en-GB"/>
        </w:rPr>
        <w:t xml:space="preserve">The </w:t>
      </w:r>
      <w:r w:rsidR="00427852" w:rsidRPr="00A26EF1">
        <w:rPr>
          <w:lang w:val="en-GB"/>
        </w:rPr>
        <w:t xml:space="preserve">Chamber of Foreign Trade </w:t>
      </w:r>
      <w:r w:rsidR="00F025DA" w:rsidRPr="00A26EF1">
        <w:rPr>
          <w:lang w:val="en-GB"/>
        </w:rPr>
        <w:t>wa</w:t>
      </w:r>
      <w:r w:rsidR="00427852" w:rsidRPr="00A26EF1">
        <w:rPr>
          <w:lang w:val="en-GB"/>
        </w:rPr>
        <w:t>s the VDW’s c</w:t>
      </w:r>
      <w:r w:rsidR="00F025DA" w:rsidRPr="00A26EF1">
        <w:rPr>
          <w:lang w:val="en-GB"/>
        </w:rPr>
        <w:t>ooperation</w:t>
      </w:r>
      <w:r w:rsidR="00427852" w:rsidRPr="00A26EF1">
        <w:rPr>
          <w:lang w:val="en-GB"/>
        </w:rPr>
        <w:t xml:space="preserve"> </w:t>
      </w:r>
      <w:r w:rsidR="00F025DA" w:rsidRPr="00A26EF1">
        <w:rPr>
          <w:lang w:val="en-GB"/>
        </w:rPr>
        <w:t xml:space="preserve">partner </w:t>
      </w:r>
      <w:r w:rsidR="00427852" w:rsidRPr="00A26EF1">
        <w:rPr>
          <w:lang w:val="en-GB"/>
        </w:rPr>
        <w:t xml:space="preserve">for organising </w:t>
      </w:r>
      <w:r w:rsidR="00C14132" w:rsidRPr="00A26EF1">
        <w:rPr>
          <w:lang w:val="en-GB"/>
        </w:rPr>
        <w:t>the</w:t>
      </w:r>
      <w:r w:rsidR="00427852" w:rsidRPr="00A26EF1">
        <w:rPr>
          <w:lang w:val="en-GB"/>
        </w:rPr>
        <w:t xml:space="preserve"> s</w:t>
      </w:r>
      <w:r w:rsidR="00F025DA" w:rsidRPr="00A26EF1">
        <w:rPr>
          <w:lang w:val="en-GB"/>
        </w:rPr>
        <w:t>ymposi</w:t>
      </w:r>
      <w:r w:rsidR="00427852" w:rsidRPr="00A26EF1">
        <w:rPr>
          <w:lang w:val="en-GB"/>
        </w:rPr>
        <w:t>um</w:t>
      </w:r>
      <w:r w:rsidR="00F025DA" w:rsidRPr="00A26EF1">
        <w:rPr>
          <w:lang w:val="en-GB"/>
        </w:rPr>
        <w:t xml:space="preserve">. </w:t>
      </w:r>
      <w:r w:rsidR="00427852" w:rsidRPr="00A26EF1">
        <w:rPr>
          <w:lang w:val="en-GB"/>
        </w:rPr>
        <w:t>“As a high-growth market and a p</w:t>
      </w:r>
      <w:r w:rsidR="00EF37CD" w:rsidRPr="00A26EF1">
        <w:rPr>
          <w:lang w:val="en-GB"/>
        </w:rPr>
        <w:t xml:space="preserve">otent automotive </w:t>
      </w:r>
      <w:r w:rsidR="000401E6" w:rsidRPr="00A26EF1">
        <w:rPr>
          <w:lang w:val="en-GB"/>
        </w:rPr>
        <w:t xml:space="preserve">manufacturing location, </w:t>
      </w:r>
      <w:r w:rsidR="00F025DA" w:rsidRPr="00A26EF1">
        <w:rPr>
          <w:lang w:val="en-GB"/>
        </w:rPr>
        <w:t>S</w:t>
      </w:r>
      <w:r w:rsidR="000401E6" w:rsidRPr="00A26EF1">
        <w:rPr>
          <w:lang w:val="en-GB"/>
        </w:rPr>
        <w:t>outh Korea is an extremely attractive proposition for our firms as well</w:t>
      </w:r>
      <w:r w:rsidR="00F025DA" w:rsidRPr="00A26EF1">
        <w:rPr>
          <w:lang w:val="en-GB"/>
        </w:rPr>
        <w:t>,</w:t>
      </w:r>
      <w:r w:rsidR="000401E6" w:rsidRPr="00A26EF1">
        <w:rPr>
          <w:lang w:val="en-GB"/>
        </w:rPr>
        <w:t>”</w:t>
      </w:r>
      <w:r w:rsidR="00F025DA" w:rsidRPr="00A26EF1">
        <w:rPr>
          <w:lang w:val="en-GB"/>
        </w:rPr>
        <w:t xml:space="preserve"> </w:t>
      </w:r>
      <w:r w:rsidR="00EF37CD" w:rsidRPr="00A26EF1">
        <w:rPr>
          <w:lang w:val="en-GB"/>
        </w:rPr>
        <w:t>added</w:t>
      </w:r>
      <w:r w:rsidR="00F025DA" w:rsidRPr="00A26EF1">
        <w:rPr>
          <w:lang w:val="en-GB"/>
        </w:rPr>
        <w:t xml:space="preserve"> Klaus-Peter </w:t>
      </w:r>
      <w:proofErr w:type="spellStart"/>
      <w:r w:rsidR="00F025DA" w:rsidRPr="00A26EF1">
        <w:rPr>
          <w:lang w:val="en-GB"/>
        </w:rPr>
        <w:t>Kuhnmünch</w:t>
      </w:r>
      <w:proofErr w:type="spellEnd"/>
      <w:r w:rsidR="00F025DA" w:rsidRPr="00A26EF1">
        <w:rPr>
          <w:lang w:val="en-GB"/>
        </w:rPr>
        <w:t xml:space="preserve">, </w:t>
      </w:r>
      <w:r w:rsidR="000401E6" w:rsidRPr="00A26EF1">
        <w:rPr>
          <w:lang w:val="en-GB"/>
        </w:rPr>
        <w:t>who was responsible for the e</w:t>
      </w:r>
      <w:r w:rsidR="00DC0CAE" w:rsidRPr="00A26EF1">
        <w:rPr>
          <w:lang w:val="en-GB"/>
        </w:rPr>
        <w:t xml:space="preserve">vent at the </w:t>
      </w:r>
      <w:r w:rsidR="00CA4A7E" w:rsidRPr="00A26EF1">
        <w:rPr>
          <w:lang w:val="en-GB"/>
        </w:rPr>
        <w:t>VDW.</w:t>
      </w:r>
    </w:p>
    <w:p w:rsidR="00E90888" w:rsidRPr="00A26EF1" w:rsidRDefault="00E90888" w:rsidP="00097D7A">
      <w:pPr>
        <w:spacing w:line="240" w:lineRule="auto"/>
        <w:ind w:right="1416"/>
        <w:rPr>
          <w:rFonts w:cs="Arial"/>
          <w:kern w:val="0"/>
          <w:szCs w:val="22"/>
          <w:lang w:val="en-GB"/>
        </w:rPr>
      </w:pPr>
    </w:p>
    <w:p w:rsidR="00E90888" w:rsidRPr="00A26EF1" w:rsidRDefault="00495638" w:rsidP="00097D7A">
      <w:pPr>
        <w:spacing w:line="360" w:lineRule="auto"/>
        <w:ind w:right="1416"/>
        <w:rPr>
          <w:rFonts w:cs="Arial"/>
          <w:kern w:val="0"/>
          <w:szCs w:val="22"/>
          <w:lang w:val="en-GB"/>
        </w:rPr>
      </w:pPr>
      <w:r w:rsidRPr="00A26EF1">
        <w:rPr>
          <w:rFonts w:cs="Arial"/>
          <w:kern w:val="0"/>
          <w:szCs w:val="22"/>
          <w:lang w:val="en-GB"/>
        </w:rPr>
        <w:t xml:space="preserve">Dieter </w:t>
      </w:r>
      <w:proofErr w:type="spellStart"/>
      <w:r w:rsidRPr="00A26EF1">
        <w:rPr>
          <w:rFonts w:cs="Arial"/>
          <w:kern w:val="0"/>
          <w:szCs w:val="22"/>
          <w:lang w:val="en-GB"/>
        </w:rPr>
        <w:t>Schletterer</w:t>
      </w:r>
      <w:proofErr w:type="spellEnd"/>
      <w:r w:rsidRPr="00A26EF1">
        <w:rPr>
          <w:rFonts w:cs="Arial"/>
          <w:kern w:val="0"/>
          <w:szCs w:val="22"/>
          <w:lang w:val="en-GB"/>
        </w:rPr>
        <w:t xml:space="preserve">, Head of DF/PD Divisions, Country Division Lead </w:t>
      </w:r>
      <w:r w:rsidR="00EF37CD" w:rsidRPr="00A26EF1">
        <w:rPr>
          <w:rFonts w:cs="Arial"/>
          <w:kern w:val="0"/>
          <w:szCs w:val="22"/>
          <w:lang w:val="en-GB"/>
        </w:rPr>
        <w:t>at</w:t>
      </w:r>
      <w:r w:rsidRPr="00A26EF1">
        <w:rPr>
          <w:rFonts w:cs="Arial"/>
          <w:kern w:val="0"/>
          <w:szCs w:val="22"/>
          <w:lang w:val="en-GB"/>
        </w:rPr>
        <w:t xml:space="preserve"> Siemens LTD Seoul, </w:t>
      </w:r>
      <w:r w:rsidR="00EF37CD" w:rsidRPr="00A26EF1">
        <w:rPr>
          <w:rFonts w:cs="Arial"/>
          <w:kern w:val="0"/>
          <w:szCs w:val="22"/>
          <w:lang w:val="en-GB"/>
        </w:rPr>
        <w:t>confirmed: “The market potent</w:t>
      </w:r>
      <w:r w:rsidR="00E90888" w:rsidRPr="00A26EF1">
        <w:rPr>
          <w:rFonts w:cs="Arial"/>
          <w:kern w:val="0"/>
          <w:szCs w:val="22"/>
          <w:lang w:val="en-GB"/>
        </w:rPr>
        <w:t>ial in S</w:t>
      </w:r>
      <w:r w:rsidR="00EF37CD" w:rsidRPr="00A26EF1">
        <w:rPr>
          <w:rFonts w:cs="Arial"/>
          <w:kern w:val="0"/>
          <w:szCs w:val="22"/>
          <w:lang w:val="en-GB"/>
        </w:rPr>
        <w:t>outh Ko</w:t>
      </w:r>
      <w:r w:rsidR="00E90888" w:rsidRPr="00A26EF1">
        <w:rPr>
          <w:rFonts w:cs="Arial"/>
          <w:kern w:val="0"/>
          <w:szCs w:val="22"/>
          <w:lang w:val="en-GB"/>
        </w:rPr>
        <w:t>rea is</w:t>
      </w:r>
      <w:r w:rsidR="00EF37CD" w:rsidRPr="00A26EF1">
        <w:rPr>
          <w:rFonts w:cs="Arial"/>
          <w:kern w:val="0"/>
          <w:szCs w:val="22"/>
          <w:lang w:val="en-GB"/>
        </w:rPr>
        <w:t xml:space="preserve"> </w:t>
      </w:r>
      <w:r w:rsidR="00EF37CD" w:rsidRPr="00A26EF1">
        <w:rPr>
          <w:rFonts w:cs="Arial"/>
          <w:kern w:val="0"/>
          <w:szCs w:val="22"/>
          <w:lang w:val="en-GB"/>
        </w:rPr>
        <w:lastRenderedPageBreak/>
        <w:t>exceptionally high. T</w:t>
      </w:r>
      <w:r w:rsidR="00204D20" w:rsidRPr="00A26EF1">
        <w:rPr>
          <w:rFonts w:cs="Arial"/>
          <w:kern w:val="0"/>
          <w:szCs w:val="22"/>
          <w:lang w:val="en-GB"/>
        </w:rPr>
        <w:t xml:space="preserve">he Korean market, particularly </w:t>
      </w:r>
      <w:r w:rsidR="00EF37CD" w:rsidRPr="00A26EF1">
        <w:rPr>
          <w:rFonts w:cs="Arial"/>
          <w:kern w:val="0"/>
          <w:szCs w:val="22"/>
          <w:lang w:val="en-GB"/>
        </w:rPr>
        <w:t>the e</w:t>
      </w:r>
      <w:r w:rsidR="00E90888" w:rsidRPr="00A26EF1">
        <w:rPr>
          <w:rFonts w:cs="Arial"/>
          <w:kern w:val="0"/>
          <w:szCs w:val="22"/>
          <w:lang w:val="en-GB"/>
        </w:rPr>
        <w:t>xport</w:t>
      </w:r>
      <w:r w:rsidR="00EF37CD" w:rsidRPr="00A26EF1">
        <w:rPr>
          <w:rFonts w:cs="Arial"/>
          <w:kern w:val="0"/>
          <w:szCs w:val="22"/>
          <w:lang w:val="en-GB"/>
        </w:rPr>
        <w:t xml:space="preserve"> </w:t>
      </w:r>
      <w:r w:rsidR="00E90888" w:rsidRPr="00A26EF1">
        <w:rPr>
          <w:rFonts w:cs="Arial"/>
          <w:kern w:val="0"/>
          <w:szCs w:val="22"/>
          <w:lang w:val="en-GB"/>
        </w:rPr>
        <w:t>mark</w:t>
      </w:r>
      <w:r w:rsidR="00EF37CD" w:rsidRPr="00A26EF1">
        <w:rPr>
          <w:rFonts w:cs="Arial"/>
          <w:kern w:val="0"/>
          <w:szCs w:val="22"/>
          <w:lang w:val="en-GB"/>
        </w:rPr>
        <w:t>e</w:t>
      </w:r>
      <w:r w:rsidR="00E90888" w:rsidRPr="00A26EF1">
        <w:rPr>
          <w:rFonts w:cs="Arial"/>
          <w:kern w:val="0"/>
          <w:szCs w:val="22"/>
          <w:lang w:val="en-GB"/>
        </w:rPr>
        <w:t xml:space="preserve">t, </w:t>
      </w:r>
      <w:r w:rsidR="00DC0CAE" w:rsidRPr="00A26EF1">
        <w:rPr>
          <w:rFonts w:cs="Arial"/>
          <w:kern w:val="0"/>
          <w:szCs w:val="22"/>
          <w:lang w:val="en-GB"/>
        </w:rPr>
        <w:t xml:space="preserve">has grown by </w:t>
      </w:r>
      <w:r w:rsidR="00A70846" w:rsidRPr="00A26EF1">
        <w:rPr>
          <w:rFonts w:cs="Arial"/>
          <w:kern w:val="0"/>
          <w:szCs w:val="22"/>
          <w:lang w:val="en-GB"/>
        </w:rPr>
        <w:t>six</w:t>
      </w:r>
      <w:r w:rsidR="00E90888" w:rsidRPr="00A26EF1">
        <w:rPr>
          <w:rFonts w:cs="Arial"/>
          <w:kern w:val="0"/>
          <w:szCs w:val="22"/>
          <w:lang w:val="en-GB"/>
        </w:rPr>
        <w:t xml:space="preserve"> </w:t>
      </w:r>
      <w:r w:rsidR="00DC0CAE" w:rsidRPr="00A26EF1">
        <w:rPr>
          <w:rFonts w:cs="Arial"/>
          <w:kern w:val="0"/>
          <w:szCs w:val="22"/>
          <w:lang w:val="en-GB"/>
        </w:rPr>
        <w:t>per cent for us</w:t>
      </w:r>
      <w:r w:rsidR="00E90888" w:rsidRPr="00A26EF1">
        <w:rPr>
          <w:rFonts w:cs="Arial"/>
          <w:kern w:val="0"/>
          <w:szCs w:val="22"/>
          <w:lang w:val="en-GB"/>
        </w:rPr>
        <w:t xml:space="preserve">. </w:t>
      </w:r>
      <w:r w:rsidR="006B2C9F" w:rsidRPr="00A26EF1">
        <w:rPr>
          <w:rFonts w:cs="Arial"/>
          <w:kern w:val="0"/>
          <w:szCs w:val="22"/>
          <w:lang w:val="en-GB"/>
        </w:rPr>
        <w:t xml:space="preserve">The principal drivers are the electronics and </w:t>
      </w:r>
      <w:r w:rsidR="00EF37CD" w:rsidRPr="00A26EF1">
        <w:rPr>
          <w:rFonts w:cs="Arial"/>
          <w:kern w:val="0"/>
          <w:szCs w:val="22"/>
          <w:lang w:val="en-GB"/>
        </w:rPr>
        <w:t>aviation industries.”</w:t>
      </w:r>
    </w:p>
    <w:p w:rsidR="00F025DA" w:rsidRPr="00A26EF1" w:rsidRDefault="00F025DA" w:rsidP="00495638">
      <w:pPr>
        <w:spacing w:line="360" w:lineRule="auto"/>
        <w:ind w:right="1558"/>
        <w:rPr>
          <w:lang w:val="en-GB"/>
        </w:rPr>
      </w:pPr>
    </w:p>
    <w:p w:rsidR="00904985" w:rsidRPr="00044155" w:rsidRDefault="00EF37CD" w:rsidP="00904985">
      <w:pPr>
        <w:spacing w:line="360" w:lineRule="auto"/>
        <w:ind w:right="1558"/>
        <w:rPr>
          <w:rFonts w:ascii="Helv" w:hAnsi="Helv" w:cs="Helv"/>
          <w:color w:val="000000"/>
          <w:kern w:val="0"/>
          <w:szCs w:val="22"/>
          <w:lang w:eastAsia="en-US"/>
        </w:rPr>
      </w:pPr>
      <w:r w:rsidRPr="00A26EF1">
        <w:rPr>
          <w:lang w:val="en-GB"/>
        </w:rPr>
        <w:t xml:space="preserve">Besides </w:t>
      </w:r>
      <w:r w:rsidR="00495638" w:rsidRPr="00A26EF1">
        <w:rPr>
          <w:lang w:val="en-GB"/>
        </w:rPr>
        <w:t>Siemens</w:t>
      </w:r>
      <w:r w:rsidRPr="00A26EF1">
        <w:rPr>
          <w:lang w:val="en-GB"/>
        </w:rPr>
        <w:t>,</w:t>
      </w:r>
      <w:r w:rsidR="00495638" w:rsidRPr="00A26EF1">
        <w:rPr>
          <w:lang w:val="en-GB"/>
        </w:rPr>
        <w:t xml:space="preserve"> </w:t>
      </w:r>
      <w:r w:rsidR="006B2C9F" w:rsidRPr="00A26EF1">
        <w:rPr>
          <w:lang w:val="en-GB"/>
        </w:rPr>
        <w:t xml:space="preserve">the following companies used the symposium for exclusive presentations: </w:t>
      </w:r>
      <w:proofErr w:type="spellStart"/>
      <w:r w:rsidR="00E02126" w:rsidRPr="00A26EF1">
        <w:rPr>
          <w:rFonts w:ascii="Helv" w:hAnsi="Helv" w:cs="Helv"/>
          <w:color w:val="000000"/>
          <w:kern w:val="0"/>
          <w:szCs w:val="22"/>
          <w:lang w:val="en-GB" w:eastAsia="en-US"/>
        </w:rPr>
        <w:t>Al</w:t>
      </w:r>
      <w:r w:rsidR="00DD20FE" w:rsidRPr="00A26EF1">
        <w:rPr>
          <w:rFonts w:ascii="Helv" w:hAnsi="Helv" w:cs="Helv"/>
          <w:color w:val="000000"/>
          <w:kern w:val="0"/>
          <w:szCs w:val="22"/>
          <w:lang w:val="en-GB" w:eastAsia="en-US"/>
        </w:rPr>
        <w:t>zmetall</w:t>
      </w:r>
      <w:proofErr w:type="spellEnd"/>
      <w:r w:rsidR="00DD20FE" w:rsidRPr="00A26EF1">
        <w:rPr>
          <w:rFonts w:ascii="Helv" w:hAnsi="Helv" w:cs="Helv"/>
          <w:color w:val="000000"/>
          <w:kern w:val="0"/>
          <w:szCs w:val="22"/>
          <w:lang w:val="en-GB" w:eastAsia="en-US"/>
        </w:rPr>
        <w:t xml:space="preserve"> </w:t>
      </w:r>
      <w:proofErr w:type="spellStart"/>
      <w:r w:rsidR="00DD20FE" w:rsidRPr="00A26EF1">
        <w:rPr>
          <w:rFonts w:ascii="Helv" w:hAnsi="Helv" w:cs="Helv"/>
          <w:color w:val="000000"/>
          <w:kern w:val="0"/>
          <w:szCs w:val="22"/>
          <w:lang w:val="en-GB" w:eastAsia="en-US"/>
        </w:rPr>
        <w:t>Werkzeu</w:t>
      </w:r>
      <w:r w:rsidR="00FB1967">
        <w:rPr>
          <w:rFonts w:ascii="Helv" w:hAnsi="Helv" w:cs="Helv"/>
          <w:color w:val="000000"/>
          <w:kern w:val="0"/>
          <w:szCs w:val="22"/>
          <w:lang w:val="en-GB" w:eastAsia="en-US"/>
        </w:rPr>
        <w:t>gmaschinenfabrik</w:t>
      </w:r>
      <w:proofErr w:type="spellEnd"/>
      <w:r w:rsidR="00FB1967">
        <w:rPr>
          <w:rFonts w:ascii="Helv" w:hAnsi="Helv" w:cs="Helv"/>
          <w:color w:val="000000"/>
          <w:kern w:val="0"/>
          <w:szCs w:val="22"/>
          <w:lang w:val="en-GB" w:eastAsia="en-US"/>
        </w:rPr>
        <w:t>, Chiron-Werke</w:t>
      </w:r>
      <w:r w:rsidR="00DD20FE" w:rsidRPr="00A26EF1">
        <w:rPr>
          <w:rFonts w:ascii="Helv" w:hAnsi="Helv" w:cs="Helv"/>
          <w:color w:val="000000"/>
          <w:kern w:val="0"/>
          <w:szCs w:val="22"/>
          <w:lang w:val="en-GB" w:eastAsia="en-US"/>
        </w:rPr>
        <w:t xml:space="preserve">, </w:t>
      </w:r>
      <w:r w:rsidR="006B2C9F" w:rsidRPr="00A26EF1">
        <w:rPr>
          <w:rFonts w:ascii="Helv" w:hAnsi="Helv" w:cs="Helv"/>
          <w:color w:val="000000"/>
          <w:kern w:val="0"/>
          <w:szCs w:val="22"/>
          <w:lang w:val="en-GB" w:eastAsia="en-US"/>
        </w:rPr>
        <w:t xml:space="preserve">the </w:t>
      </w:r>
      <w:proofErr w:type="spellStart"/>
      <w:r w:rsidR="00DD20FE" w:rsidRPr="00A26EF1">
        <w:rPr>
          <w:rFonts w:ascii="Helv" w:hAnsi="Helv" w:cs="Helv"/>
          <w:color w:val="000000"/>
          <w:kern w:val="0"/>
          <w:szCs w:val="22"/>
          <w:lang w:val="en-GB" w:eastAsia="en-US"/>
        </w:rPr>
        <w:t>Emag</w:t>
      </w:r>
      <w:proofErr w:type="spellEnd"/>
      <w:r w:rsidR="006B2C9F" w:rsidRPr="00A26EF1">
        <w:rPr>
          <w:rFonts w:ascii="Helv" w:hAnsi="Helv" w:cs="Helv"/>
          <w:color w:val="000000"/>
          <w:kern w:val="0"/>
          <w:szCs w:val="22"/>
          <w:lang w:val="en-GB" w:eastAsia="en-US"/>
        </w:rPr>
        <w:t xml:space="preserve"> </w:t>
      </w:r>
      <w:r w:rsidR="00DD20FE" w:rsidRPr="00A26EF1">
        <w:rPr>
          <w:rFonts w:ascii="Helv" w:hAnsi="Helv" w:cs="Helv"/>
          <w:color w:val="000000"/>
          <w:kern w:val="0"/>
          <w:szCs w:val="22"/>
          <w:lang w:val="en-GB" w:eastAsia="en-US"/>
        </w:rPr>
        <w:t>Gr</w:t>
      </w:r>
      <w:r w:rsidR="006B2C9F" w:rsidRPr="00A26EF1">
        <w:rPr>
          <w:rFonts w:ascii="Helv" w:hAnsi="Helv" w:cs="Helv"/>
          <w:color w:val="000000"/>
          <w:kern w:val="0"/>
          <w:szCs w:val="22"/>
          <w:lang w:val="en-GB" w:eastAsia="en-US"/>
        </w:rPr>
        <w:t>o</w:t>
      </w:r>
      <w:r w:rsidR="00622B21">
        <w:rPr>
          <w:rFonts w:ascii="Helv" w:hAnsi="Helv" w:cs="Helv"/>
          <w:color w:val="000000"/>
          <w:kern w:val="0"/>
          <w:szCs w:val="22"/>
          <w:lang w:val="en-GB" w:eastAsia="en-US"/>
        </w:rPr>
        <w:t xml:space="preserve">up, </w:t>
      </w:r>
      <w:r w:rsidR="00DD20FE" w:rsidRPr="00A26EF1">
        <w:rPr>
          <w:rFonts w:ascii="Helv" w:hAnsi="Helv" w:cs="Helv"/>
          <w:color w:val="000000"/>
          <w:kern w:val="0"/>
          <w:szCs w:val="22"/>
          <w:lang w:val="en-GB" w:eastAsia="en-US"/>
        </w:rPr>
        <w:t>FFG E</w:t>
      </w:r>
      <w:r w:rsidR="00622B21">
        <w:rPr>
          <w:rFonts w:ascii="Helv" w:hAnsi="Helv" w:cs="Helv"/>
          <w:color w:val="000000"/>
          <w:kern w:val="0"/>
          <w:szCs w:val="22"/>
          <w:lang w:val="en-GB" w:eastAsia="en-US"/>
        </w:rPr>
        <w:t xml:space="preserve">urope &amp; Americas, </w:t>
      </w:r>
      <w:r w:rsidR="00FB1967">
        <w:rPr>
          <w:rFonts w:ascii="Helv" w:hAnsi="Helv" w:cs="Helv"/>
          <w:color w:val="000000"/>
          <w:kern w:val="0"/>
          <w:szCs w:val="22"/>
          <w:lang w:val="en-GB" w:eastAsia="en-US"/>
        </w:rPr>
        <w:t>Gleason</w:t>
      </w:r>
      <w:r w:rsidR="00622B21">
        <w:rPr>
          <w:rFonts w:ascii="Helv" w:hAnsi="Helv" w:cs="Helv"/>
          <w:color w:val="000000"/>
          <w:kern w:val="0"/>
          <w:szCs w:val="22"/>
          <w:lang w:val="en-GB" w:eastAsia="en-US"/>
        </w:rPr>
        <w:t xml:space="preserve"> Corporation</w:t>
      </w:r>
      <w:r w:rsidR="00DD20FE" w:rsidRPr="00A26EF1">
        <w:rPr>
          <w:rFonts w:ascii="Helv" w:hAnsi="Helv" w:cs="Helv"/>
          <w:color w:val="000000"/>
          <w:kern w:val="0"/>
          <w:szCs w:val="22"/>
          <w:lang w:val="en-GB" w:eastAsia="en-US"/>
        </w:rPr>
        <w:t xml:space="preserve">, </w:t>
      </w:r>
      <w:proofErr w:type="spellStart"/>
      <w:r w:rsidR="00DD20FE" w:rsidRPr="00A26EF1">
        <w:rPr>
          <w:rFonts w:ascii="Helv" w:hAnsi="Helv" w:cs="Helv"/>
          <w:color w:val="000000"/>
          <w:kern w:val="0"/>
          <w:szCs w:val="22"/>
          <w:lang w:val="en-GB" w:eastAsia="en-US"/>
        </w:rPr>
        <w:t>Gebr</w:t>
      </w:r>
      <w:proofErr w:type="spellEnd"/>
      <w:r w:rsidR="00DD20FE" w:rsidRPr="00A26EF1">
        <w:rPr>
          <w:rFonts w:ascii="Helv" w:hAnsi="Helv" w:cs="Helv"/>
          <w:color w:val="000000"/>
          <w:kern w:val="0"/>
          <w:szCs w:val="22"/>
          <w:lang w:val="en-GB" w:eastAsia="en-US"/>
        </w:rPr>
        <w:t xml:space="preserve">. </w:t>
      </w:r>
      <w:r w:rsidR="00622B21">
        <w:rPr>
          <w:rFonts w:ascii="Helv" w:hAnsi="Helv" w:cs="Helv"/>
          <w:color w:val="000000"/>
          <w:kern w:val="0"/>
          <w:szCs w:val="22"/>
          <w:lang w:eastAsia="en-US"/>
        </w:rPr>
        <w:t>Heller</w:t>
      </w:r>
      <w:r w:rsidR="00DD20FE" w:rsidRPr="00044155">
        <w:rPr>
          <w:rFonts w:ascii="Helv" w:hAnsi="Helv" w:cs="Helv"/>
          <w:color w:val="000000"/>
          <w:kern w:val="0"/>
          <w:szCs w:val="22"/>
          <w:lang w:eastAsia="en-US"/>
        </w:rPr>
        <w:t xml:space="preserve">, </w:t>
      </w:r>
      <w:proofErr w:type="spellStart"/>
      <w:r w:rsidR="006B2C9F" w:rsidRPr="00044155">
        <w:rPr>
          <w:rFonts w:ascii="Helv" w:hAnsi="Helv" w:cs="Helv"/>
          <w:color w:val="000000"/>
          <w:kern w:val="0"/>
          <w:szCs w:val="22"/>
          <w:lang w:eastAsia="en-US"/>
        </w:rPr>
        <w:t>th</w:t>
      </w:r>
      <w:r w:rsidR="00622B21">
        <w:rPr>
          <w:rFonts w:ascii="Helv" w:hAnsi="Helv" w:cs="Helv"/>
          <w:color w:val="000000"/>
          <w:kern w:val="0"/>
          <w:szCs w:val="22"/>
          <w:lang w:eastAsia="en-US"/>
        </w:rPr>
        <w:t>e</w:t>
      </w:r>
      <w:proofErr w:type="spellEnd"/>
      <w:r w:rsidR="00622B21">
        <w:rPr>
          <w:rFonts w:ascii="Helv" w:hAnsi="Helv" w:cs="Helv"/>
          <w:color w:val="000000"/>
          <w:kern w:val="0"/>
          <w:szCs w:val="22"/>
          <w:lang w:eastAsia="en-US"/>
        </w:rPr>
        <w:t xml:space="preserve"> Kapp Niles, Mauser-Werke, Open </w:t>
      </w:r>
      <w:proofErr w:type="spellStart"/>
      <w:r w:rsidR="00622B21">
        <w:rPr>
          <w:rFonts w:ascii="Helv" w:hAnsi="Helv" w:cs="Helv"/>
          <w:color w:val="000000"/>
          <w:kern w:val="0"/>
          <w:szCs w:val="22"/>
          <w:lang w:eastAsia="en-US"/>
        </w:rPr>
        <w:t>Mind</w:t>
      </w:r>
      <w:proofErr w:type="spellEnd"/>
      <w:r w:rsidR="00622B21">
        <w:rPr>
          <w:rFonts w:ascii="Helv" w:hAnsi="Helv" w:cs="Helv"/>
          <w:color w:val="000000"/>
          <w:kern w:val="0"/>
          <w:szCs w:val="22"/>
          <w:lang w:eastAsia="en-US"/>
        </w:rPr>
        <w:t xml:space="preserve"> Technologies</w:t>
      </w:r>
      <w:r w:rsidR="00DD20FE" w:rsidRPr="00044155">
        <w:rPr>
          <w:rFonts w:ascii="Helv" w:hAnsi="Helv" w:cs="Helv"/>
          <w:color w:val="000000"/>
          <w:kern w:val="0"/>
          <w:szCs w:val="22"/>
          <w:lang w:eastAsia="en-US"/>
        </w:rPr>
        <w:t>, P</w:t>
      </w:r>
      <w:r w:rsidR="00622B21">
        <w:rPr>
          <w:rFonts w:ascii="Helv" w:hAnsi="Helv" w:cs="Helv"/>
          <w:color w:val="000000"/>
          <w:kern w:val="0"/>
          <w:szCs w:val="22"/>
          <w:lang w:eastAsia="en-US"/>
        </w:rPr>
        <w:t>rofiroll Technologies</w:t>
      </w:r>
      <w:r w:rsidR="00DD20FE" w:rsidRPr="00044155">
        <w:rPr>
          <w:rFonts w:ascii="Helv" w:hAnsi="Helv" w:cs="Helv"/>
          <w:color w:val="000000"/>
          <w:kern w:val="0"/>
          <w:szCs w:val="22"/>
          <w:lang w:eastAsia="en-US"/>
        </w:rPr>
        <w:t xml:space="preserve">, </w:t>
      </w:r>
      <w:proofErr w:type="spellStart"/>
      <w:r w:rsidR="00DD20FE" w:rsidRPr="00044155">
        <w:rPr>
          <w:rFonts w:ascii="Helv" w:hAnsi="Helv" w:cs="Helv"/>
          <w:color w:val="000000"/>
          <w:kern w:val="0"/>
          <w:szCs w:val="22"/>
          <w:lang w:eastAsia="en-US"/>
        </w:rPr>
        <w:t>S</w:t>
      </w:r>
      <w:r w:rsidR="00622B21">
        <w:rPr>
          <w:rFonts w:ascii="Helv" w:hAnsi="Helv" w:cs="Helv"/>
          <w:color w:val="000000"/>
          <w:kern w:val="0"/>
          <w:szCs w:val="22"/>
          <w:lang w:eastAsia="en-US"/>
        </w:rPr>
        <w:t>amag</w:t>
      </w:r>
      <w:proofErr w:type="spellEnd"/>
      <w:r w:rsidR="00622B21">
        <w:rPr>
          <w:rFonts w:ascii="Helv" w:hAnsi="Helv" w:cs="Helv"/>
          <w:color w:val="000000"/>
          <w:kern w:val="0"/>
          <w:szCs w:val="22"/>
          <w:lang w:eastAsia="en-US"/>
        </w:rPr>
        <w:t xml:space="preserve"> Werkzeugmaschinen</w:t>
      </w:r>
      <w:r w:rsidR="00DD20FE" w:rsidRPr="00044155">
        <w:rPr>
          <w:rFonts w:ascii="Helv" w:hAnsi="Helv" w:cs="Helv"/>
          <w:color w:val="000000"/>
          <w:kern w:val="0"/>
          <w:szCs w:val="22"/>
          <w:lang w:eastAsia="en-US"/>
        </w:rPr>
        <w:t xml:space="preserve">, J.G. </w:t>
      </w:r>
      <w:proofErr w:type="spellStart"/>
      <w:r w:rsidR="00DD20FE" w:rsidRPr="00044155">
        <w:rPr>
          <w:rFonts w:ascii="Helv" w:hAnsi="Helv" w:cs="Helv"/>
          <w:color w:val="000000"/>
          <w:kern w:val="0"/>
          <w:szCs w:val="22"/>
          <w:lang w:eastAsia="en-US"/>
        </w:rPr>
        <w:t>Weisser</w:t>
      </w:r>
      <w:proofErr w:type="spellEnd"/>
      <w:r w:rsidR="00DD20FE" w:rsidRPr="00044155">
        <w:rPr>
          <w:rFonts w:ascii="Helv" w:hAnsi="Helv" w:cs="Helv"/>
          <w:color w:val="000000"/>
          <w:kern w:val="0"/>
          <w:szCs w:val="22"/>
          <w:lang w:eastAsia="en-US"/>
        </w:rPr>
        <w:t xml:space="preserve"> Söhne Werk</w:t>
      </w:r>
      <w:r w:rsidR="00622B21">
        <w:rPr>
          <w:rFonts w:ascii="Helv" w:hAnsi="Helv" w:cs="Helv"/>
          <w:color w:val="000000"/>
          <w:kern w:val="0"/>
          <w:szCs w:val="22"/>
          <w:lang w:eastAsia="en-US"/>
        </w:rPr>
        <w:t>zeugmaschinenfabrik</w:t>
      </w:r>
      <w:r w:rsidR="00DD20FE" w:rsidRPr="00044155">
        <w:rPr>
          <w:rFonts w:ascii="Helv" w:hAnsi="Helv" w:cs="Helv"/>
          <w:color w:val="000000"/>
          <w:kern w:val="0"/>
          <w:szCs w:val="22"/>
          <w:lang w:eastAsia="en-US"/>
        </w:rPr>
        <w:t xml:space="preserve">, </w:t>
      </w:r>
      <w:r w:rsidRPr="00044155">
        <w:rPr>
          <w:rFonts w:ascii="Helv" w:hAnsi="Helv" w:cs="Helv"/>
          <w:color w:val="000000"/>
          <w:kern w:val="0"/>
          <w:szCs w:val="22"/>
          <w:lang w:eastAsia="en-US"/>
        </w:rPr>
        <w:t>and</w:t>
      </w:r>
      <w:r w:rsidR="00622B21">
        <w:rPr>
          <w:rFonts w:ascii="Helv" w:hAnsi="Helv" w:cs="Helv"/>
          <w:color w:val="000000"/>
          <w:kern w:val="0"/>
          <w:szCs w:val="22"/>
          <w:lang w:eastAsia="en-US"/>
        </w:rPr>
        <w:t xml:space="preserve"> Zimmer &amp; </w:t>
      </w:r>
      <w:proofErr w:type="spellStart"/>
      <w:r w:rsidR="00622B21">
        <w:rPr>
          <w:rFonts w:ascii="Helv" w:hAnsi="Helv" w:cs="Helv"/>
          <w:color w:val="000000"/>
          <w:kern w:val="0"/>
          <w:szCs w:val="22"/>
          <w:lang w:eastAsia="en-US"/>
        </w:rPr>
        <w:t>Kreim</w:t>
      </w:r>
      <w:proofErr w:type="spellEnd"/>
      <w:r w:rsidR="00F025DA" w:rsidRPr="00044155">
        <w:rPr>
          <w:rFonts w:ascii="Helv" w:hAnsi="Helv" w:cs="Helv"/>
          <w:color w:val="000000"/>
          <w:kern w:val="0"/>
          <w:szCs w:val="22"/>
          <w:lang w:eastAsia="en-US"/>
        </w:rPr>
        <w:t>.</w:t>
      </w:r>
    </w:p>
    <w:p w:rsidR="00904985" w:rsidRPr="00044155" w:rsidRDefault="00904985" w:rsidP="00904985">
      <w:pPr>
        <w:spacing w:line="360" w:lineRule="auto"/>
        <w:ind w:right="1558"/>
        <w:rPr>
          <w:rFonts w:ascii="Helv" w:hAnsi="Helv" w:cs="Helv"/>
          <w:color w:val="000000"/>
          <w:kern w:val="0"/>
          <w:szCs w:val="22"/>
          <w:lang w:eastAsia="en-US"/>
        </w:rPr>
      </w:pPr>
    </w:p>
    <w:p w:rsidR="00E90888" w:rsidRPr="00A26EF1" w:rsidRDefault="006B2C9F" w:rsidP="00495638">
      <w:pPr>
        <w:spacing w:line="360" w:lineRule="auto"/>
        <w:ind w:right="1559"/>
        <w:rPr>
          <w:rFonts w:ascii="Helv" w:hAnsi="Helv" w:cs="Helv"/>
          <w:color w:val="000000"/>
          <w:kern w:val="0"/>
          <w:szCs w:val="22"/>
          <w:lang w:val="en-GB" w:eastAsia="en-US"/>
        </w:rPr>
      </w:pPr>
      <w:r w:rsidRPr="00A26EF1">
        <w:rPr>
          <w:rFonts w:ascii="Helv" w:hAnsi="Helv" w:cs="Helv"/>
          <w:color w:val="000000"/>
          <w:kern w:val="0"/>
          <w:szCs w:val="22"/>
          <w:lang w:val="en-GB" w:eastAsia="en-US"/>
        </w:rPr>
        <w:t xml:space="preserve">The presentations focused mainly on specialised capabilities </w:t>
      </w:r>
      <w:r w:rsidR="00090DE4" w:rsidRPr="00A26EF1">
        <w:rPr>
          <w:rFonts w:ascii="Helv" w:hAnsi="Helv" w:cs="Helv"/>
          <w:color w:val="000000"/>
          <w:kern w:val="0"/>
          <w:szCs w:val="22"/>
          <w:lang w:val="en-GB" w:eastAsia="en-US"/>
        </w:rPr>
        <w:t>f</w:t>
      </w:r>
      <w:r w:rsidR="00EF37CD" w:rsidRPr="00A26EF1">
        <w:rPr>
          <w:rFonts w:ascii="Helv" w:hAnsi="Helv" w:cs="Helv"/>
          <w:color w:val="000000"/>
          <w:kern w:val="0"/>
          <w:szCs w:val="22"/>
          <w:lang w:val="en-GB" w:eastAsia="en-US"/>
        </w:rPr>
        <w:t>or the K</w:t>
      </w:r>
      <w:r w:rsidRPr="00A26EF1">
        <w:rPr>
          <w:rFonts w:ascii="Helv" w:hAnsi="Helv" w:cs="Helv"/>
          <w:color w:val="000000"/>
          <w:kern w:val="0"/>
          <w:szCs w:val="22"/>
          <w:lang w:val="en-GB" w:eastAsia="en-US"/>
        </w:rPr>
        <w:t>orean i</w:t>
      </w:r>
      <w:r w:rsidR="00090DE4" w:rsidRPr="00A26EF1">
        <w:rPr>
          <w:rFonts w:ascii="Helv" w:hAnsi="Helv" w:cs="Helv"/>
          <w:color w:val="000000"/>
          <w:kern w:val="0"/>
          <w:szCs w:val="22"/>
          <w:lang w:val="en-GB" w:eastAsia="en-US"/>
        </w:rPr>
        <w:t>ndustri</w:t>
      </w:r>
      <w:r w:rsidRPr="00A26EF1">
        <w:rPr>
          <w:rFonts w:ascii="Helv" w:hAnsi="Helv" w:cs="Helv"/>
          <w:color w:val="000000"/>
          <w:kern w:val="0"/>
          <w:szCs w:val="22"/>
          <w:lang w:val="en-GB" w:eastAsia="en-US"/>
        </w:rPr>
        <w:t>al sector</w:t>
      </w:r>
      <w:r w:rsidR="00090DE4" w:rsidRPr="00A26EF1">
        <w:rPr>
          <w:rFonts w:ascii="Helv" w:hAnsi="Helv" w:cs="Helv"/>
          <w:color w:val="000000"/>
          <w:kern w:val="0"/>
          <w:szCs w:val="22"/>
          <w:lang w:val="en-GB" w:eastAsia="en-US"/>
        </w:rPr>
        <w:t xml:space="preserve">, </w:t>
      </w:r>
      <w:r w:rsidR="00EF37CD" w:rsidRPr="00A26EF1">
        <w:rPr>
          <w:rFonts w:ascii="Helv" w:hAnsi="Helv" w:cs="Helv"/>
          <w:color w:val="000000"/>
          <w:kern w:val="0"/>
          <w:szCs w:val="22"/>
          <w:lang w:val="en-GB" w:eastAsia="en-US"/>
        </w:rPr>
        <w:t>e.g. networking solutions in the Industry</w:t>
      </w:r>
      <w:r w:rsidR="00090DE4" w:rsidRPr="00A26EF1">
        <w:rPr>
          <w:rFonts w:ascii="Helv" w:hAnsi="Helv" w:cs="Helv"/>
          <w:color w:val="000000"/>
          <w:kern w:val="0"/>
          <w:szCs w:val="22"/>
          <w:lang w:val="en-GB" w:eastAsia="en-US"/>
        </w:rPr>
        <w:t xml:space="preserve"> 4.0</w:t>
      </w:r>
      <w:r w:rsidR="00EF37CD" w:rsidRPr="00A26EF1">
        <w:rPr>
          <w:rFonts w:ascii="Helv" w:hAnsi="Helv" w:cs="Helv"/>
          <w:color w:val="000000"/>
          <w:kern w:val="0"/>
          <w:szCs w:val="22"/>
          <w:lang w:val="en-GB" w:eastAsia="en-US"/>
        </w:rPr>
        <w:t xml:space="preserve"> environment</w:t>
      </w:r>
      <w:r w:rsidR="00E90888" w:rsidRPr="00A26EF1">
        <w:rPr>
          <w:rFonts w:ascii="Helv" w:hAnsi="Helv" w:cs="Helv"/>
          <w:color w:val="000000"/>
          <w:kern w:val="0"/>
          <w:szCs w:val="22"/>
          <w:lang w:val="en-GB" w:eastAsia="en-US"/>
        </w:rPr>
        <w:t>.</w:t>
      </w:r>
    </w:p>
    <w:p w:rsidR="00495638" w:rsidRPr="00A26EF1" w:rsidRDefault="00B11B5C" w:rsidP="00495638">
      <w:pPr>
        <w:spacing w:after="100" w:line="360" w:lineRule="auto"/>
        <w:ind w:right="1559"/>
        <w:rPr>
          <w:rFonts w:cs="Arial"/>
          <w:kern w:val="0"/>
          <w:szCs w:val="22"/>
          <w:lang w:val="en-GB"/>
        </w:rPr>
      </w:pPr>
      <w:r>
        <w:rPr>
          <w:rFonts w:cs="Arial"/>
          <w:kern w:val="0"/>
          <w:szCs w:val="22"/>
          <w:lang w:val="en-GB"/>
        </w:rPr>
        <w:t xml:space="preserve">The </w:t>
      </w:r>
      <w:r w:rsidR="003B0D89" w:rsidRPr="00A26EF1">
        <w:rPr>
          <w:rFonts w:cs="Arial"/>
          <w:kern w:val="0"/>
          <w:szCs w:val="22"/>
          <w:lang w:val="en-GB"/>
        </w:rPr>
        <w:t>Gleason</w:t>
      </w:r>
      <w:r>
        <w:rPr>
          <w:rFonts w:cs="Arial"/>
          <w:kern w:val="0"/>
          <w:szCs w:val="22"/>
          <w:lang w:val="en-GB"/>
        </w:rPr>
        <w:t xml:space="preserve"> Corporation</w:t>
      </w:r>
      <w:bookmarkStart w:id="0" w:name="_GoBack"/>
      <w:bookmarkEnd w:id="0"/>
      <w:r w:rsidR="00EF37CD" w:rsidRPr="00A26EF1">
        <w:rPr>
          <w:rFonts w:cs="Arial"/>
          <w:kern w:val="0"/>
          <w:szCs w:val="22"/>
          <w:lang w:val="en-GB"/>
        </w:rPr>
        <w:t xml:space="preserve">, for example, is confident that in future </w:t>
      </w:r>
      <w:r w:rsidR="003B0D89" w:rsidRPr="00A26EF1">
        <w:rPr>
          <w:rFonts w:cs="Arial"/>
          <w:kern w:val="0"/>
          <w:szCs w:val="22"/>
          <w:lang w:val="en-GB"/>
        </w:rPr>
        <w:t>Industr</w:t>
      </w:r>
      <w:r w:rsidR="00EF37CD" w:rsidRPr="00A26EF1">
        <w:rPr>
          <w:rFonts w:cs="Arial"/>
          <w:kern w:val="0"/>
          <w:szCs w:val="22"/>
          <w:lang w:val="en-GB"/>
        </w:rPr>
        <w:t>y</w:t>
      </w:r>
      <w:r w:rsidR="00097D7A" w:rsidRPr="00A26EF1">
        <w:rPr>
          <w:rFonts w:cs="Arial"/>
          <w:kern w:val="0"/>
          <w:szCs w:val="22"/>
          <w:lang w:val="en-GB"/>
        </w:rPr>
        <w:t xml:space="preserve"> 4.0</w:t>
      </w:r>
      <w:r w:rsidR="00EF37CD" w:rsidRPr="00A26EF1">
        <w:rPr>
          <w:rFonts w:cs="Arial"/>
          <w:kern w:val="0"/>
          <w:szCs w:val="22"/>
          <w:lang w:val="en-GB"/>
        </w:rPr>
        <w:t xml:space="preserve"> applications will exert a crucial influence </w:t>
      </w:r>
      <w:r w:rsidR="006A1D68" w:rsidRPr="00A26EF1">
        <w:rPr>
          <w:rFonts w:cs="Arial"/>
          <w:kern w:val="0"/>
          <w:szCs w:val="22"/>
          <w:lang w:val="en-GB"/>
        </w:rPr>
        <w:t xml:space="preserve">on the </w:t>
      </w:r>
      <w:r w:rsidR="00EF37CD" w:rsidRPr="00A26EF1">
        <w:rPr>
          <w:rFonts w:cs="Arial"/>
          <w:kern w:val="0"/>
          <w:szCs w:val="22"/>
          <w:lang w:val="en-GB"/>
        </w:rPr>
        <w:t>produc</w:t>
      </w:r>
      <w:r w:rsidR="003B0D89" w:rsidRPr="00A26EF1">
        <w:rPr>
          <w:rFonts w:cs="Arial"/>
          <w:kern w:val="0"/>
          <w:szCs w:val="22"/>
          <w:lang w:val="en-GB"/>
        </w:rPr>
        <w:t>tivit</w:t>
      </w:r>
      <w:r w:rsidR="00EF37CD" w:rsidRPr="00A26EF1">
        <w:rPr>
          <w:rFonts w:cs="Arial"/>
          <w:kern w:val="0"/>
          <w:szCs w:val="22"/>
          <w:lang w:val="en-GB"/>
        </w:rPr>
        <w:t>y, e</w:t>
      </w:r>
      <w:r w:rsidR="003B0D89" w:rsidRPr="00A26EF1">
        <w:rPr>
          <w:rFonts w:cs="Arial"/>
          <w:kern w:val="0"/>
          <w:szCs w:val="22"/>
          <w:lang w:val="en-GB"/>
        </w:rPr>
        <w:t>ffi</w:t>
      </w:r>
      <w:r w:rsidR="00EF37CD" w:rsidRPr="00A26EF1">
        <w:rPr>
          <w:rFonts w:cs="Arial"/>
          <w:kern w:val="0"/>
          <w:szCs w:val="22"/>
          <w:lang w:val="en-GB"/>
        </w:rPr>
        <w:t>c</w:t>
      </w:r>
      <w:r w:rsidR="003B0D89" w:rsidRPr="00A26EF1">
        <w:rPr>
          <w:rFonts w:cs="Arial"/>
          <w:kern w:val="0"/>
          <w:szCs w:val="22"/>
          <w:lang w:val="en-GB"/>
        </w:rPr>
        <w:t>ien</w:t>
      </w:r>
      <w:r w:rsidR="00EF37CD" w:rsidRPr="00A26EF1">
        <w:rPr>
          <w:rFonts w:cs="Arial"/>
          <w:kern w:val="0"/>
          <w:szCs w:val="22"/>
          <w:lang w:val="en-GB"/>
        </w:rPr>
        <w:t xml:space="preserve">cy and </w:t>
      </w:r>
      <w:r w:rsidR="006A1D68" w:rsidRPr="00A26EF1">
        <w:rPr>
          <w:rFonts w:cs="Arial"/>
          <w:kern w:val="0"/>
          <w:szCs w:val="22"/>
          <w:lang w:val="en-GB"/>
        </w:rPr>
        <w:t xml:space="preserve">precision-engineering of end-products, such as </w:t>
      </w:r>
      <w:r w:rsidR="00772EC6" w:rsidRPr="00A26EF1">
        <w:rPr>
          <w:rFonts w:cs="Arial"/>
          <w:kern w:val="0"/>
          <w:szCs w:val="22"/>
          <w:lang w:val="en-GB"/>
        </w:rPr>
        <w:t>gears</w:t>
      </w:r>
      <w:r w:rsidR="003D42C6" w:rsidRPr="00A26EF1">
        <w:rPr>
          <w:rFonts w:cs="Arial"/>
          <w:kern w:val="0"/>
          <w:szCs w:val="22"/>
          <w:lang w:val="en-GB"/>
        </w:rPr>
        <w:t xml:space="preserve"> and comple</w:t>
      </w:r>
      <w:r w:rsidR="003B0D89" w:rsidRPr="00A26EF1">
        <w:rPr>
          <w:rFonts w:cs="Arial"/>
          <w:kern w:val="0"/>
          <w:szCs w:val="22"/>
          <w:lang w:val="en-GB"/>
        </w:rPr>
        <w:t xml:space="preserve">te </w:t>
      </w:r>
      <w:r w:rsidR="003D42C6" w:rsidRPr="00A26EF1">
        <w:rPr>
          <w:rFonts w:cs="Arial"/>
          <w:kern w:val="0"/>
          <w:szCs w:val="22"/>
          <w:lang w:val="en-GB"/>
        </w:rPr>
        <w:t>drive solutions. “Our company’s</w:t>
      </w:r>
      <w:r w:rsidR="00772EC6" w:rsidRPr="00A26EF1">
        <w:rPr>
          <w:rFonts w:cs="Arial"/>
          <w:kern w:val="0"/>
          <w:szCs w:val="22"/>
          <w:lang w:val="en-GB"/>
        </w:rPr>
        <w:t xml:space="preserve"> </w:t>
      </w:r>
      <w:r w:rsidR="003D42C6" w:rsidRPr="00A26EF1">
        <w:rPr>
          <w:rFonts w:cs="Arial"/>
          <w:kern w:val="0"/>
          <w:szCs w:val="22"/>
          <w:lang w:val="en-GB"/>
        </w:rPr>
        <w:t>development work focuses on continuous proce</w:t>
      </w:r>
      <w:r w:rsidR="00772EC6" w:rsidRPr="00A26EF1">
        <w:rPr>
          <w:rFonts w:cs="Arial"/>
          <w:kern w:val="0"/>
          <w:szCs w:val="22"/>
          <w:lang w:val="en-GB"/>
        </w:rPr>
        <w:t>ss optimisation for individual means of pr</w:t>
      </w:r>
      <w:r w:rsidR="003D42C6" w:rsidRPr="00A26EF1">
        <w:rPr>
          <w:rFonts w:cs="Arial"/>
          <w:kern w:val="0"/>
          <w:szCs w:val="22"/>
          <w:lang w:val="en-GB"/>
        </w:rPr>
        <w:t>oduc</w:t>
      </w:r>
      <w:r w:rsidR="00772EC6" w:rsidRPr="00A26EF1">
        <w:rPr>
          <w:rFonts w:cs="Arial"/>
          <w:kern w:val="0"/>
          <w:szCs w:val="22"/>
          <w:lang w:val="en-GB"/>
        </w:rPr>
        <w:t>tion</w:t>
      </w:r>
      <w:r w:rsidR="00A26EF1">
        <w:rPr>
          <w:rFonts w:cs="Arial"/>
          <w:kern w:val="0"/>
          <w:szCs w:val="22"/>
          <w:lang w:val="en-GB"/>
        </w:rPr>
        <w:t>,</w:t>
      </w:r>
      <w:r w:rsidR="00772EC6" w:rsidRPr="00A26EF1">
        <w:rPr>
          <w:rFonts w:cs="Arial"/>
          <w:kern w:val="0"/>
          <w:szCs w:val="22"/>
          <w:lang w:val="en-GB"/>
        </w:rPr>
        <w:t xml:space="preserve"> particularly for tools, self-learning systems </w:t>
      </w:r>
      <w:r w:rsidR="003D42C6" w:rsidRPr="00A26EF1">
        <w:rPr>
          <w:rFonts w:cs="Arial"/>
          <w:kern w:val="0"/>
          <w:szCs w:val="22"/>
          <w:lang w:val="en-GB"/>
        </w:rPr>
        <w:t xml:space="preserve">and the networking of elements </w:t>
      </w:r>
      <w:r w:rsidR="0002092E" w:rsidRPr="00A26EF1">
        <w:rPr>
          <w:rFonts w:cs="Arial"/>
          <w:kern w:val="0"/>
          <w:szCs w:val="22"/>
          <w:lang w:val="en-GB"/>
        </w:rPr>
        <w:t>for smart fa</w:t>
      </w:r>
      <w:r w:rsidR="00772EC6" w:rsidRPr="00A26EF1">
        <w:rPr>
          <w:rFonts w:cs="Arial"/>
          <w:kern w:val="0"/>
          <w:szCs w:val="22"/>
          <w:lang w:val="en-GB"/>
        </w:rPr>
        <w:t>ctories</w:t>
      </w:r>
      <w:r w:rsidR="00495638" w:rsidRPr="00A26EF1">
        <w:rPr>
          <w:rFonts w:cs="Arial"/>
          <w:kern w:val="0"/>
          <w:szCs w:val="22"/>
          <w:lang w:val="en-GB"/>
        </w:rPr>
        <w:t>,</w:t>
      </w:r>
      <w:r w:rsidR="00204D20" w:rsidRPr="00A26EF1">
        <w:rPr>
          <w:rFonts w:cs="Arial"/>
          <w:kern w:val="0"/>
          <w:szCs w:val="22"/>
          <w:lang w:val="en-GB"/>
        </w:rPr>
        <w:t>”</w:t>
      </w:r>
      <w:r w:rsidR="00495638" w:rsidRPr="00A26EF1">
        <w:rPr>
          <w:rFonts w:cs="Arial"/>
          <w:kern w:val="0"/>
          <w:szCs w:val="22"/>
          <w:lang w:val="en-GB"/>
        </w:rPr>
        <w:t xml:space="preserve"> sa</w:t>
      </w:r>
      <w:r w:rsidR="003D42C6" w:rsidRPr="00A26EF1">
        <w:rPr>
          <w:rFonts w:cs="Arial"/>
          <w:kern w:val="0"/>
          <w:szCs w:val="22"/>
          <w:lang w:val="en-GB"/>
        </w:rPr>
        <w:t>id</w:t>
      </w:r>
      <w:r w:rsidR="003B0D89" w:rsidRPr="00A26EF1">
        <w:rPr>
          <w:rFonts w:cs="Arial"/>
          <w:kern w:val="0"/>
          <w:szCs w:val="22"/>
          <w:lang w:val="en-GB"/>
        </w:rPr>
        <w:t xml:space="preserve"> </w:t>
      </w:r>
      <w:r w:rsidR="00495638" w:rsidRPr="00A26EF1">
        <w:rPr>
          <w:rFonts w:cs="Arial"/>
          <w:kern w:val="0"/>
          <w:szCs w:val="22"/>
          <w:lang w:val="en-GB"/>
        </w:rPr>
        <w:t>Udo Stolz, Vice President, Wor</w:t>
      </w:r>
      <w:r w:rsidR="00772EC6" w:rsidRPr="00A26EF1">
        <w:rPr>
          <w:rFonts w:cs="Arial"/>
          <w:kern w:val="0"/>
          <w:szCs w:val="22"/>
          <w:lang w:val="en-GB"/>
        </w:rPr>
        <w:t>l</w:t>
      </w:r>
      <w:r w:rsidR="00495638" w:rsidRPr="00A26EF1">
        <w:rPr>
          <w:rFonts w:cs="Arial"/>
          <w:kern w:val="0"/>
          <w:szCs w:val="22"/>
          <w:lang w:val="en-GB"/>
        </w:rPr>
        <w:t xml:space="preserve">dwide Sales and Marketing, </w:t>
      </w:r>
      <w:r w:rsidR="003D42C6" w:rsidRPr="00A26EF1">
        <w:rPr>
          <w:rFonts w:cs="Arial"/>
          <w:kern w:val="0"/>
          <w:szCs w:val="22"/>
          <w:lang w:val="en-GB"/>
        </w:rPr>
        <w:t>at the</w:t>
      </w:r>
      <w:r w:rsidR="006D06A0">
        <w:rPr>
          <w:rFonts w:cs="Arial"/>
          <w:kern w:val="0"/>
          <w:szCs w:val="22"/>
          <w:lang w:val="en-GB"/>
        </w:rPr>
        <w:t xml:space="preserve"> Gleason Corporation.</w:t>
      </w:r>
    </w:p>
    <w:p w:rsidR="00495638" w:rsidRPr="00A26EF1" w:rsidRDefault="00495638" w:rsidP="00904985">
      <w:pPr>
        <w:spacing w:line="360" w:lineRule="auto"/>
        <w:ind w:right="1558"/>
        <w:rPr>
          <w:rFonts w:ascii="Helv" w:hAnsi="Helv" w:cs="Helv"/>
          <w:kern w:val="0"/>
          <w:szCs w:val="22"/>
          <w:lang w:val="en-GB" w:eastAsia="en-US"/>
        </w:rPr>
      </w:pPr>
    </w:p>
    <w:p w:rsidR="00904985" w:rsidRPr="00A26EF1" w:rsidRDefault="00204D20" w:rsidP="00904985">
      <w:pPr>
        <w:spacing w:line="360" w:lineRule="auto"/>
        <w:ind w:right="1558"/>
        <w:rPr>
          <w:rFonts w:ascii="Helv" w:hAnsi="Helv" w:cs="Helv"/>
          <w:kern w:val="0"/>
          <w:szCs w:val="22"/>
          <w:lang w:val="en-GB" w:eastAsia="en-US"/>
        </w:rPr>
      </w:pPr>
      <w:r w:rsidRPr="00A26EF1">
        <w:rPr>
          <w:rFonts w:ascii="Helv" w:hAnsi="Helv" w:cs="Helv"/>
          <w:kern w:val="0"/>
          <w:szCs w:val="22"/>
          <w:lang w:val="en-GB" w:eastAsia="en-US"/>
        </w:rPr>
        <w:t>The programme also covered developments in the classical fields of p</w:t>
      </w:r>
      <w:r w:rsidR="006B2C9F" w:rsidRPr="00A26EF1">
        <w:rPr>
          <w:rFonts w:ascii="Helv" w:hAnsi="Helv" w:cs="Helv"/>
          <w:kern w:val="0"/>
          <w:szCs w:val="22"/>
          <w:lang w:val="en-GB" w:eastAsia="en-US"/>
        </w:rPr>
        <w:t>roductivity, q</w:t>
      </w:r>
      <w:r w:rsidR="003D42C6" w:rsidRPr="00A26EF1">
        <w:rPr>
          <w:rFonts w:ascii="Helv" w:hAnsi="Helv" w:cs="Helv"/>
          <w:kern w:val="0"/>
          <w:szCs w:val="22"/>
          <w:lang w:val="en-GB" w:eastAsia="en-US"/>
        </w:rPr>
        <w:t>uality o</w:t>
      </w:r>
      <w:r w:rsidR="00E27FC6" w:rsidRPr="00A26EF1">
        <w:rPr>
          <w:rFonts w:ascii="Helv" w:hAnsi="Helv" w:cs="Helv"/>
          <w:kern w:val="0"/>
          <w:szCs w:val="22"/>
          <w:lang w:val="en-GB" w:eastAsia="en-US"/>
        </w:rPr>
        <w:t xml:space="preserve">r </w:t>
      </w:r>
      <w:r w:rsidR="003D42C6" w:rsidRPr="00A26EF1">
        <w:rPr>
          <w:rFonts w:ascii="Helv" w:hAnsi="Helv" w:cs="Helv"/>
          <w:kern w:val="0"/>
          <w:szCs w:val="22"/>
          <w:lang w:val="en-GB" w:eastAsia="en-US"/>
        </w:rPr>
        <w:t>sustainability in the manufacturing process</w:t>
      </w:r>
      <w:r w:rsidR="006B2C9F" w:rsidRPr="00A26EF1">
        <w:rPr>
          <w:rFonts w:ascii="Helv" w:hAnsi="Helv" w:cs="Helv"/>
          <w:kern w:val="0"/>
          <w:szCs w:val="22"/>
          <w:lang w:val="en-GB" w:eastAsia="en-US"/>
        </w:rPr>
        <w:t>.</w:t>
      </w:r>
    </w:p>
    <w:p w:rsidR="00904985" w:rsidRPr="00A26EF1" w:rsidRDefault="00904985" w:rsidP="00904985">
      <w:pPr>
        <w:spacing w:line="360" w:lineRule="auto"/>
        <w:ind w:right="1558"/>
        <w:rPr>
          <w:rFonts w:ascii="Helv" w:hAnsi="Helv" w:cs="Helv"/>
          <w:color w:val="000000"/>
          <w:kern w:val="0"/>
          <w:szCs w:val="22"/>
          <w:lang w:val="en-GB" w:eastAsia="en-US"/>
        </w:rPr>
      </w:pPr>
    </w:p>
    <w:p w:rsidR="00090DE4" w:rsidRPr="00A26EF1" w:rsidRDefault="003D42C6" w:rsidP="00904985">
      <w:pPr>
        <w:spacing w:line="360" w:lineRule="auto"/>
        <w:ind w:right="1558"/>
        <w:rPr>
          <w:rFonts w:cs="Arial"/>
          <w:b/>
          <w:color w:val="000000"/>
          <w:kern w:val="0"/>
          <w:szCs w:val="22"/>
          <w:lang w:val="en-GB" w:eastAsia="en-US"/>
        </w:rPr>
      </w:pPr>
      <w:r w:rsidRPr="00A26EF1">
        <w:rPr>
          <w:rFonts w:cs="Arial"/>
          <w:b/>
          <w:color w:val="000000"/>
          <w:kern w:val="0"/>
          <w:szCs w:val="22"/>
          <w:lang w:val="en-GB" w:eastAsia="en-US"/>
        </w:rPr>
        <w:t xml:space="preserve">Auspicious prospects for </w:t>
      </w:r>
      <w:r w:rsidR="003320D1" w:rsidRPr="00A26EF1">
        <w:rPr>
          <w:rFonts w:cs="Arial"/>
          <w:b/>
          <w:color w:val="000000"/>
          <w:kern w:val="0"/>
          <w:szCs w:val="22"/>
          <w:lang w:val="en-GB" w:eastAsia="en-US"/>
        </w:rPr>
        <w:t>S</w:t>
      </w:r>
      <w:r w:rsidRPr="00A26EF1">
        <w:rPr>
          <w:rFonts w:cs="Arial"/>
          <w:b/>
          <w:color w:val="000000"/>
          <w:kern w:val="0"/>
          <w:szCs w:val="22"/>
          <w:lang w:val="en-GB" w:eastAsia="en-US"/>
        </w:rPr>
        <w:t>outh K</w:t>
      </w:r>
      <w:r w:rsidR="003320D1" w:rsidRPr="00A26EF1">
        <w:rPr>
          <w:rFonts w:cs="Arial"/>
          <w:b/>
          <w:color w:val="000000"/>
          <w:kern w:val="0"/>
          <w:szCs w:val="22"/>
          <w:lang w:val="en-GB" w:eastAsia="en-US"/>
        </w:rPr>
        <w:t>orea</w:t>
      </w:r>
      <w:r w:rsidRPr="00A26EF1">
        <w:rPr>
          <w:rFonts w:cs="Arial"/>
          <w:b/>
          <w:color w:val="000000"/>
          <w:kern w:val="0"/>
          <w:szCs w:val="22"/>
          <w:lang w:val="en-GB" w:eastAsia="en-US"/>
        </w:rPr>
        <w:t>’</w:t>
      </w:r>
      <w:r w:rsidR="003320D1" w:rsidRPr="00A26EF1">
        <w:rPr>
          <w:rFonts w:cs="Arial"/>
          <w:b/>
          <w:color w:val="000000"/>
          <w:kern w:val="0"/>
          <w:szCs w:val="22"/>
          <w:lang w:val="en-GB" w:eastAsia="en-US"/>
        </w:rPr>
        <w:t xml:space="preserve">s </w:t>
      </w:r>
      <w:r w:rsidR="006D06A0">
        <w:rPr>
          <w:rFonts w:cs="Arial"/>
          <w:b/>
          <w:color w:val="000000"/>
          <w:kern w:val="0"/>
          <w:szCs w:val="22"/>
          <w:lang w:val="en-GB" w:eastAsia="en-US"/>
        </w:rPr>
        <w:t>economy</w:t>
      </w:r>
    </w:p>
    <w:p w:rsidR="003320D1" w:rsidRPr="00A26EF1" w:rsidRDefault="003320D1" w:rsidP="003320D1">
      <w:pPr>
        <w:spacing w:line="360" w:lineRule="auto"/>
        <w:ind w:right="1558"/>
        <w:rPr>
          <w:rFonts w:cs="Arial"/>
          <w:lang w:val="en-GB"/>
        </w:rPr>
      </w:pPr>
      <w:r w:rsidRPr="00A26EF1">
        <w:rPr>
          <w:rFonts w:cs="Arial"/>
          <w:color w:val="000000"/>
          <w:kern w:val="0"/>
          <w:szCs w:val="22"/>
          <w:lang w:val="en-GB" w:eastAsia="en-US"/>
        </w:rPr>
        <w:t>F</w:t>
      </w:r>
      <w:r w:rsidR="003D42C6" w:rsidRPr="00A26EF1">
        <w:rPr>
          <w:rFonts w:cs="Arial"/>
          <w:color w:val="000000"/>
          <w:kern w:val="0"/>
          <w:szCs w:val="22"/>
          <w:lang w:val="en-GB" w:eastAsia="en-US"/>
        </w:rPr>
        <w:t>or th</w:t>
      </w:r>
      <w:r w:rsidRPr="00A26EF1">
        <w:rPr>
          <w:rFonts w:cs="Arial"/>
          <w:color w:val="000000"/>
          <w:kern w:val="0"/>
          <w:szCs w:val="22"/>
          <w:lang w:val="en-GB" w:eastAsia="en-US"/>
        </w:rPr>
        <w:t xml:space="preserve">e </w:t>
      </w:r>
      <w:r w:rsidR="00E70B57" w:rsidRPr="00A26EF1">
        <w:rPr>
          <w:rFonts w:cs="Arial"/>
          <w:color w:val="000000"/>
          <w:kern w:val="0"/>
          <w:szCs w:val="22"/>
          <w:lang w:val="en-GB" w:eastAsia="en-US"/>
        </w:rPr>
        <w:t>South Korean economy, the B</w:t>
      </w:r>
      <w:r w:rsidR="003D42C6" w:rsidRPr="00A26EF1">
        <w:rPr>
          <w:rFonts w:cs="Arial"/>
          <w:color w:val="000000"/>
          <w:kern w:val="0"/>
          <w:szCs w:val="22"/>
          <w:lang w:val="en-GB" w:eastAsia="en-US"/>
        </w:rPr>
        <w:t xml:space="preserve">ritish economic research institute </w:t>
      </w:r>
      <w:r w:rsidR="00E70B57" w:rsidRPr="00A26EF1">
        <w:rPr>
          <w:rFonts w:cs="Arial"/>
          <w:color w:val="000000"/>
          <w:kern w:val="0"/>
          <w:szCs w:val="22"/>
          <w:lang w:val="en-GB" w:eastAsia="en-US"/>
        </w:rPr>
        <w:t>Oxford Economics is forecasting growth of 2.9 per cent d</w:t>
      </w:r>
      <w:r w:rsidR="00C53D52" w:rsidRPr="00A26EF1">
        <w:rPr>
          <w:rFonts w:cs="Arial"/>
          <w:color w:val="000000"/>
          <w:kern w:val="0"/>
          <w:szCs w:val="22"/>
          <w:lang w:val="en-GB" w:eastAsia="en-US"/>
        </w:rPr>
        <w:t>uring</w:t>
      </w:r>
      <w:r w:rsidR="00E70B57" w:rsidRPr="00A26EF1">
        <w:rPr>
          <w:rFonts w:cs="Arial"/>
          <w:color w:val="000000"/>
          <w:kern w:val="0"/>
          <w:szCs w:val="22"/>
          <w:lang w:val="en-GB" w:eastAsia="en-US"/>
        </w:rPr>
        <w:t xml:space="preserve"> the current year</w:t>
      </w:r>
      <w:r w:rsidR="00E27FC6" w:rsidRPr="00A26EF1">
        <w:rPr>
          <w:rFonts w:cs="Arial"/>
          <w:color w:val="000000"/>
          <w:kern w:val="0"/>
          <w:szCs w:val="22"/>
          <w:lang w:val="en-GB" w:eastAsia="en-US"/>
        </w:rPr>
        <w:t xml:space="preserve">. </w:t>
      </w:r>
      <w:r w:rsidR="00772EC6" w:rsidRPr="00A26EF1">
        <w:rPr>
          <w:rFonts w:cs="Arial"/>
          <w:color w:val="000000"/>
          <w:kern w:val="0"/>
          <w:szCs w:val="22"/>
          <w:lang w:val="en-GB" w:eastAsia="en-US"/>
        </w:rPr>
        <w:t xml:space="preserve">Investments in plant and equipment </w:t>
      </w:r>
      <w:r w:rsidR="00E70B57" w:rsidRPr="00A26EF1">
        <w:rPr>
          <w:rFonts w:cs="Arial"/>
          <w:color w:val="000000"/>
          <w:kern w:val="0"/>
          <w:szCs w:val="22"/>
          <w:lang w:val="en-GB" w:eastAsia="en-US"/>
        </w:rPr>
        <w:t>are predicted to rise by</w:t>
      </w:r>
      <w:r w:rsidR="003D42C6" w:rsidRPr="00A26EF1">
        <w:rPr>
          <w:rFonts w:cs="Arial"/>
          <w:color w:val="000000"/>
          <w:kern w:val="0"/>
          <w:szCs w:val="22"/>
          <w:lang w:val="en-GB" w:eastAsia="en-US"/>
        </w:rPr>
        <w:t xml:space="preserve"> 3.</w:t>
      </w:r>
      <w:r w:rsidR="00E27FC6" w:rsidRPr="00A26EF1">
        <w:rPr>
          <w:rFonts w:cs="Arial"/>
          <w:color w:val="000000"/>
          <w:kern w:val="0"/>
          <w:szCs w:val="22"/>
          <w:lang w:val="en-GB" w:eastAsia="en-US"/>
        </w:rPr>
        <w:t>0</w:t>
      </w:r>
      <w:r w:rsidRPr="00A26EF1">
        <w:rPr>
          <w:rFonts w:cs="Arial"/>
          <w:color w:val="000000"/>
          <w:kern w:val="0"/>
          <w:szCs w:val="22"/>
          <w:lang w:val="en-GB" w:eastAsia="en-US"/>
        </w:rPr>
        <w:t xml:space="preserve"> </w:t>
      </w:r>
      <w:r w:rsidR="003D42C6" w:rsidRPr="00A26EF1">
        <w:rPr>
          <w:rFonts w:cs="Arial"/>
          <w:color w:val="000000"/>
          <w:kern w:val="0"/>
          <w:szCs w:val="22"/>
          <w:lang w:val="en-GB" w:eastAsia="en-US"/>
        </w:rPr>
        <w:t>per c</w:t>
      </w:r>
      <w:r w:rsidRPr="00A26EF1">
        <w:rPr>
          <w:rFonts w:cs="Arial"/>
          <w:color w:val="000000"/>
          <w:kern w:val="0"/>
          <w:szCs w:val="22"/>
          <w:lang w:val="en-GB" w:eastAsia="en-US"/>
        </w:rPr>
        <w:t xml:space="preserve">ent. </w:t>
      </w:r>
      <w:r w:rsidR="003D42C6" w:rsidRPr="00A26EF1">
        <w:rPr>
          <w:rFonts w:cs="Arial"/>
          <w:color w:val="000000"/>
          <w:kern w:val="0"/>
          <w:szCs w:val="22"/>
          <w:lang w:val="en-GB" w:eastAsia="en-US"/>
        </w:rPr>
        <w:t>The Korean machine tool market</w:t>
      </w:r>
      <w:r w:rsidR="00E70B57" w:rsidRPr="00A26EF1">
        <w:rPr>
          <w:rFonts w:cs="Arial"/>
          <w:color w:val="000000"/>
          <w:kern w:val="0"/>
          <w:szCs w:val="22"/>
          <w:lang w:val="en-GB" w:eastAsia="en-US"/>
        </w:rPr>
        <w:t>, which last year ranked sixth in the world in terms of demand,</w:t>
      </w:r>
      <w:r w:rsidRPr="00A26EF1">
        <w:rPr>
          <w:rFonts w:cs="Arial"/>
          <w:lang w:val="en-GB"/>
        </w:rPr>
        <w:t xml:space="preserve"> </w:t>
      </w:r>
      <w:r w:rsidR="00E70B57" w:rsidRPr="00A26EF1">
        <w:rPr>
          <w:rFonts w:cs="Arial"/>
          <w:lang w:val="en-GB"/>
        </w:rPr>
        <w:t>at</w:t>
      </w:r>
      <w:r w:rsidR="00090DE4" w:rsidRPr="00A26EF1">
        <w:rPr>
          <w:rFonts w:cs="Arial"/>
          <w:lang w:val="en-GB"/>
        </w:rPr>
        <w:t xml:space="preserve"> </w:t>
      </w:r>
      <w:r w:rsidR="006B2C9F" w:rsidRPr="00A26EF1">
        <w:rPr>
          <w:rFonts w:cs="Arial"/>
          <w:lang w:val="en-GB"/>
        </w:rPr>
        <w:t>3.</w:t>
      </w:r>
      <w:r w:rsidR="0043022A" w:rsidRPr="00A26EF1">
        <w:rPr>
          <w:rFonts w:cs="Arial"/>
          <w:lang w:val="en-GB"/>
        </w:rPr>
        <w:t xml:space="preserve">4 </w:t>
      </w:r>
      <w:r w:rsidR="00772EC6" w:rsidRPr="00A26EF1">
        <w:rPr>
          <w:rFonts w:cs="Arial"/>
          <w:lang w:val="en-GB"/>
        </w:rPr>
        <w:t>billion euros</w:t>
      </w:r>
      <w:r w:rsidR="00A103EE" w:rsidRPr="00A26EF1">
        <w:rPr>
          <w:rFonts w:cs="Arial"/>
          <w:lang w:val="en-GB"/>
        </w:rPr>
        <w:t xml:space="preserve">, </w:t>
      </w:r>
      <w:r w:rsidR="00772EC6" w:rsidRPr="00A26EF1">
        <w:rPr>
          <w:rFonts w:cs="Arial"/>
          <w:lang w:val="en-GB"/>
        </w:rPr>
        <w:t>is set to</w:t>
      </w:r>
      <w:r w:rsidR="00A103EE" w:rsidRPr="00A26EF1">
        <w:rPr>
          <w:rFonts w:cs="Arial"/>
          <w:lang w:val="en-GB"/>
        </w:rPr>
        <w:t xml:space="preserve"> </w:t>
      </w:r>
      <w:r w:rsidR="00E70B57" w:rsidRPr="00A26EF1">
        <w:rPr>
          <w:rFonts w:cs="Arial"/>
          <w:lang w:val="en-GB"/>
        </w:rPr>
        <w:t>grow by 2.</w:t>
      </w:r>
      <w:r w:rsidR="00A103EE" w:rsidRPr="00A26EF1">
        <w:rPr>
          <w:rFonts w:cs="Arial"/>
          <w:lang w:val="en-GB"/>
        </w:rPr>
        <w:t xml:space="preserve">1 </w:t>
      </w:r>
      <w:r w:rsidR="00E70B57" w:rsidRPr="00A26EF1">
        <w:rPr>
          <w:rFonts w:cs="Arial"/>
          <w:lang w:val="en-GB"/>
        </w:rPr>
        <w:t>per c</w:t>
      </w:r>
      <w:r w:rsidR="00A103EE" w:rsidRPr="00A26EF1">
        <w:rPr>
          <w:rFonts w:cs="Arial"/>
          <w:lang w:val="en-GB"/>
        </w:rPr>
        <w:t>ent</w:t>
      </w:r>
      <w:r w:rsidR="00772EC6" w:rsidRPr="00A26EF1">
        <w:rPr>
          <w:rFonts w:cs="Arial"/>
          <w:lang w:val="en-GB"/>
        </w:rPr>
        <w:t xml:space="preserve"> in 2018</w:t>
      </w:r>
      <w:r w:rsidR="0043022A" w:rsidRPr="00A26EF1">
        <w:rPr>
          <w:rFonts w:cs="Arial"/>
          <w:lang w:val="en-GB"/>
        </w:rPr>
        <w:t xml:space="preserve">. </w:t>
      </w:r>
      <w:r w:rsidR="00772EC6" w:rsidRPr="00A26EF1">
        <w:rPr>
          <w:rFonts w:cs="Arial"/>
          <w:lang w:val="en-GB"/>
        </w:rPr>
        <w:t>The</w:t>
      </w:r>
      <w:r w:rsidR="00A103EE" w:rsidRPr="00A26EF1">
        <w:rPr>
          <w:rFonts w:cs="Arial"/>
          <w:lang w:val="en-GB"/>
        </w:rPr>
        <w:t xml:space="preserve"> </w:t>
      </w:r>
      <w:r w:rsidR="00C81CE1" w:rsidRPr="00A26EF1">
        <w:rPr>
          <w:rFonts w:cs="Arial"/>
          <w:lang w:val="en-GB"/>
        </w:rPr>
        <w:t>mechanical engineering</w:t>
      </w:r>
      <w:r w:rsidR="00A103EE" w:rsidRPr="00A26EF1">
        <w:rPr>
          <w:rFonts w:cs="Arial"/>
          <w:lang w:val="en-GB"/>
        </w:rPr>
        <w:t xml:space="preserve">, </w:t>
      </w:r>
      <w:r w:rsidR="00E70B57" w:rsidRPr="00A26EF1">
        <w:rPr>
          <w:rFonts w:cs="Arial"/>
          <w:lang w:val="en-GB"/>
        </w:rPr>
        <w:t>aircraft manufacturing</w:t>
      </w:r>
      <w:r w:rsidR="00772EC6" w:rsidRPr="00A26EF1">
        <w:rPr>
          <w:rFonts w:cs="Arial"/>
          <w:lang w:val="en-GB"/>
        </w:rPr>
        <w:t>,</w:t>
      </w:r>
      <w:r w:rsidR="00E70B57" w:rsidRPr="00A26EF1">
        <w:rPr>
          <w:rFonts w:cs="Arial"/>
          <w:lang w:val="en-GB"/>
        </w:rPr>
        <w:t xml:space="preserve"> and the electr</w:t>
      </w:r>
      <w:r w:rsidR="00C81CE1" w:rsidRPr="00A26EF1">
        <w:rPr>
          <w:rFonts w:cs="Arial"/>
          <w:lang w:val="en-GB"/>
        </w:rPr>
        <w:t>o</w:t>
      </w:r>
      <w:r w:rsidR="00772EC6" w:rsidRPr="00A26EF1">
        <w:rPr>
          <w:rFonts w:cs="Arial"/>
          <w:lang w:val="en-GB"/>
        </w:rPr>
        <w:t>nics industries a</w:t>
      </w:r>
      <w:r w:rsidR="006B2C9F" w:rsidRPr="00A26EF1">
        <w:rPr>
          <w:rFonts w:cs="Arial"/>
          <w:lang w:val="en-GB"/>
        </w:rPr>
        <w:t>re performing particularly well</w:t>
      </w:r>
      <w:r w:rsidRPr="00A26EF1">
        <w:rPr>
          <w:rFonts w:cs="Arial"/>
          <w:lang w:val="en-GB"/>
        </w:rPr>
        <w:t xml:space="preserve">. </w:t>
      </w:r>
    </w:p>
    <w:p w:rsidR="00097D7A" w:rsidRPr="00A26EF1" w:rsidRDefault="00097D7A" w:rsidP="003320D1">
      <w:pPr>
        <w:spacing w:line="360" w:lineRule="auto"/>
        <w:ind w:right="1558"/>
        <w:rPr>
          <w:rFonts w:cs="Arial"/>
          <w:lang w:val="en-GB"/>
        </w:rPr>
      </w:pPr>
    </w:p>
    <w:p w:rsidR="003B0D89" w:rsidRPr="00A26EF1" w:rsidRDefault="00772EC6" w:rsidP="009E550E">
      <w:pPr>
        <w:spacing w:line="360" w:lineRule="auto"/>
        <w:ind w:right="1416"/>
        <w:rPr>
          <w:rFonts w:cs="Arial"/>
          <w:kern w:val="0"/>
          <w:szCs w:val="22"/>
          <w:lang w:val="en-GB"/>
        </w:rPr>
      </w:pPr>
      <w:r w:rsidRPr="00A26EF1">
        <w:rPr>
          <w:rFonts w:cs="Arial"/>
          <w:kern w:val="0"/>
          <w:szCs w:val="22"/>
          <w:lang w:val="en-GB"/>
        </w:rPr>
        <w:lastRenderedPageBreak/>
        <w:t xml:space="preserve">A verdict confirmed by </w:t>
      </w:r>
      <w:r w:rsidR="00D33CE7" w:rsidRPr="00A26EF1">
        <w:rPr>
          <w:rFonts w:cs="Arial"/>
          <w:kern w:val="0"/>
          <w:szCs w:val="22"/>
          <w:lang w:val="en-GB"/>
        </w:rPr>
        <w:t xml:space="preserve">the symposium’s participants </w:t>
      </w:r>
      <w:r w:rsidR="006D06A0">
        <w:rPr>
          <w:rFonts w:cs="Arial"/>
          <w:kern w:val="0"/>
          <w:szCs w:val="22"/>
          <w:lang w:val="en-GB"/>
        </w:rPr>
        <w:t>not least in their</w:t>
      </w:r>
      <w:r w:rsidR="00C81CE1" w:rsidRPr="00A26EF1">
        <w:rPr>
          <w:rFonts w:cs="Arial"/>
          <w:kern w:val="0"/>
          <w:szCs w:val="22"/>
          <w:lang w:val="en-GB"/>
        </w:rPr>
        <w:t xml:space="preserve"> bilateral</w:t>
      </w:r>
      <w:r w:rsidR="00F260DE" w:rsidRPr="00A26EF1">
        <w:rPr>
          <w:rFonts w:cs="Arial"/>
          <w:kern w:val="0"/>
          <w:szCs w:val="22"/>
          <w:lang w:val="en-GB"/>
        </w:rPr>
        <w:t xml:space="preserve"> meetings</w:t>
      </w:r>
      <w:r w:rsidR="00C81CE1" w:rsidRPr="00A26EF1">
        <w:rPr>
          <w:rFonts w:cs="Arial"/>
          <w:kern w:val="0"/>
          <w:szCs w:val="22"/>
          <w:lang w:val="en-GB"/>
        </w:rPr>
        <w:t>. “We</w:t>
      </w:r>
      <w:r w:rsidR="00D33CE7" w:rsidRPr="00A26EF1">
        <w:rPr>
          <w:rFonts w:cs="Arial"/>
          <w:kern w:val="0"/>
          <w:szCs w:val="22"/>
          <w:lang w:val="en-GB"/>
        </w:rPr>
        <w:t xml:space="preserve"> can safely state that the mechanical engineering and aviation industries are </w:t>
      </w:r>
      <w:r w:rsidR="005E1EA9">
        <w:rPr>
          <w:rFonts w:cs="Arial"/>
          <w:kern w:val="0"/>
          <w:szCs w:val="22"/>
          <w:lang w:val="en-GB"/>
        </w:rPr>
        <w:t>flourishing</w:t>
      </w:r>
      <w:r w:rsidR="00495638" w:rsidRPr="00A26EF1">
        <w:rPr>
          <w:rFonts w:cs="Arial"/>
          <w:kern w:val="0"/>
          <w:szCs w:val="22"/>
          <w:lang w:val="en-GB"/>
        </w:rPr>
        <w:t xml:space="preserve">. </w:t>
      </w:r>
      <w:r w:rsidR="00D33CE7" w:rsidRPr="00A26EF1">
        <w:rPr>
          <w:rFonts w:cs="Arial"/>
          <w:kern w:val="0"/>
          <w:szCs w:val="22"/>
          <w:lang w:val="en-GB"/>
        </w:rPr>
        <w:t xml:space="preserve">This view was reinforced in conversations with </w:t>
      </w:r>
      <w:r w:rsidR="00F260DE" w:rsidRPr="00A26EF1">
        <w:rPr>
          <w:rFonts w:cs="Arial"/>
          <w:kern w:val="0"/>
          <w:szCs w:val="22"/>
          <w:lang w:val="en-GB"/>
        </w:rPr>
        <w:t>representatives of Korean companies in these sectors during the s</w:t>
      </w:r>
      <w:r w:rsidR="00097D7A" w:rsidRPr="00A26EF1">
        <w:rPr>
          <w:rFonts w:cs="Arial"/>
          <w:kern w:val="0"/>
          <w:szCs w:val="22"/>
          <w:lang w:val="en-GB"/>
        </w:rPr>
        <w:t>ymposium</w:t>
      </w:r>
      <w:r w:rsidR="00F260DE" w:rsidRPr="00A26EF1">
        <w:rPr>
          <w:rFonts w:cs="Arial"/>
          <w:kern w:val="0"/>
          <w:szCs w:val="22"/>
          <w:lang w:val="en-GB"/>
        </w:rPr>
        <w:t xml:space="preserve">,” is how </w:t>
      </w:r>
      <w:r w:rsidR="00F260DE" w:rsidRPr="00A26EF1">
        <w:rPr>
          <w:rFonts w:cs="Arial"/>
          <w:bCs/>
          <w:lang w:val="en-GB"/>
        </w:rPr>
        <w:t xml:space="preserve">Frank </w:t>
      </w:r>
      <w:proofErr w:type="spellStart"/>
      <w:r w:rsidR="00F260DE" w:rsidRPr="00A26EF1">
        <w:rPr>
          <w:rFonts w:cs="Arial"/>
          <w:bCs/>
          <w:lang w:val="en-GB"/>
        </w:rPr>
        <w:t>Holzheid</w:t>
      </w:r>
      <w:proofErr w:type="spellEnd"/>
      <w:r w:rsidR="00FB1012" w:rsidRPr="00A26EF1">
        <w:rPr>
          <w:rFonts w:cs="Arial"/>
          <w:lang w:val="en-GB"/>
        </w:rPr>
        <w:t xml:space="preserve">, </w:t>
      </w:r>
      <w:r w:rsidR="00FB1012" w:rsidRPr="00A26EF1">
        <w:rPr>
          <w:rFonts w:cs="Arial"/>
          <w:iCs/>
          <w:lang w:val="en-GB"/>
        </w:rPr>
        <w:t>Head of Sa</w:t>
      </w:r>
      <w:r w:rsidR="009E550E" w:rsidRPr="00A26EF1">
        <w:rPr>
          <w:rFonts w:cs="Arial"/>
          <w:iCs/>
          <w:lang w:val="en-GB"/>
        </w:rPr>
        <w:t>les Industry</w:t>
      </w:r>
      <w:r w:rsidR="00F260DE" w:rsidRPr="00A26EF1">
        <w:rPr>
          <w:rFonts w:cs="Arial"/>
          <w:iCs/>
          <w:lang w:val="en-GB"/>
        </w:rPr>
        <w:t xml:space="preserve"> at</w:t>
      </w:r>
      <w:r w:rsidR="009E550E" w:rsidRPr="00A26EF1">
        <w:rPr>
          <w:rFonts w:cs="Arial"/>
          <w:iCs/>
          <w:lang w:val="en-GB"/>
        </w:rPr>
        <w:t xml:space="preserve"> Kapp Niles</w:t>
      </w:r>
      <w:r w:rsidR="00097D7A" w:rsidRPr="00A26EF1">
        <w:rPr>
          <w:rFonts w:cs="Arial"/>
          <w:iCs/>
          <w:lang w:val="en-GB"/>
        </w:rPr>
        <w:t xml:space="preserve">, </w:t>
      </w:r>
      <w:r w:rsidR="00F260DE" w:rsidRPr="00A26EF1">
        <w:rPr>
          <w:rFonts w:cs="Arial"/>
          <w:iCs/>
          <w:lang w:val="en-GB"/>
        </w:rPr>
        <w:t xml:space="preserve">summarises his </w:t>
      </w:r>
      <w:r w:rsidR="00F260DE" w:rsidRPr="005E1EA9">
        <w:rPr>
          <w:rFonts w:cs="Arial"/>
          <w:iCs/>
          <w:lang w:val="en-GB"/>
        </w:rPr>
        <w:t>impressions</w:t>
      </w:r>
      <w:r w:rsidR="00A2336D" w:rsidRPr="005E1EA9">
        <w:rPr>
          <w:rFonts w:cs="Arial"/>
          <w:iCs/>
          <w:lang w:val="en-GB"/>
        </w:rPr>
        <w:t xml:space="preserve"> – to quote just one of the participants</w:t>
      </w:r>
      <w:r w:rsidR="005E1EA9" w:rsidRPr="005E1EA9">
        <w:rPr>
          <w:rFonts w:cs="Arial"/>
          <w:iCs/>
          <w:lang w:val="en-GB"/>
        </w:rPr>
        <w:t>.</w:t>
      </w:r>
      <w:r w:rsidR="00FB1012" w:rsidRPr="005E1EA9">
        <w:rPr>
          <w:rFonts w:cs="Arial"/>
          <w:iCs/>
          <w:lang w:val="en-GB"/>
        </w:rPr>
        <w:br/>
      </w:r>
    </w:p>
    <w:p w:rsidR="0043022A" w:rsidRPr="00A26EF1" w:rsidRDefault="00C81CE1" w:rsidP="003320D1">
      <w:pPr>
        <w:spacing w:line="360" w:lineRule="auto"/>
        <w:ind w:right="1558"/>
        <w:rPr>
          <w:rFonts w:cs="Arial"/>
          <w:lang w:val="en-GB"/>
        </w:rPr>
      </w:pPr>
      <w:r w:rsidRPr="00A26EF1">
        <w:rPr>
          <w:lang w:val="en-GB"/>
        </w:rPr>
        <w:t xml:space="preserve">Germany ranks second, after Japan, among the most important vendor nations, with a share of </w:t>
      </w:r>
      <w:r w:rsidR="0043022A" w:rsidRPr="00A26EF1">
        <w:rPr>
          <w:lang w:val="en-GB"/>
        </w:rPr>
        <w:t xml:space="preserve">15 </w:t>
      </w:r>
      <w:r w:rsidRPr="00A26EF1">
        <w:rPr>
          <w:lang w:val="en-GB"/>
        </w:rPr>
        <w:t>per c</w:t>
      </w:r>
      <w:r w:rsidR="0043022A" w:rsidRPr="00A26EF1">
        <w:rPr>
          <w:lang w:val="en-GB"/>
        </w:rPr>
        <w:t xml:space="preserve">ent. </w:t>
      </w:r>
      <w:r w:rsidRPr="00A26EF1">
        <w:rPr>
          <w:lang w:val="en-GB"/>
        </w:rPr>
        <w:t xml:space="preserve">Last year, more than 2,000 machines worth around </w:t>
      </w:r>
      <w:r w:rsidR="0043022A" w:rsidRPr="00A26EF1">
        <w:rPr>
          <w:lang w:val="en-GB"/>
        </w:rPr>
        <w:t xml:space="preserve">160 </w:t>
      </w:r>
      <w:r w:rsidRPr="00A26EF1">
        <w:rPr>
          <w:lang w:val="en-GB"/>
        </w:rPr>
        <w:t>million euros were delivered</w:t>
      </w:r>
      <w:r w:rsidR="0043022A" w:rsidRPr="00A26EF1">
        <w:rPr>
          <w:lang w:val="en-GB"/>
        </w:rPr>
        <w:t>. I</w:t>
      </w:r>
      <w:r w:rsidRPr="00A26EF1">
        <w:rPr>
          <w:lang w:val="en-GB"/>
        </w:rPr>
        <w:t>n the first quarter of</w:t>
      </w:r>
      <w:r w:rsidR="0043022A" w:rsidRPr="00A26EF1">
        <w:rPr>
          <w:lang w:val="en-GB"/>
        </w:rPr>
        <w:t xml:space="preserve"> 2018</w:t>
      </w:r>
      <w:r w:rsidRPr="00A26EF1">
        <w:rPr>
          <w:lang w:val="en-GB"/>
        </w:rPr>
        <w:t>,</w:t>
      </w:r>
      <w:r w:rsidR="0043022A" w:rsidRPr="00A26EF1">
        <w:rPr>
          <w:lang w:val="en-GB"/>
        </w:rPr>
        <w:t xml:space="preserve"> </w:t>
      </w:r>
      <w:r w:rsidRPr="00A26EF1">
        <w:rPr>
          <w:lang w:val="en-GB"/>
        </w:rPr>
        <w:t xml:space="preserve">German exports </w:t>
      </w:r>
      <w:r w:rsidR="00620FFA" w:rsidRPr="00A26EF1">
        <w:rPr>
          <w:lang w:val="en-GB"/>
        </w:rPr>
        <w:t>had already risen by a fifth</w:t>
      </w:r>
      <w:r w:rsidR="0043022A" w:rsidRPr="00A26EF1">
        <w:rPr>
          <w:lang w:val="en-GB"/>
        </w:rPr>
        <w:t xml:space="preserve">. </w:t>
      </w:r>
      <w:r w:rsidR="00472AA9" w:rsidRPr="00A26EF1">
        <w:rPr>
          <w:lang w:val="en-GB"/>
        </w:rPr>
        <w:t>Deliveries</w:t>
      </w:r>
      <w:r w:rsidR="00D33CE7" w:rsidRPr="00A26EF1">
        <w:rPr>
          <w:lang w:val="en-GB"/>
        </w:rPr>
        <w:t xml:space="preserve"> consisted primarily of </w:t>
      </w:r>
      <w:r w:rsidRPr="00A26EF1">
        <w:rPr>
          <w:lang w:val="en-GB"/>
        </w:rPr>
        <w:t>machining centres, l</w:t>
      </w:r>
      <w:r w:rsidR="0043022A" w:rsidRPr="00A26EF1">
        <w:rPr>
          <w:lang w:val="en-GB"/>
        </w:rPr>
        <w:t>aser</w:t>
      </w:r>
      <w:r w:rsidRPr="00A26EF1">
        <w:rPr>
          <w:lang w:val="en-GB"/>
        </w:rPr>
        <w:t xml:space="preserve"> </w:t>
      </w:r>
      <w:r w:rsidR="0043022A" w:rsidRPr="00A26EF1">
        <w:rPr>
          <w:lang w:val="en-GB"/>
        </w:rPr>
        <w:t>technolog</w:t>
      </w:r>
      <w:r w:rsidRPr="00A26EF1">
        <w:rPr>
          <w:lang w:val="en-GB"/>
        </w:rPr>
        <w:t>y</w:t>
      </w:r>
      <w:r w:rsidR="0043022A" w:rsidRPr="00A26EF1">
        <w:rPr>
          <w:lang w:val="en-GB"/>
        </w:rPr>
        <w:t xml:space="preserve">, </w:t>
      </w:r>
      <w:r w:rsidR="00620FFA" w:rsidRPr="00A26EF1">
        <w:rPr>
          <w:lang w:val="en-GB"/>
        </w:rPr>
        <w:t xml:space="preserve">gear-cutting machines </w:t>
      </w:r>
      <w:r w:rsidRPr="00A26EF1">
        <w:rPr>
          <w:lang w:val="en-GB"/>
        </w:rPr>
        <w:t>a</w:t>
      </w:r>
      <w:r w:rsidR="0043022A" w:rsidRPr="00A26EF1">
        <w:rPr>
          <w:lang w:val="en-GB"/>
        </w:rPr>
        <w:t xml:space="preserve">nd </w:t>
      </w:r>
      <w:r w:rsidRPr="00A26EF1">
        <w:rPr>
          <w:lang w:val="en-GB"/>
        </w:rPr>
        <w:t>grinding machines</w:t>
      </w:r>
      <w:r w:rsidR="0043022A" w:rsidRPr="00A26EF1">
        <w:rPr>
          <w:lang w:val="en-GB"/>
        </w:rPr>
        <w:t>.</w:t>
      </w:r>
      <w:r w:rsidR="0043022A" w:rsidRPr="00A26EF1">
        <w:rPr>
          <w:rFonts w:cs="Arial"/>
          <w:lang w:val="en-GB"/>
        </w:rPr>
        <w:t xml:space="preserve"> </w:t>
      </w:r>
      <w:r w:rsidRPr="00A26EF1">
        <w:rPr>
          <w:rFonts w:cs="Arial"/>
          <w:lang w:val="en-GB"/>
        </w:rPr>
        <w:t xml:space="preserve">Orders from Korean customers rose by </w:t>
      </w:r>
      <w:r w:rsidR="00E6478E">
        <w:rPr>
          <w:lang w:val="en-GB"/>
        </w:rPr>
        <w:t>eleven</w:t>
      </w:r>
      <w:r w:rsidR="00E02126" w:rsidRPr="00A26EF1">
        <w:rPr>
          <w:lang w:val="en-GB"/>
        </w:rPr>
        <w:t xml:space="preserve"> </w:t>
      </w:r>
      <w:r w:rsidRPr="00A26EF1">
        <w:rPr>
          <w:lang w:val="en-GB"/>
        </w:rPr>
        <w:t>per c</w:t>
      </w:r>
      <w:r w:rsidR="00E02126" w:rsidRPr="00A26EF1">
        <w:rPr>
          <w:lang w:val="en-GB"/>
        </w:rPr>
        <w:t xml:space="preserve">ent </w:t>
      </w:r>
      <w:r w:rsidRPr="00A26EF1">
        <w:rPr>
          <w:lang w:val="en-GB"/>
        </w:rPr>
        <w:t>in 2017</w:t>
      </w:r>
      <w:r w:rsidR="0001728C" w:rsidRPr="00A26EF1">
        <w:rPr>
          <w:lang w:val="en-GB"/>
        </w:rPr>
        <w:t>.</w:t>
      </w:r>
    </w:p>
    <w:p w:rsidR="00993B3E" w:rsidRPr="00A26EF1" w:rsidRDefault="00993B3E" w:rsidP="00993B3E">
      <w:pPr>
        <w:spacing w:line="240" w:lineRule="auto"/>
        <w:rPr>
          <w:rFonts w:cs="Arial"/>
          <w:lang w:val="en-GB"/>
        </w:rPr>
      </w:pPr>
    </w:p>
    <w:p w:rsidR="00993B3E" w:rsidRPr="00A26EF1" w:rsidRDefault="00C81CE1" w:rsidP="009E550E">
      <w:pPr>
        <w:spacing w:line="360" w:lineRule="auto"/>
        <w:ind w:right="1418"/>
        <w:rPr>
          <w:rFonts w:cs="Arial"/>
          <w:kern w:val="0"/>
          <w:szCs w:val="22"/>
          <w:lang w:val="en-GB"/>
        </w:rPr>
      </w:pPr>
      <w:r w:rsidRPr="00A26EF1">
        <w:rPr>
          <w:rFonts w:cs="Arial"/>
          <w:kern w:val="0"/>
          <w:szCs w:val="22"/>
          <w:lang w:val="en-GB"/>
        </w:rPr>
        <w:t>“For u</w:t>
      </w:r>
      <w:r w:rsidR="002A28A8" w:rsidRPr="00A26EF1">
        <w:rPr>
          <w:rFonts w:cs="Arial"/>
          <w:kern w:val="0"/>
          <w:szCs w:val="22"/>
          <w:lang w:val="en-GB"/>
        </w:rPr>
        <w:t>s</w:t>
      </w:r>
      <w:r w:rsidR="000C3935" w:rsidRPr="00A26EF1">
        <w:rPr>
          <w:rFonts w:cs="Arial"/>
          <w:kern w:val="0"/>
          <w:szCs w:val="22"/>
          <w:lang w:val="en-GB"/>
        </w:rPr>
        <w:t>, busin</w:t>
      </w:r>
      <w:r w:rsidR="002A28A8" w:rsidRPr="00A26EF1">
        <w:rPr>
          <w:rFonts w:cs="Arial"/>
          <w:kern w:val="0"/>
          <w:szCs w:val="22"/>
          <w:lang w:val="en-GB"/>
        </w:rPr>
        <w:t>ess</w:t>
      </w:r>
      <w:r w:rsidR="000C3935" w:rsidRPr="00A26EF1">
        <w:rPr>
          <w:rFonts w:cs="Arial"/>
          <w:kern w:val="0"/>
          <w:szCs w:val="22"/>
          <w:lang w:val="en-GB"/>
        </w:rPr>
        <w:t xml:space="preserve"> was down in </w:t>
      </w:r>
      <w:r w:rsidR="009E550E" w:rsidRPr="00A26EF1">
        <w:rPr>
          <w:rFonts w:cs="Arial"/>
          <w:kern w:val="0"/>
          <w:szCs w:val="22"/>
          <w:lang w:val="en-GB"/>
        </w:rPr>
        <w:t xml:space="preserve">Korea </w:t>
      </w:r>
      <w:r w:rsidR="000C3935" w:rsidRPr="00A26EF1">
        <w:rPr>
          <w:rFonts w:cs="Arial"/>
          <w:kern w:val="0"/>
          <w:szCs w:val="22"/>
          <w:lang w:val="en-GB"/>
        </w:rPr>
        <w:t>during 201</w:t>
      </w:r>
      <w:r w:rsidR="00993B3E" w:rsidRPr="00A26EF1">
        <w:rPr>
          <w:rFonts w:cs="Arial"/>
          <w:kern w:val="0"/>
          <w:szCs w:val="22"/>
          <w:lang w:val="en-GB"/>
        </w:rPr>
        <w:t>7</w:t>
      </w:r>
      <w:r w:rsidR="000C3935" w:rsidRPr="00A26EF1">
        <w:rPr>
          <w:rFonts w:cs="Arial"/>
          <w:kern w:val="0"/>
          <w:szCs w:val="22"/>
          <w:lang w:val="en-GB"/>
        </w:rPr>
        <w:t xml:space="preserve">, it’s true. However, the customer and market potentials are very high, not least for top-quality components,” says </w:t>
      </w:r>
      <w:r w:rsidR="00993B3E" w:rsidRPr="00A26EF1">
        <w:rPr>
          <w:rFonts w:cs="Arial"/>
          <w:kern w:val="0"/>
          <w:szCs w:val="22"/>
          <w:lang w:val="en-GB"/>
        </w:rPr>
        <w:t>Roland Merz, S</w:t>
      </w:r>
      <w:r w:rsidR="009E550E" w:rsidRPr="00A26EF1">
        <w:rPr>
          <w:rFonts w:cs="Arial"/>
          <w:kern w:val="0"/>
          <w:szCs w:val="22"/>
          <w:lang w:val="en-GB"/>
        </w:rPr>
        <w:t>ales Manager Asia</w:t>
      </w:r>
      <w:r w:rsidR="00312E74" w:rsidRPr="00A26EF1">
        <w:rPr>
          <w:rFonts w:cs="Arial"/>
          <w:kern w:val="0"/>
          <w:szCs w:val="22"/>
          <w:lang w:val="en-GB"/>
        </w:rPr>
        <w:t xml:space="preserve"> at</w:t>
      </w:r>
      <w:r w:rsidR="009876C1">
        <w:rPr>
          <w:rFonts w:cs="Arial"/>
          <w:kern w:val="0"/>
          <w:szCs w:val="22"/>
          <w:lang w:val="en-GB"/>
        </w:rPr>
        <w:t xml:space="preserve"> Chiron Werke.</w:t>
      </w:r>
    </w:p>
    <w:p w:rsidR="00FB1012" w:rsidRPr="00A26EF1" w:rsidRDefault="00FB1012" w:rsidP="009E550E">
      <w:pPr>
        <w:spacing w:line="360" w:lineRule="auto"/>
        <w:ind w:right="1418"/>
        <w:rPr>
          <w:lang w:val="en-GB"/>
        </w:rPr>
      </w:pPr>
    </w:p>
    <w:p w:rsidR="00B9592F" w:rsidRPr="00A26EF1" w:rsidRDefault="002A28A8" w:rsidP="003D24DF">
      <w:pPr>
        <w:pStyle w:val="StandardWeb"/>
        <w:spacing w:before="0" w:beforeAutospacing="0" w:after="0" w:afterAutospacing="0" w:line="360" w:lineRule="auto"/>
        <w:ind w:right="1416"/>
        <w:rPr>
          <w:rFonts w:ascii="Arial" w:hAnsi="Arial" w:cs="Arial"/>
          <w:lang w:val="en-GB"/>
        </w:rPr>
      </w:pPr>
      <w:r w:rsidRPr="00A26EF1">
        <w:rPr>
          <w:rFonts w:ascii="Arial" w:hAnsi="Arial" w:cs="Arial"/>
          <w:lang w:val="en-GB"/>
        </w:rPr>
        <w:t xml:space="preserve">What </w:t>
      </w:r>
      <w:r w:rsidR="009E550E" w:rsidRPr="00A26EF1">
        <w:rPr>
          <w:rFonts w:ascii="Arial" w:hAnsi="Arial" w:cs="Arial"/>
          <w:lang w:val="en-GB"/>
        </w:rPr>
        <w:t>S</w:t>
      </w:r>
      <w:r w:rsidRPr="00A26EF1">
        <w:rPr>
          <w:rFonts w:ascii="Arial" w:hAnsi="Arial" w:cs="Arial"/>
          <w:lang w:val="en-GB"/>
        </w:rPr>
        <w:t xml:space="preserve">outh Korean customers </w:t>
      </w:r>
      <w:r w:rsidR="002004CD" w:rsidRPr="00A26EF1">
        <w:rPr>
          <w:rFonts w:ascii="Arial" w:hAnsi="Arial" w:cs="Arial"/>
          <w:lang w:val="en-GB"/>
        </w:rPr>
        <w:t>primarily appreciat</w:t>
      </w:r>
      <w:r w:rsidRPr="00A26EF1">
        <w:rPr>
          <w:rFonts w:ascii="Arial" w:hAnsi="Arial" w:cs="Arial"/>
          <w:lang w:val="en-GB"/>
        </w:rPr>
        <w:t xml:space="preserve">e </w:t>
      </w:r>
      <w:r w:rsidR="002004CD" w:rsidRPr="00A26EF1">
        <w:rPr>
          <w:rFonts w:ascii="Arial" w:hAnsi="Arial" w:cs="Arial"/>
          <w:lang w:val="en-GB"/>
        </w:rPr>
        <w:t>about German machine tools is their engineering, their q</w:t>
      </w:r>
      <w:r w:rsidR="00B9592F" w:rsidRPr="00A26EF1">
        <w:rPr>
          <w:rFonts w:ascii="Arial" w:hAnsi="Arial" w:cs="Arial"/>
          <w:lang w:val="en-GB"/>
        </w:rPr>
        <w:t>ualit</w:t>
      </w:r>
      <w:r w:rsidR="002004CD" w:rsidRPr="00A26EF1">
        <w:rPr>
          <w:rFonts w:ascii="Arial" w:hAnsi="Arial" w:cs="Arial"/>
          <w:lang w:val="en-GB"/>
        </w:rPr>
        <w:t>y and their prec</w:t>
      </w:r>
      <w:r w:rsidR="009E550E" w:rsidRPr="00A26EF1">
        <w:rPr>
          <w:rFonts w:ascii="Arial" w:hAnsi="Arial" w:cs="Arial"/>
          <w:lang w:val="en-GB"/>
        </w:rPr>
        <w:t xml:space="preserve">ision. </w:t>
      </w:r>
      <w:r w:rsidR="002004CD" w:rsidRPr="00A26EF1">
        <w:rPr>
          <w:rFonts w:ascii="Arial" w:hAnsi="Arial" w:cs="Arial"/>
          <w:lang w:val="en-GB"/>
        </w:rPr>
        <w:t>“</w:t>
      </w:r>
      <w:r w:rsidR="009E550E" w:rsidRPr="00A26EF1">
        <w:rPr>
          <w:rFonts w:ascii="Arial" w:eastAsia="Times New Roman" w:hAnsi="Arial" w:cs="Arial"/>
          <w:color w:val="000000"/>
          <w:lang w:val="en-GB"/>
        </w:rPr>
        <w:t xml:space="preserve">In </w:t>
      </w:r>
      <w:r w:rsidR="002004CD" w:rsidRPr="00A26EF1">
        <w:rPr>
          <w:rFonts w:ascii="Arial" w:eastAsia="Times New Roman" w:hAnsi="Arial" w:cs="Arial"/>
          <w:color w:val="000000"/>
          <w:lang w:val="en-GB"/>
        </w:rPr>
        <w:t>regard to specialised machines, German companies are way out in front, a</w:t>
      </w:r>
      <w:r w:rsidR="009E550E" w:rsidRPr="00A26EF1">
        <w:rPr>
          <w:rFonts w:ascii="Arial" w:eastAsia="Times New Roman" w:hAnsi="Arial" w:cs="Arial"/>
          <w:color w:val="000000"/>
          <w:lang w:val="en-GB"/>
        </w:rPr>
        <w:t xml:space="preserve">nd </w:t>
      </w:r>
      <w:r w:rsidR="002004CD" w:rsidRPr="00A26EF1">
        <w:rPr>
          <w:rFonts w:ascii="Arial" w:eastAsia="Times New Roman" w:hAnsi="Arial" w:cs="Arial"/>
          <w:color w:val="000000"/>
          <w:lang w:val="en-GB"/>
        </w:rPr>
        <w:t xml:space="preserve">I am very satisfied with the result of the finished product. Korean machine tools cannot match </w:t>
      </w:r>
      <w:r w:rsidR="00312E74" w:rsidRPr="00A26EF1">
        <w:rPr>
          <w:rFonts w:ascii="Arial" w:eastAsia="Times New Roman" w:hAnsi="Arial" w:cs="Arial"/>
          <w:color w:val="000000"/>
          <w:lang w:val="en-GB"/>
        </w:rPr>
        <w:t>the German quality o</w:t>
      </w:r>
      <w:r w:rsidR="00116BD0" w:rsidRPr="00A26EF1">
        <w:rPr>
          <w:rFonts w:ascii="Arial" w:eastAsia="Times New Roman" w:hAnsi="Arial" w:cs="Arial"/>
          <w:color w:val="000000"/>
          <w:lang w:val="en-GB"/>
        </w:rPr>
        <w:t>f engineering,”</w:t>
      </w:r>
      <w:r w:rsidR="00B9592F" w:rsidRPr="00A26EF1">
        <w:rPr>
          <w:rFonts w:ascii="Arial" w:hAnsi="Arial" w:cs="Arial"/>
          <w:color w:val="000000"/>
          <w:lang w:val="en-GB"/>
        </w:rPr>
        <w:t xml:space="preserve"> sa</w:t>
      </w:r>
      <w:r w:rsidR="00116BD0" w:rsidRPr="00A26EF1">
        <w:rPr>
          <w:rFonts w:ascii="Arial" w:hAnsi="Arial" w:cs="Arial"/>
          <w:color w:val="000000"/>
          <w:lang w:val="en-GB"/>
        </w:rPr>
        <w:t xml:space="preserve">id </w:t>
      </w:r>
      <w:r w:rsidR="00097D7A" w:rsidRPr="00A26EF1">
        <w:rPr>
          <w:rFonts w:ascii="Arial" w:hAnsi="Arial" w:cs="Arial"/>
          <w:color w:val="000000"/>
          <w:lang w:val="en-GB"/>
        </w:rPr>
        <w:t>Jang</w:t>
      </w:r>
      <w:r w:rsidR="00B9592F" w:rsidRPr="00A26EF1">
        <w:rPr>
          <w:rFonts w:ascii="Arial" w:hAnsi="Arial" w:cs="Arial"/>
          <w:color w:val="000000"/>
          <w:lang w:val="en-GB"/>
        </w:rPr>
        <w:t xml:space="preserve"> </w:t>
      </w:r>
      <w:proofErr w:type="spellStart"/>
      <w:r w:rsidR="00B9592F" w:rsidRPr="00A26EF1">
        <w:rPr>
          <w:rFonts w:ascii="Arial" w:hAnsi="Arial" w:cs="Arial"/>
          <w:color w:val="000000"/>
          <w:lang w:val="en-GB"/>
        </w:rPr>
        <w:t>Hogil</w:t>
      </w:r>
      <w:proofErr w:type="spellEnd"/>
      <w:r w:rsidR="00097D7A" w:rsidRPr="00A26EF1">
        <w:rPr>
          <w:rFonts w:ascii="Arial" w:hAnsi="Arial" w:cs="Arial"/>
          <w:color w:val="000000"/>
          <w:lang w:val="en-GB"/>
        </w:rPr>
        <w:t xml:space="preserve">, </w:t>
      </w:r>
      <w:r w:rsidR="00116BD0" w:rsidRPr="00A26EF1">
        <w:rPr>
          <w:rFonts w:ascii="Arial" w:hAnsi="Arial" w:cs="Arial"/>
          <w:color w:val="000000"/>
          <w:lang w:val="en-GB"/>
        </w:rPr>
        <w:t xml:space="preserve">for example, </w:t>
      </w:r>
      <w:r w:rsidR="00097D7A" w:rsidRPr="00A26EF1">
        <w:rPr>
          <w:rFonts w:ascii="Arial" w:eastAsia="Times New Roman" w:hAnsi="Arial" w:cs="Arial"/>
          <w:color w:val="000000"/>
          <w:lang w:val="en-GB"/>
        </w:rPr>
        <w:t>Team Assistant Manager</w:t>
      </w:r>
      <w:r w:rsidR="00B9592F" w:rsidRPr="00A26EF1">
        <w:rPr>
          <w:rFonts w:ascii="Arial" w:hAnsi="Arial" w:cs="Arial"/>
          <w:color w:val="FF2500"/>
          <w:lang w:val="en-GB"/>
        </w:rPr>
        <w:t xml:space="preserve"> </w:t>
      </w:r>
      <w:r w:rsidR="00B9592F" w:rsidRPr="00A26EF1">
        <w:rPr>
          <w:rFonts w:ascii="Arial" w:eastAsia="Times New Roman" w:hAnsi="Arial" w:cs="Arial"/>
          <w:color w:val="000000"/>
          <w:lang w:val="en-GB"/>
        </w:rPr>
        <w:t xml:space="preserve">Manufacture Engineering </w:t>
      </w:r>
      <w:r w:rsidR="00810232" w:rsidRPr="00A26EF1">
        <w:rPr>
          <w:rFonts w:ascii="Arial" w:eastAsia="Times New Roman" w:hAnsi="Arial" w:cs="Arial"/>
          <w:color w:val="000000"/>
          <w:lang w:val="en-GB"/>
        </w:rPr>
        <w:t>at</w:t>
      </w:r>
      <w:r w:rsidR="00B9592F" w:rsidRPr="00A26EF1">
        <w:rPr>
          <w:rFonts w:ascii="Arial" w:eastAsia="Times New Roman" w:hAnsi="Arial" w:cs="Arial"/>
          <w:color w:val="000000"/>
          <w:lang w:val="en-GB"/>
        </w:rPr>
        <w:t xml:space="preserve"> </w:t>
      </w:r>
      <w:r w:rsidR="00B9592F" w:rsidRPr="00A26EF1">
        <w:rPr>
          <w:rFonts w:ascii="Arial" w:hAnsi="Arial" w:cs="Arial"/>
          <w:color w:val="000000"/>
          <w:lang w:val="en-GB"/>
        </w:rPr>
        <w:t xml:space="preserve">CTR </w:t>
      </w:r>
      <w:proofErr w:type="spellStart"/>
      <w:r w:rsidR="00B9592F" w:rsidRPr="00A26EF1">
        <w:rPr>
          <w:rFonts w:ascii="Arial" w:hAnsi="Arial" w:cs="Arial"/>
          <w:color w:val="000000"/>
          <w:lang w:val="en-GB"/>
        </w:rPr>
        <w:t>Motek</w:t>
      </w:r>
      <w:proofErr w:type="spellEnd"/>
      <w:r w:rsidR="003D24DF" w:rsidRPr="00A26EF1">
        <w:rPr>
          <w:rFonts w:ascii="Arial" w:hAnsi="Arial" w:cs="Arial"/>
          <w:color w:val="000000"/>
          <w:lang w:val="en-GB"/>
        </w:rPr>
        <w:t>.</w:t>
      </w:r>
    </w:p>
    <w:p w:rsidR="00B9592F" w:rsidRPr="00A26EF1" w:rsidRDefault="00B9592F" w:rsidP="00B9592F">
      <w:pPr>
        <w:spacing w:line="360" w:lineRule="auto"/>
        <w:ind w:right="1418"/>
        <w:rPr>
          <w:color w:val="000000"/>
          <w:lang w:val="en-GB"/>
        </w:rPr>
      </w:pPr>
    </w:p>
    <w:p w:rsidR="00B9592F" w:rsidRPr="00A26EF1" w:rsidRDefault="00B974D9" w:rsidP="00097D7A">
      <w:pPr>
        <w:pStyle w:val="StandardWeb"/>
        <w:spacing w:before="0" w:beforeAutospacing="0" w:after="0" w:afterAutospacing="0" w:line="360" w:lineRule="auto"/>
        <w:ind w:right="1416"/>
        <w:rPr>
          <w:rFonts w:ascii="Arial" w:hAnsi="Arial" w:cs="Arial"/>
          <w:color w:val="000000"/>
          <w:lang w:val="en-GB"/>
        </w:rPr>
      </w:pPr>
      <w:r w:rsidRPr="00A26EF1">
        <w:rPr>
          <w:rFonts w:ascii="Arial" w:hAnsi="Arial" w:cs="Arial"/>
          <w:lang w:val="en-GB"/>
        </w:rPr>
        <w:t>“</w:t>
      </w:r>
      <w:r w:rsidR="0043022A" w:rsidRPr="00A26EF1">
        <w:rPr>
          <w:rFonts w:ascii="Arial" w:hAnsi="Arial" w:cs="Arial"/>
          <w:lang w:val="en-GB"/>
        </w:rPr>
        <w:t>F</w:t>
      </w:r>
      <w:r w:rsidRPr="00A26EF1">
        <w:rPr>
          <w:rFonts w:ascii="Arial" w:hAnsi="Arial" w:cs="Arial"/>
          <w:lang w:val="en-GB"/>
        </w:rPr>
        <w:t xml:space="preserve">or the German mechanical engineering sector, however, South Korea is a challenging </w:t>
      </w:r>
      <w:r w:rsidR="00810232" w:rsidRPr="00A26EF1">
        <w:rPr>
          <w:rFonts w:ascii="Arial" w:hAnsi="Arial" w:cs="Arial"/>
          <w:lang w:val="en-GB"/>
        </w:rPr>
        <w:t>t</w:t>
      </w:r>
      <w:r w:rsidR="0043022A" w:rsidRPr="00A26EF1">
        <w:rPr>
          <w:rFonts w:ascii="Arial" w:hAnsi="Arial" w:cs="Arial"/>
          <w:lang w:val="en-GB"/>
        </w:rPr>
        <w:t>errain“, sa</w:t>
      </w:r>
      <w:r w:rsidRPr="00A26EF1">
        <w:rPr>
          <w:rFonts w:ascii="Arial" w:hAnsi="Arial" w:cs="Arial"/>
          <w:lang w:val="en-GB"/>
        </w:rPr>
        <w:t>id</w:t>
      </w:r>
      <w:r w:rsidR="0043022A" w:rsidRPr="00A26EF1">
        <w:rPr>
          <w:rFonts w:ascii="Arial" w:hAnsi="Arial" w:cs="Arial"/>
          <w:lang w:val="en-GB"/>
        </w:rPr>
        <w:t xml:space="preserve"> Hartmut von </w:t>
      </w:r>
      <w:proofErr w:type="spellStart"/>
      <w:r w:rsidR="0043022A" w:rsidRPr="00A26EF1">
        <w:rPr>
          <w:rFonts w:ascii="Arial" w:hAnsi="Arial" w:cs="Arial"/>
          <w:lang w:val="en-GB"/>
        </w:rPr>
        <w:t>Fugler</w:t>
      </w:r>
      <w:proofErr w:type="spellEnd"/>
      <w:r w:rsidR="0043022A" w:rsidRPr="00A26EF1">
        <w:rPr>
          <w:rFonts w:ascii="Arial" w:hAnsi="Arial" w:cs="Arial"/>
          <w:lang w:val="en-GB"/>
        </w:rPr>
        <w:t xml:space="preserve">, Managing Director </w:t>
      </w:r>
      <w:r w:rsidRPr="00A26EF1">
        <w:rPr>
          <w:rFonts w:ascii="Arial" w:hAnsi="Arial" w:cs="Arial"/>
          <w:lang w:val="en-GB"/>
        </w:rPr>
        <w:t>of</w:t>
      </w:r>
      <w:r w:rsidR="0043022A" w:rsidRPr="00A26EF1">
        <w:rPr>
          <w:rFonts w:ascii="Arial" w:hAnsi="Arial" w:cs="Arial"/>
          <w:lang w:val="en-GB"/>
        </w:rPr>
        <w:t xml:space="preserve"> </w:t>
      </w:r>
      <w:proofErr w:type="spellStart"/>
      <w:r w:rsidR="0043022A" w:rsidRPr="00A26EF1">
        <w:rPr>
          <w:rFonts w:ascii="Arial" w:hAnsi="Arial" w:cs="Arial"/>
          <w:lang w:val="en-GB"/>
        </w:rPr>
        <w:t>Emag</w:t>
      </w:r>
      <w:proofErr w:type="spellEnd"/>
      <w:r w:rsidR="0043022A" w:rsidRPr="00A26EF1">
        <w:rPr>
          <w:rFonts w:ascii="Arial" w:hAnsi="Arial" w:cs="Arial"/>
          <w:lang w:val="en-GB"/>
        </w:rPr>
        <w:t xml:space="preserve"> Korea. </w:t>
      </w:r>
      <w:r w:rsidR="00810232" w:rsidRPr="00A26EF1">
        <w:rPr>
          <w:rFonts w:ascii="Arial" w:hAnsi="Arial" w:cs="Arial"/>
          <w:lang w:val="en-GB"/>
        </w:rPr>
        <w:t>First</w:t>
      </w:r>
      <w:r w:rsidR="00116BD0" w:rsidRPr="00A26EF1">
        <w:rPr>
          <w:rFonts w:ascii="Arial" w:hAnsi="Arial" w:cs="Arial"/>
          <w:lang w:val="en-GB"/>
        </w:rPr>
        <w:t>ly, there is fierce competition</w:t>
      </w:r>
      <w:r w:rsidR="00810232" w:rsidRPr="00A26EF1">
        <w:rPr>
          <w:rFonts w:ascii="Arial" w:hAnsi="Arial" w:cs="Arial"/>
          <w:lang w:val="en-GB"/>
        </w:rPr>
        <w:t xml:space="preserve">, and secondly </w:t>
      </w:r>
      <w:r w:rsidR="00523F3E" w:rsidRPr="00A26EF1">
        <w:rPr>
          <w:rFonts w:ascii="Arial" w:hAnsi="Arial" w:cs="Arial"/>
          <w:lang w:val="en-GB"/>
        </w:rPr>
        <w:t>K</w:t>
      </w:r>
      <w:r w:rsidR="0043022A" w:rsidRPr="00A26EF1">
        <w:rPr>
          <w:rFonts w:ascii="Arial" w:hAnsi="Arial" w:cs="Arial"/>
          <w:lang w:val="en-GB"/>
        </w:rPr>
        <w:t>orean</w:t>
      </w:r>
      <w:r w:rsidR="00523F3E" w:rsidRPr="00A26EF1">
        <w:rPr>
          <w:rFonts w:ascii="Arial" w:hAnsi="Arial" w:cs="Arial"/>
          <w:lang w:val="en-GB"/>
        </w:rPr>
        <w:t xml:space="preserve"> customers </w:t>
      </w:r>
      <w:r w:rsidR="00810232" w:rsidRPr="00A26EF1">
        <w:rPr>
          <w:rFonts w:ascii="Arial" w:hAnsi="Arial" w:cs="Arial"/>
          <w:lang w:val="en-GB"/>
        </w:rPr>
        <w:t xml:space="preserve">expect </w:t>
      </w:r>
      <w:r w:rsidR="0043022A" w:rsidRPr="00A26EF1">
        <w:rPr>
          <w:rFonts w:ascii="Arial" w:hAnsi="Arial" w:cs="Arial"/>
          <w:lang w:val="en-GB"/>
        </w:rPr>
        <w:t>intensive</w:t>
      </w:r>
      <w:r w:rsidR="00810232" w:rsidRPr="00A26EF1">
        <w:rPr>
          <w:rFonts w:ascii="Arial" w:hAnsi="Arial" w:cs="Arial"/>
          <w:lang w:val="en-GB"/>
        </w:rPr>
        <w:t>,</w:t>
      </w:r>
      <w:r w:rsidR="0043022A" w:rsidRPr="00A26EF1">
        <w:rPr>
          <w:rFonts w:ascii="Arial" w:hAnsi="Arial" w:cs="Arial"/>
          <w:lang w:val="en-GB"/>
        </w:rPr>
        <w:t xml:space="preserve"> profession</w:t>
      </w:r>
      <w:r w:rsidR="00810232" w:rsidRPr="00A26EF1">
        <w:rPr>
          <w:rFonts w:ascii="Arial" w:hAnsi="Arial" w:cs="Arial"/>
          <w:lang w:val="en-GB"/>
        </w:rPr>
        <w:t>al se</w:t>
      </w:r>
      <w:r w:rsidR="0043022A" w:rsidRPr="00A26EF1">
        <w:rPr>
          <w:rFonts w:ascii="Arial" w:hAnsi="Arial" w:cs="Arial"/>
          <w:lang w:val="en-GB"/>
        </w:rPr>
        <w:t xml:space="preserve">rvice. </w:t>
      </w:r>
      <w:r w:rsidR="00810232" w:rsidRPr="00A26EF1">
        <w:rPr>
          <w:rFonts w:ascii="Arial" w:hAnsi="Arial" w:cs="Arial"/>
          <w:lang w:val="en-GB"/>
        </w:rPr>
        <w:t xml:space="preserve">This applies particularly </w:t>
      </w:r>
      <w:r w:rsidR="0043022A" w:rsidRPr="00A26EF1">
        <w:rPr>
          <w:rFonts w:ascii="Arial" w:hAnsi="Arial" w:cs="Arial"/>
          <w:lang w:val="en-GB"/>
        </w:rPr>
        <w:t>f</w:t>
      </w:r>
      <w:r w:rsidR="007F0CC0" w:rsidRPr="00A26EF1">
        <w:rPr>
          <w:rFonts w:ascii="Arial" w:hAnsi="Arial" w:cs="Arial"/>
          <w:lang w:val="en-GB"/>
        </w:rPr>
        <w:t>or the automotive industry</w:t>
      </w:r>
      <w:r w:rsidR="0043022A" w:rsidRPr="00A26EF1">
        <w:rPr>
          <w:rFonts w:ascii="Arial" w:hAnsi="Arial" w:cs="Arial"/>
          <w:lang w:val="en-GB"/>
        </w:rPr>
        <w:t xml:space="preserve">, </w:t>
      </w:r>
      <w:r w:rsidR="00810232" w:rsidRPr="00A26EF1">
        <w:rPr>
          <w:rFonts w:ascii="Arial" w:hAnsi="Arial" w:cs="Arial"/>
          <w:lang w:val="en-GB"/>
        </w:rPr>
        <w:t>which is accustomed to having a mechanical engineering expert fully conversa</w:t>
      </w:r>
      <w:r w:rsidR="00A65219">
        <w:rPr>
          <w:rFonts w:ascii="Arial" w:hAnsi="Arial" w:cs="Arial"/>
          <w:lang w:val="en-GB"/>
        </w:rPr>
        <w:t>nt with the relevant technology</w:t>
      </w:r>
      <w:r w:rsidR="006730E3">
        <w:rPr>
          <w:rFonts w:ascii="Arial" w:hAnsi="Arial" w:cs="Arial"/>
          <w:lang w:val="en-GB"/>
        </w:rPr>
        <w:t xml:space="preserve"> </w:t>
      </w:r>
      <w:r w:rsidR="00810232" w:rsidRPr="00A26EF1">
        <w:rPr>
          <w:rFonts w:ascii="Arial" w:hAnsi="Arial" w:cs="Arial"/>
          <w:lang w:val="en-GB"/>
        </w:rPr>
        <w:t>delegated very</w:t>
      </w:r>
      <w:r w:rsidR="00116BD0" w:rsidRPr="00A26EF1">
        <w:rPr>
          <w:rFonts w:ascii="Arial" w:hAnsi="Arial" w:cs="Arial"/>
          <w:lang w:val="en-GB"/>
        </w:rPr>
        <w:t xml:space="preserve"> </w:t>
      </w:r>
      <w:r w:rsidR="00810232" w:rsidRPr="00A26EF1">
        <w:rPr>
          <w:rFonts w:ascii="Arial" w:hAnsi="Arial" w:cs="Arial"/>
          <w:lang w:val="en-GB"/>
        </w:rPr>
        <w:t>swiftly in the event of an emergency</w:t>
      </w:r>
      <w:r w:rsidR="0043022A" w:rsidRPr="00A26EF1">
        <w:rPr>
          <w:rFonts w:ascii="Arial" w:hAnsi="Arial" w:cs="Arial"/>
          <w:lang w:val="en-GB"/>
        </w:rPr>
        <w:t xml:space="preserve">. </w:t>
      </w:r>
      <w:r w:rsidR="002C002A">
        <w:rPr>
          <w:rFonts w:ascii="Arial" w:hAnsi="Arial" w:cs="Arial"/>
          <w:color w:val="000000"/>
          <w:lang w:val="en-GB"/>
        </w:rPr>
        <w:t xml:space="preserve">So </w:t>
      </w:r>
      <w:proofErr w:type="spellStart"/>
      <w:r w:rsidR="00097D7A" w:rsidRPr="00A26EF1">
        <w:rPr>
          <w:rFonts w:ascii="Arial" w:hAnsi="Arial" w:cs="Arial"/>
          <w:color w:val="000000"/>
          <w:lang w:val="en-GB"/>
        </w:rPr>
        <w:t>Jinho</w:t>
      </w:r>
      <w:proofErr w:type="spellEnd"/>
      <w:r w:rsidR="00097D7A" w:rsidRPr="00A26EF1">
        <w:rPr>
          <w:rFonts w:ascii="Arial" w:hAnsi="Arial" w:cs="Arial"/>
          <w:color w:val="000000"/>
          <w:lang w:val="en-GB"/>
        </w:rPr>
        <w:t>,</w:t>
      </w:r>
      <w:r w:rsidR="00814BE5" w:rsidRPr="00A26EF1">
        <w:rPr>
          <w:rFonts w:ascii="Arial" w:hAnsi="Arial" w:cs="Arial"/>
          <w:lang w:val="en-GB"/>
        </w:rPr>
        <w:t xml:space="preserve"> </w:t>
      </w:r>
      <w:r w:rsidR="00097D7A" w:rsidRPr="00A26EF1">
        <w:rPr>
          <w:rFonts w:ascii="Arial" w:hAnsi="Arial" w:cs="Arial"/>
          <w:lang w:val="en-GB"/>
        </w:rPr>
        <w:t xml:space="preserve">Manager </w:t>
      </w:r>
      <w:r w:rsidR="00116BD0" w:rsidRPr="00A26EF1">
        <w:rPr>
          <w:rFonts w:ascii="Arial" w:hAnsi="Arial" w:cs="Arial"/>
          <w:lang w:val="en-GB"/>
        </w:rPr>
        <w:t>at</w:t>
      </w:r>
      <w:r w:rsidR="00097D7A" w:rsidRPr="00A26EF1">
        <w:rPr>
          <w:rFonts w:ascii="Arial" w:hAnsi="Arial" w:cs="Arial"/>
          <w:lang w:val="en-GB"/>
        </w:rPr>
        <w:t xml:space="preserve"> </w:t>
      </w:r>
      <w:r w:rsidR="00097D7A" w:rsidRPr="00A26EF1">
        <w:rPr>
          <w:rFonts w:ascii="Arial" w:hAnsi="Arial" w:cs="Arial"/>
          <w:color w:val="000000"/>
          <w:lang w:val="en-GB"/>
        </w:rPr>
        <w:t xml:space="preserve">Hyundai </w:t>
      </w:r>
      <w:proofErr w:type="spellStart"/>
      <w:r w:rsidR="00097D7A" w:rsidRPr="00A26EF1">
        <w:rPr>
          <w:rFonts w:ascii="Arial" w:hAnsi="Arial" w:cs="Arial"/>
          <w:color w:val="000000"/>
          <w:lang w:val="en-GB"/>
        </w:rPr>
        <w:t>Wia</w:t>
      </w:r>
      <w:proofErr w:type="spellEnd"/>
      <w:r w:rsidR="00097D7A" w:rsidRPr="00A26EF1">
        <w:rPr>
          <w:rFonts w:ascii="Arial" w:hAnsi="Arial" w:cs="Arial"/>
          <w:color w:val="000000"/>
          <w:lang w:val="en-GB"/>
        </w:rPr>
        <w:t xml:space="preserve">, </w:t>
      </w:r>
      <w:r w:rsidR="006C2402" w:rsidRPr="00A26EF1">
        <w:rPr>
          <w:rFonts w:ascii="Arial" w:hAnsi="Arial" w:cs="Arial"/>
          <w:color w:val="000000"/>
          <w:lang w:val="en-GB"/>
        </w:rPr>
        <w:t>concurred</w:t>
      </w:r>
      <w:r w:rsidR="00097D7A" w:rsidRPr="00A26EF1">
        <w:rPr>
          <w:rFonts w:ascii="Arial" w:hAnsi="Arial" w:cs="Arial"/>
          <w:color w:val="000000"/>
          <w:lang w:val="en-GB"/>
        </w:rPr>
        <w:t xml:space="preserve">. </w:t>
      </w:r>
      <w:r w:rsidRPr="00A26EF1">
        <w:rPr>
          <w:rFonts w:ascii="Arial" w:hAnsi="Arial" w:cs="Arial"/>
          <w:lang w:val="en-GB"/>
        </w:rPr>
        <w:t>“Communica</w:t>
      </w:r>
      <w:r w:rsidR="00097D7A" w:rsidRPr="00A26EF1">
        <w:rPr>
          <w:rFonts w:ascii="Arial" w:eastAsia="Times New Roman" w:hAnsi="Arial" w:cs="Arial"/>
          <w:color w:val="000000"/>
          <w:lang w:val="en-GB"/>
        </w:rPr>
        <w:t xml:space="preserve">tion </w:t>
      </w:r>
      <w:r w:rsidRPr="00A26EF1">
        <w:rPr>
          <w:rFonts w:ascii="Arial" w:eastAsia="Times New Roman" w:hAnsi="Arial" w:cs="Arial"/>
          <w:color w:val="000000"/>
          <w:lang w:val="en-GB"/>
        </w:rPr>
        <w:t xml:space="preserve">between the </w:t>
      </w:r>
      <w:r w:rsidR="00CA5B87" w:rsidRPr="00A26EF1">
        <w:rPr>
          <w:rFonts w:ascii="Arial" w:eastAsia="Times New Roman" w:hAnsi="Arial" w:cs="Arial"/>
          <w:color w:val="000000"/>
          <w:lang w:val="en-GB"/>
        </w:rPr>
        <w:t>K</w:t>
      </w:r>
      <w:r w:rsidR="00097D7A" w:rsidRPr="00A26EF1">
        <w:rPr>
          <w:rFonts w:ascii="Arial" w:eastAsia="Times New Roman" w:hAnsi="Arial" w:cs="Arial"/>
          <w:color w:val="000000"/>
          <w:lang w:val="en-GB"/>
        </w:rPr>
        <w:t xml:space="preserve">orean </w:t>
      </w:r>
      <w:r w:rsidR="007F0CC0" w:rsidRPr="00A26EF1">
        <w:rPr>
          <w:rFonts w:ascii="Arial" w:eastAsia="Times New Roman" w:hAnsi="Arial" w:cs="Arial"/>
          <w:color w:val="000000"/>
          <w:lang w:val="en-GB"/>
        </w:rPr>
        <w:t xml:space="preserve">representatives </w:t>
      </w:r>
      <w:r w:rsidR="00CA5B87" w:rsidRPr="00A26EF1">
        <w:rPr>
          <w:rFonts w:ascii="Arial" w:eastAsia="Times New Roman" w:hAnsi="Arial" w:cs="Arial"/>
          <w:color w:val="000000"/>
          <w:lang w:val="en-GB"/>
        </w:rPr>
        <w:t xml:space="preserve">of German </w:t>
      </w:r>
      <w:r w:rsidR="007F0CC0" w:rsidRPr="00A26EF1">
        <w:rPr>
          <w:rFonts w:ascii="Arial" w:eastAsia="Times New Roman" w:hAnsi="Arial" w:cs="Arial"/>
          <w:color w:val="000000"/>
          <w:lang w:val="en-GB"/>
        </w:rPr>
        <w:t xml:space="preserve">machine tools and the </w:t>
      </w:r>
      <w:r w:rsidR="00576645" w:rsidRPr="002C002A">
        <w:rPr>
          <w:rFonts w:ascii="Arial" w:eastAsia="Times New Roman" w:hAnsi="Arial" w:cs="Arial"/>
          <w:color w:val="000000"/>
          <w:lang w:val="en-GB"/>
        </w:rPr>
        <w:t xml:space="preserve">German companies concerned </w:t>
      </w:r>
      <w:r w:rsidRPr="002C002A">
        <w:rPr>
          <w:rFonts w:ascii="Arial" w:eastAsia="Times New Roman" w:hAnsi="Arial" w:cs="Arial"/>
          <w:color w:val="000000"/>
          <w:lang w:val="en-GB"/>
        </w:rPr>
        <w:t xml:space="preserve">is still difficult,” </w:t>
      </w:r>
      <w:r w:rsidRPr="002C002A">
        <w:rPr>
          <w:rFonts w:ascii="Arial" w:hAnsi="Arial" w:cs="Arial"/>
          <w:color w:val="000000"/>
          <w:lang w:val="en-GB"/>
        </w:rPr>
        <w:t>he remarked</w:t>
      </w:r>
      <w:r w:rsidR="00097D7A" w:rsidRPr="002C002A">
        <w:rPr>
          <w:rFonts w:ascii="Arial" w:hAnsi="Arial" w:cs="Arial"/>
          <w:color w:val="000000"/>
          <w:lang w:val="en-GB"/>
        </w:rPr>
        <w:t xml:space="preserve">. </w:t>
      </w:r>
      <w:r w:rsidR="006B2C9F" w:rsidRPr="002C002A">
        <w:rPr>
          <w:rFonts w:ascii="Arial" w:hAnsi="Arial" w:cs="Arial"/>
          <w:color w:val="000000"/>
          <w:lang w:val="en-GB"/>
        </w:rPr>
        <w:t xml:space="preserve">“The advantage there lies with firms </w:t>
      </w:r>
      <w:r w:rsidR="007F0CC0" w:rsidRPr="002C002A">
        <w:rPr>
          <w:rFonts w:ascii="Arial" w:hAnsi="Arial" w:cs="Arial"/>
          <w:lang w:val="en-GB"/>
        </w:rPr>
        <w:t xml:space="preserve">who have their own subsidiary on the </w:t>
      </w:r>
      <w:r w:rsidR="007F0CC0" w:rsidRPr="002C002A">
        <w:rPr>
          <w:rFonts w:ascii="Arial" w:hAnsi="Arial" w:cs="Arial"/>
          <w:lang w:val="en-GB"/>
        </w:rPr>
        <w:lastRenderedPageBreak/>
        <w:t>spot</w:t>
      </w:r>
      <w:r w:rsidR="0001728C" w:rsidRPr="002C002A">
        <w:rPr>
          <w:rFonts w:ascii="Arial" w:hAnsi="Arial" w:cs="Arial"/>
          <w:lang w:val="en-GB"/>
        </w:rPr>
        <w:t>,</w:t>
      </w:r>
      <w:r w:rsidR="007F0CC0" w:rsidRPr="002C002A">
        <w:rPr>
          <w:rFonts w:ascii="Arial" w:hAnsi="Arial" w:cs="Arial"/>
          <w:lang w:val="en-GB"/>
        </w:rPr>
        <w:t>”</w:t>
      </w:r>
      <w:r w:rsidR="0001728C" w:rsidRPr="002C002A">
        <w:rPr>
          <w:rFonts w:ascii="Arial" w:hAnsi="Arial" w:cs="Arial"/>
          <w:lang w:val="en-GB"/>
        </w:rPr>
        <w:t xml:space="preserve"> </w:t>
      </w:r>
      <w:r w:rsidRPr="002C002A">
        <w:rPr>
          <w:rFonts w:ascii="Arial" w:hAnsi="Arial" w:cs="Arial"/>
          <w:lang w:val="en-GB"/>
        </w:rPr>
        <w:t xml:space="preserve">added </w:t>
      </w:r>
      <w:r w:rsidR="006537D1" w:rsidRPr="002C002A">
        <w:rPr>
          <w:rFonts w:ascii="Arial" w:hAnsi="Arial" w:cs="Arial"/>
          <w:lang w:val="en-GB"/>
        </w:rPr>
        <w:t xml:space="preserve">Klaus-Peter </w:t>
      </w:r>
      <w:proofErr w:type="spellStart"/>
      <w:r w:rsidR="0001728C" w:rsidRPr="002C002A">
        <w:rPr>
          <w:rFonts w:ascii="Arial" w:hAnsi="Arial" w:cs="Arial"/>
          <w:lang w:val="en-GB"/>
        </w:rPr>
        <w:t>Kuhnmünch</w:t>
      </w:r>
      <w:proofErr w:type="spellEnd"/>
      <w:r w:rsidR="0001728C" w:rsidRPr="002C002A">
        <w:rPr>
          <w:rFonts w:ascii="Arial" w:hAnsi="Arial" w:cs="Arial"/>
          <w:lang w:val="en-GB"/>
        </w:rPr>
        <w:t>. I</w:t>
      </w:r>
      <w:r w:rsidR="00116BD0" w:rsidRPr="002C002A">
        <w:rPr>
          <w:rFonts w:ascii="Arial" w:hAnsi="Arial" w:cs="Arial"/>
          <w:lang w:val="en-GB"/>
        </w:rPr>
        <w:t xml:space="preserve">n fact, </w:t>
      </w:r>
      <w:r w:rsidR="006537D1" w:rsidRPr="002C002A">
        <w:rPr>
          <w:rFonts w:ascii="Arial" w:hAnsi="Arial" w:cs="Arial"/>
          <w:lang w:val="en-GB"/>
        </w:rPr>
        <w:t xml:space="preserve">twelve German firms </w:t>
      </w:r>
      <w:r w:rsidR="00116BD0" w:rsidRPr="002C002A">
        <w:rPr>
          <w:rFonts w:ascii="Arial" w:hAnsi="Arial" w:cs="Arial"/>
          <w:lang w:val="en-GB"/>
        </w:rPr>
        <w:t>offer s</w:t>
      </w:r>
      <w:r w:rsidR="0043022A" w:rsidRPr="002C002A">
        <w:rPr>
          <w:rFonts w:ascii="Arial" w:hAnsi="Arial" w:cs="Arial"/>
          <w:lang w:val="en-GB"/>
        </w:rPr>
        <w:t xml:space="preserve">ervice </w:t>
      </w:r>
      <w:r w:rsidR="00116BD0" w:rsidRPr="002C002A">
        <w:rPr>
          <w:rFonts w:ascii="Arial" w:hAnsi="Arial" w:cs="Arial"/>
          <w:lang w:val="en-GB"/>
        </w:rPr>
        <w:t xml:space="preserve">support </w:t>
      </w:r>
      <w:r w:rsidR="00576645" w:rsidRPr="002C002A">
        <w:rPr>
          <w:rFonts w:ascii="Arial" w:hAnsi="Arial" w:cs="Arial"/>
          <w:lang w:val="en-GB"/>
        </w:rPr>
        <w:t>and sal</w:t>
      </w:r>
      <w:r w:rsidR="00576645" w:rsidRPr="00A26EF1">
        <w:rPr>
          <w:rFonts w:ascii="Arial" w:hAnsi="Arial" w:cs="Arial"/>
          <w:lang w:val="en-GB"/>
        </w:rPr>
        <w:t xml:space="preserve">es </w:t>
      </w:r>
      <w:r w:rsidR="00116BD0" w:rsidRPr="00A26EF1">
        <w:rPr>
          <w:rFonts w:ascii="Arial" w:hAnsi="Arial" w:cs="Arial"/>
          <w:lang w:val="en-GB"/>
        </w:rPr>
        <w:t>from inside the country</w:t>
      </w:r>
      <w:r w:rsidR="00172580">
        <w:rPr>
          <w:rFonts w:ascii="Arial" w:hAnsi="Arial" w:cs="Arial"/>
          <w:lang w:val="en-GB"/>
        </w:rPr>
        <w:t>.</w:t>
      </w:r>
    </w:p>
    <w:p w:rsidR="00097D7A" w:rsidRPr="00A26EF1" w:rsidRDefault="00097D7A" w:rsidP="00B9592F">
      <w:pPr>
        <w:spacing w:line="360" w:lineRule="auto"/>
        <w:ind w:right="1558"/>
        <w:rPr>
          <w:lang w:val="en-GB"/>
        </w:rPr>
      </w:pPr>
    </w:p>
    <w:p w:rsidR="00993B3E" w:rsidRPr="00CC468F" w:rsidRDefault="006C2402" w:rsidP="00097D7A">
      <w:pPr>
        <w:spacing w:line="360" w:lineRule="auto"/>
        <w:ind w:right="1559"/>
        <w:rPr>
          <w:b/>
          <w:lang w:val="en-GB"/>
        </w:rPr>
      </w:pPr>
      <w:r w:rsidRPr="00A26EF1">
        <w:rPr>
          <w:lang w:val="en-GB"/>
        </w:rPr>
        <w:t xml:space="preserve">“With their vast experience </w:t>
      </w:r>
      <w:r w:rsidR="00C7070F">
        <w:rPr>
          <w:lang w:val="en-GB"/>
        </w:rPr>
        <w:t>in the</w:t>
      </w:r>
      <w:r w:rsidR="00904985" w:rsidRPr="00A26EF1">
        <w:rPr>
          <w:lang w:val="en-GB"/>
        </w:rPr>
        <w:t xml:space="preserve"> international</w:t>
      </w:r>
      <w:r w:rsidR="001409EE" w:rsidRPr="00A26EF1">
        <w:rPr>
          <w:lang w:val="en-GB"/>
        </w:rPr>
        <w:t xml:space="preserve"> automotive</w:t>
      </w:r>
      <w:r w:rsidR="00576645" w:rsidRPr="00A26EF1">
        <w:rPr>
          <w:lang w:val="en-GB"/>
        </w:rPr>
        <w:t xml:space="preserve"> industry, the Germans are nonethele</w:t>
      </w:r>
      <w:r w:rsidR="00843050">
        <w:rPr>
          <w:lang w:val="en-GB"/>
        </w:rPr>
        <w:t>ss</w:t>
      </w:r>
      <w:r w:rsidR="00CA5B87" w:rsidRPr="00A26EF1">
        <w:rPr>
          <w:lang w:val="en-GB"/>
        </w:rPr>
        <w:t xml:space="preserve"> very well equipped for offering </w:t>
      </w:r>
      <w:r w:rsidR="006537D1" w:rsidRPr="00A26EF1">
        <w:rPr>
          <w:lang w:val="en-GB"/>
        </w:rPr>
        <w:t>K</w:t>
      </w:r>
      <w:r w:rsidR="00904985" w:rsidRPr="00A26EF1">
        <w:rPr>
          <w:lang w:val="en-GB"/>
        </w:rPr>
        <w:t>orean</w:t>
      </w:r>
      <w:r w:rsidR="006537D1" w:rsidRPr="00A26EF1">
        <w:rPr>
          <w:lang w:val="en-GB"/>
        </w:rPr>
        <w:t xml:space="preserve"> manufacturers </w:t>
      </w:r>
      <w:r w:rsidR="00B974D9" w:rsidRPr="00A26EF1">
        <w:rPr>
          <w:lang w:val="en-GB"/>
        </w:rPr>
        <w:t>extensive in-depth e</w:t>
      </w:r>
      <w:r w:rsidR="00904985" w:rsidRPr="00A26EF1">
        <w:rPr>
          <w:lang w:val="en-GB"/>
        </w:rPr>
        <w:t xml:space="preserve">xpertise </w:t>
      </w:r>
      <w:r w:rsidR="00CA5B87" w:rsidRPr="00A26EF1">
        <w:rPr>
          <w:lang w:val="en-GB"/>
        </w:rPr>
        <w:t xml:space="preserve">and a </w:t>
      </w:r>
      <w:r w:rsidR="00576645" w:rsidRPr="00A26EF1">
        <w:rPr>
          <w:lang w:val="en-GB"/>
        </w:rPr>
        <w:t>broad p</w:t>
      </w:r>
      <w:r w:rsidR="00904985" w:rsidRPr="00A26EF1">
        <w:rPr>
          <w:lang w:val="en-GB"/>
        </w:rPr>
        <w:t xml:space="preserve">ortfolio </w:t>
      </w:r>
      <w:r w:rsidR="00576645" w:rsidRPr="00A26EF1">
        <w:rPr>
          <w:lang w:val="en-GB"/>
        </w:rPr>
        <w:t xml:space="preserve">of specialised solutions </w:t>
      </w:r>
      <w:r w:rsidRPr="00A26EF1">
        <w:rPr>
          <w:lang w:val="en-GB"/>
        </w:rPr>
        <w:t>fo</w:t>
      </w:r>
      <w:r w:rsidR="00904985" w:rsidRPr="00A26EF1">
        <w:rPr>
          <w:lang w:val="en-GB"/>
        </w:rPr>
        <w:t xml:space="preserve">r </w:t>
      </w:r>
      <w:r w:rsidR="004F0C61" w:rsidRPr="00A26EF1">
        <w:rPr>
          <w:lang w:val="en-GB"/>
        </w:rPr>
        <w:t>each and every manufacturing problem,</w:t>
      </w:r>
      <w:r w:rsidR="007F0CC0" w:rsidRPr="00A26EF1">
        <w:rPr>
          <w:lang w:val="en-GB"/>
        </w:rPr>
        <w:t>”</w:t>
      </w:r>
      <w:r w:rsidR="00EA7D01" w:rsidRPr="00A26EF1">
        <w:rPr>
          <w:lang w:val="en-GB"/>
        </w:rPr>
        <w:t xml:space="preserve"> </w:t>
      </w:r>
      <w:r w:rsidR="00904985" w:rsidRPr="00A26EF1">
        <w:rPr>
          <w:lang w:val="en-GB"/>
        </w:rPr>
        <w:t>sa</w:t>
      </w:r>
      <w:r w:rsidR="00B974D9" w:rsidRPr="00A26EF1">
        <w:rPr>
          <w:lang w:val="en-GB"/>
        </w:rPr>
        <w:t>id</w:t>
      </w:r>
      <w:r w:rsidR="00904985" w:rsidRPr="00A26EF1">
        <w:rPr>
          <w:lang w:val="en-GB"/>
        </w:rPr>
        <w:t xml:space="preserve"> </w:t>
      </w:r>
      <w:r w:rsidR="006537D1" w:rsidRPr="00A26EF1">
        <w:rPr>
          <w:lang w:val="en-GB"/>
        </w:rPr>
        <w:t>Klaus-</w:t>
      </w:r>
      <w:r w:rsidR="006537D1" w:rsidRPr="00CC468F">
        <w:rPr>
          <w:lang w:val="en-GB"/>
        </w:rPr>
        <w:t xml:space="preserve">Peter </w:t>
      </w:r>
      <w:proofErr w:type="spellStart"/>
      <w:r w:rsidR="00904985" w:rsidRPr="00CC468F">
        <w:rPr>
          <w:lang w:val="en-GB"/>
        </w:rPr>
        <w:t>Kuhnmünch</w:t>
      </w:r>
      <w:proofErr w:type="spellEnd"/>
      <w:r w:rsidR="00904985" w:rsidRPr="00CC468F">
        <w:rPr>
          <w:lang w:val="en-GB"/>
        </w:rPr>
        <w:t xml:space="preserve"> </w:t>
      </w:r>
      <w:r w:rsidR="00B974D9" w:rsidRPr="00CC468F">
        <w:rPr>
          <w:lang w:val="en-GB"/>
        </w:rPr>
        <w:t>in conclusion</w:t>
      </w:r>
      <w:r w:rsidR="009B7810" w:rsidRPr="00CC468F">
        <w:rPr>
          <w:lang w:val="en-GB"/>
        </w:rPr>
        <w:t>.</w:t>
      </w:r>
    </w:p>
    <w:p w:rsidR="00BA6BAC" w:rsidRPr="00A26EF1" w:rsidRDefault="00BA6BAC" w:rsidP="00BA6BAC">
      <w:pPr>
        <w:spacing w:line="360" w:lineRule="auto"/>
        <w:ind w:right="1416"/>
        <w:rPr>
          <w:rFonts w:cs="Arial"/>
          <w:lang w:val="en-GB"/>
        </w:rPr>
      </w:pPr>
    </w:p>
    <w:p w:rsidR="00EA7D01" w:rsidRPr="00A26EF1" w:rsidRDefault="00EA7D01" w:rsidP="00EA7D01">
      <w:pPr>
        <w:spacing w:line="360" w:lineRule="auto"/>
        <w:ind w:right="1558"/>
        <w:rPr>
          <w:b/>
          <w:lang w:val="en-GB"/>
        </w:rPr>
      </w:pPr>
      <w:r w:rsidRPr="00A26EF1">
        <w:rPr>
          <w:b/>
          <w:lang w:val="en-GB"/>
        </w:rPr>
        <w:t>VDW</w:t>
      </w:r>
      <w:r w:rsidR="00B974D9" w:rsidRPr="00A26EF1">
        <w:rPr>
          <w:b/>
          <w:lang w:val="en-GB"/>
        </w:rPr>
        <w:t xml:space="preserve"> t</w:t>
      </w:r>
      <w:r w:rsidR="00490D2A" w:rsidRPr="00A26EF1">
        <w:rPr>
          <w:b/>
          <w:lang w:val="en-GB"/>
        </w:rPr>
        <w:t>echnolog</w:t>
      </w:r>
      <w:r w:rsidR="00B974D9" w:rsidRPr="00A26EF1">
        <w:rPr>
          <w:b/>
          <w:lang w:val="en-GB"/>
        </w:rPr>
        <w:t xml:space="preserve">y </w:t>
      </w:r>
      <w:r w:rsidR="00490D2A" w:rsidRPr="00A26EF1">
        <w:rPr>
          <w:b/>
          <w:lang w:val="en-GB"/>
        </w:rPr>
        <w:t>symposi</w:t>
      </w:r>
      <w:r w:rsidR="00B974D9" w:rsidRPr="00A26EF1">
        <w:rPr>
          <w:b/>
          <w:lang w:val="en-GB"/>
        </w:rPr>
        <w:t>ums</w:t>
      </w:r>
      <w:r w:rsidR="00490D2A" w:rsidRPr="00A26EF1">
        <w:rPr>
          <w:b/>
          <w:lang w:val="en-GB"/>
        </w:rPr>
        <w:t xml:space="preserve"> – </w:t>
      </w:r>
      <w:r w:rsidR="00B974D9" w:rsidRPr="00A26EF1">
        <w:rPr>
          <w:b/>
          <w:lang w:val="en-GB"/>
        </w:rPr>
        <w:t>exclusive pre</w:t>
      </w:r>
      <w:r w:rsidRPr="00A26EF1">
        <w:rPr>
          <w:b/>
          <w:lang w:val="en-GB"/>
        </w:rPr>
        <w:t xml:space="preserve">sentation </w:t>
      </w:r>
      <w:r w:rsidR="00B974D9" w:rsidRPr="00A26EF1">
        <w:rPr>
          <w:b/>
          <w:lang w:val="en-GB"/>
        </w:rPr>
        <w:t>of</w:t>
      </w:r>
      <w:r w:rsidR="00987B78">
        <w:rPr>
          <w:b/>
          <w:lang w:val="en-GB"/>
        </w:rPr>
        <w:t xml:space="preserve"> German machine tool technology</w:t>
      </w:r>
    </w:p>
    <w:p w:rsidR="00DD20FE" w:rsidRPr="00A26EF1" w:rsidRDefault="00B974D9" w:rsidP="00097D7A">
      <w:pPr>
        <w:spacing w:line="360" w:lineRule="auto"/>
        <w:ind w:right="1558"/>
        <w:rPr>
          <w:rFonts w:cs="Arial"/>
          <w:kern w:val="0"/>
          <w:szCs w:val="22"/>
          <w:lang w:val="en-GB"/>
        </w:rPr>
      </w:pPr>
      <w:r w:rsidRPr="00A26EF1">
        <w:rPr>
          <w:lang w:val="en-GB"/>
        </w:rPr>
        <w:t>The</w:t>
      </w:r>
      <w:r w:rsidR="00490D2A" w:rsidRPr="00A26EF1">
        <w:rPr>
          <w:lang w:val="en-GB"/>
        </w:rPr>
        <w:t xml:space="preserve"> VDW </w:t>
      </w:r>
      <w:r w:rsidRPr="00A26EF1">
        <w:rPr>
          <w:lang w:val="en-GB"/>
        </w:rPr>
        <w:t xml:space="preserve">has for years now been successfully offering </w:t>
      </w:r>
      <w:r w:rsidR="001409EE" w:rsidRPr="00A26EF1">
        <w:rPr>
          <w:lang w:val="en-GB"/>
        </w:rPr>
        <w:t xml:space="preserve">technology symposiums in high-growth markets. In </w:t>
      </w:r>
      <w:r w:rsidR="00EA7D01" w:rsidRPr="00A26EF1">
        <w:rPr>
          <w:lang w:val="en-GB"/>
        </w:rPr>
        <w:t>S</w:t>
      </w:r>
      <w:r w:rsidR="001409EE" w:rsidRPr="00A26EF1">
        <w:rPr>
          <w:lang w:val="en-GB"/>
        </w:rPr>
        <w:t>outh K</w:t>
      </w:r>
      <w:r w:rsidR="00EA7D01" w:rsidRPr="00A26EF1">
        <w:rPr>
          <w:lang w:val="en-GB"/>
        </w:rPr>
        <w:t>orea</w:t>
      </w:r>
      <w:r w:rsidR="001409EE" w:rsidRPr="00A26EF1">
        <w:rPr>
          <w:lang w:val="en-GB"/>
        </w:rPr>
        <w:t>, events had already been held in Seoul in 2012 a</w:t>
      </w:r>
      <w:r w:rsidR="00EA7D01" w:rsidRPr="00A26EF1">
        <w:rPr>
          <w:lang w:val="en-GB"/>
        </w:rPr>
        <w:t xml:space="preserve">nd 2015. </w:t>
      </w:r>
      <w:r w:rsidR="001409EE" w:rsidRPr="00A26EF1">
        <w:rPr>
          <w:lang w:val="en-GB"/>
        </w:rPr>
        <w:t xml:space="preserve">They are the </w:t>
      </w:r>
      <w:r w:rsidR="00EA7D01" w:rsidRPr="00A26EF1">
        <w:rPr>
          <w:lang w:val="en-GB"/>
        </w:rPr>
        <w:t>ideal</w:t>
      </w:r>
      <w:r w:rsidR="001409EE" w:rsidRPr="00A26EF1">
        <w:rPr>
          <w:lang w:val="en-GB"/>
        </w:rPr>
        <w:t xml:space="preserve"> platform fo</w:t>
      </w:r>
      <w:r w:rsidR="00EA7D01" w:rsidRPr="00A26EF1">
        <w:rPr>
          <w:lang w:val="en-GB"/>
        </w:rPr>
        <w:t xml:space="preserve">r </w:t>
      </w:r>
      <w:r w:rsidR="006537D1" w:rsidRPr="00A26EF1">
        <w:rPr>
          <w:lang w:val="en-GB"/>
        </w:rPr>
        <w:t>business relationships with Korean customers and for direct dialogue</w:t>
      </w:r>
      <w:r w:rsidR="00490D2A" w:rsidRPr="00A26EF1">
        <w:rPr>
          <w:lang w:val="en-GB"/>
        </w:rPr>
        <w:t xml:space="preserve">. </w:t>
      </w:r>
      <w:r w:rsidR="006537D1" w:rsidRPr="00A26EF1">
        <w:rPr>
          <w:lang w:val="en-GB"/>
        </w:rPr>
        <w:t>Some compani</w:t>
      </w:r>
      <w:r w:rsidR="00987B78">
        <w:rPr>
          <w:lang w:val="en-GB"/>
        </w:rPr>
        <w:t>es have already participated in</w:t>
      </w:r>
      <w:r w:rsidR="006537D1" w:rsidRPr="00A26EF1">
        <w:rPr>
          <w:lang w:val="en-GB"/>
        </w:rPr>
        <w:t xml:space="preserve"> several of the </w:t>
      </w:r>
      <w:r w:rsidR="0001728C" w:rsidRPr="00A26EF1">
        <w:rPr>
          <w:szCs w:val="22"/>
          <w:lang w:val="en-GB"/>
        </w:rPr>
        <w:t>VDW</w:t>
      </w:r>
      <w:r w:rsidR="006537D1" w:rsidRPr="00A26EF1">
        <w:rPr>
          <w:szCs w:val="22"/>
          <w:lang w:val="en-GB"/>
        </w:rPr>
        <w:t>’s events in South K</w:t>
      </w:r>
      <w:r w:rsidR="006A7E0F" w:rsidRPr="00A26EF1">
        <w:rPr>
          <w:szCs w:val="22"/>
          <w:lang w:val="en-GB"/>
        </w:rPr>
        <w:t>orea</w:t>
      </w:r>
      <w:r w:rsidR="006537D1" w:rsidRPr="00A26EF1">
        <w:rPr>
          <w:szCs w:val="22"/>
          <w:lang w:val="en-GB"/>
        </w:rPr>
        <w:t xml:space="preserve">. These include </w:t>
      </w:r>
      <w:proofErr w:type="spellStart"/>
      <w:r w:rsidR="00097D7A" w:rsidRPr="00A26EF1">
        <w:rPr>
          <w:szCs w:val="22"/>
          <w:lang w:val="en-GB"/>
        </w:rPr>
        <w:t>Gebr</w:t>
      </w:r>
      <w:proofErr w:type="spellEnd"/>
      <w:r w:rsidR="00097D7A" w:rsidRPr="00A26EF1">
        <w:rPr>
          <w:szCs w:val="22"/>
          <w:lang w:val="en-GB"/>
        </w:rPr>
        <w:t>. Heller</w:t>
      </w:r>
      <w:r w:rsidR="006537D1" w:rsidRPr="00A26EF1">
        <w:rPr>
          <w:szCs w:val="22"/>
          <w:lang w:val="en-GB"/>
        </w:rPr>
        <w:t xml:space="preserve"> </w:t>
      </w:r>
      <w:proofErr w:type="spellStart"/>
      <w:r w:rsidR="006537D1" w:rsidRPr="00A26EF1">
        <w:rPr>
          <w:szCs w:val="22"/>
          <w:lang w:val="en-GB"/>
        </w:rPr>
        <w:t>Maschinenfabrik</w:t>
      </w:r>
      <w:proofErr w:type="spellEnd"/>
      <w:r w:rsidR="006537D1" w:rsidRPr="00A26EF1">
        <w:rPr>
          <w:szCs w:val="22"/>
          <w:lang w:val="en-GB"/>
        </w:rPr>
        <w:t>. “</w:t>
      </w:r>
      <w:r w:rsidR="006537D1" w:rsidRPr="00A26EF1">
        <w:rPr>
          <w:rFonts w:cs="Arial"/>
          <w:kern w:val="0"/>
          <w:szCs w:val="22"/>
          <w:lang w:val="en-GB"/>
        </w:rPr>
        <w:t>Fo</w:t>
      </w:r>
      <w:r w:rsidR="00070CC0" w:rsidRPr="00A26EF1">
        <w:rPr>
          <w:rFonts w:cs="Arial"/>
          <w:kern w:val="0"/>
          <w:szCs w:val="22"/>
          <w:lang w:val="en-GB"/>
        </w:rPr>
        <w:t xml:space="preserve">r </w:t>
      </w:r>
      <w:r w:rsidR="00097D7A" w:rsidRPr="00A26EF1">
        <w:rPr>
          <w:rFonts w:cs="Arial"/>
          <w:kern w:val="0"/>
          <w:szCs w:val="22"/>
          <w:lang w:val="en-GB"/>
        </w:rPr>
        <w:t>us</w:t>
      </w:r>
      <w:r w:rsidR="006537D1" w:rsidRPr="00A26EF1">
        <w:rPr>
          <w:rFonts w:cs="Arial"/>
          <w:kern w:val="0"/>
          <w:szCs w:val="22"/>
          <w:lang w:val="en-GB"/>
        </w:rPr>
        <w:t>, the</w:t>
      </w:r>
      <w:r w:rsidR="00B9592F" w:rsidRPr="00A26EF1">
        <w:rPr>
          <w:rFonts w:cs="Arial"/>
          <w:kern w:val="0"/>
          <w:szCs w:val="22"/>
          <w:lang w:val="en-GB"/>
        </w:rPr>
        <w:t xml:space="preserve"> </w:t>
      </w:r>
      <w:r w:rsidR="00070CC0" w:rsidRPr="00A26EF1">
        <w:rPr>
          <w:rFonts w:cs="Arial"/>
          <w:kern w:val="0"/>
          <w:szCs w:val="22"/>
          <w:lang w:val="en-GB"/>
        </w:rPr>
        <w:t>VDW</w:t>
      </w:r>
      <w:r w:rsidR="006537D1" w:rsidRPr="00A26EF1">
        <w:rPr>
          <w:rFonts w:cs="Arial"/>
          <w:kern w:val="0"/>
          <w:szCs w:val="22"/>
          <w:lang w:val="en-GB"/>
        </w:rPr>
        <w:t>’s s</w:t>
      </w:r>
      <w:r w:rsidR="00070CC0" w:rsidRPr="00A26EF1">
        <w:rPr>
          <w:rFonts w:cs="Arial"/>
          <w:kern w:val="0"/>
          <w:szCs w:val="22"/>
          <w:lang w:val="en-GB"/>
        </w:rPr>
        <w:t xml:space="preserve">ymposium in Busan </w:t>
      </w:r>
      <w:r w:rsidR="006537D1" w:rsidRPr="00A26EF1">
        <w:rPr>
          <w:rFonts w:cs="Arial"/>
          <w:kern w:val="0"/>
          <w:szCs w:val="22"/>
          <w:lang w:val="en-GB"/>
        </w:rPr>
        <w:t>was excellent.</w:t>
      </w:r>
      <w:r w:rsidR="00070CC0" w:rsidRPr="00A26EF1">
        <w:rPr>
          <w:rFonts w:cs="Arial"/>
          <w:kern w:val="0"/>
          <w:szCs w:val="22"/>
          <w:lang w:val="en-GB"/>
        </w:rPr>
        <w:t xml:space="preserve"> </w:t>
      </w:r>
      <w:r w:rsidR="006537D1" w:rsidRPr="00A26EF1">
        <w:rPr>
          <w:rFonts w:cs="Arial"/>
          <w:kern w:val="0"/>
          <w:szCs w:val="22"/>
          <w:lang w:val="en-GB"/>
        </w:rPr>
        <w:t>We established numerous new contacts from the southern region of Korea</w:t>
      </w:r>
      <w:r w:rsidR="00097D7A" w:rsidRPr="00A26EF1">
        <w:rPr>
          <w:rFonts w:cs="Arial"/>
          <w:kern w:val="0"/>
          <w:szCs w:val="22"/>
          <w:lang w:val="en-GB"/>
        </w:rPr>
        <w:t xml:space="preserve">, </w:t>
      </w:r>
      <w:r w:rsidR="006537D1" w:rsidRPr="00A26EF1">
        <w:rPr>
          <w:rFonts w:cs="Arial"/>
          <w:kern w:val="0"/>
          <w:szCs w:val="22"/>
          <w:lang w:val="en-GB"/>
        </w:rPr>
        <w:t xml:space="preserve">which we are now following up. Currently, we have three </w:t>
      </w:r>
      <w:r w:rsidR="001A6184">
        <w:rPr>
          <w:rFonts w:cs="Arial"/>
          <w:kern w:val="0"/>
          <w:szCs w:val="22"/>
          <w:lang w:val="en-GB"/>
        </w:rPr>
        <w:t xml:space="preserve">very </w:t>
      </w:r>
      <w:r w:rsidR="006537D1" w:rsidRPr="00A26EF1">
        <w:rPr>
          <w:rFonts w:cs="Arial"/>
          <w:kern w:val="0"/>
          <w:szCs w:val="22"/>
          <w:lang w:val="en-GB"/>
        </w:rPr>
        <w:t>specific inquiries from the s</w:t>
      </w:r>
      <w:r w:rsidR="00070CC0" w:rsidRPr="00A26EF1">
        <w:rPr>
          <w:rFonts w:cs="Arial"/>
          <w:kern w:val="0"/>
          <w:szCs w:val="22"/>
          <w:lang w:val="en-GB"/>
        </w:rPr>
        <w:t>ymposium</w:t>
      </w:r>
      <w:r w:rsidR="006537D1" w:rsidRPr="00A26EF1">
        <w:rPr>
          <w:rFonts w:cs="Arial"/>
          <w:kern w:val="0"/>
          <w:szCs w:val="22"/>
          <w:lang w:val="en-GB"/>
        </w:rPr>
        <w:t xml:space="preserve">,” confirmed </w:t>
      </w:r>
      <w:r w:rsidR="00070CC0" w:rsidRPr="00A26EF1">
        <w:rPr>
          <w:rFonts w:cs="Arial"/>
          <w:kern w:val="0"/>
          <w:szCs w:val="22"/>
          <w:lang w:val="en-GB"/>
        </w:rPr>
        <w:t>Andrew Parkin, Ch</w:t>
      </w:r>
      <w:r w:rsidR="00B9592F" w:rsidRPr="00A26EF1">
        <w:rPr>
          <w:rFonts w:cs="Arial"/>
          <w:kern w:val="0"/>
          <w:szCs w:val="22"/>
          <w:lang w:val="en-GB"/>
        </w:rPr>
        <w:t xml:space="preserve">ief Representative Asia </w:t>
      </w:r>
      <w:r w:rsidR="006537D1" w:rsidRPr="00A26EF1">
        <w:rPr>
          <w:rFonts w:cs="Arial"/>
          <w:kern w:val="0"/>
          <w:szCs w:val="22"/>
          <w:lang w:val="en-GB"/>
        </w:rPr>
        <w:t>at</w:t>
      </w:r>
      <w:r w:rsidR="00B9592F" w:rsidRPr="00A26EF1">
        <w:rPr>
          <w:rFonts w:cs="Arial"/>
          <w:kern w:val="0"/>
          <w:szCs w:val="22"/>
          <w:lang w:val="en-GB"/>
        </w:rPr>
        <w:t xml:space="preserve"> Heller.</w:t>
      </w:r>
    </w:p>
    <w:p w:rsidR="00070CC0" w:rsidRPr="00CC468F" w:rsidRDefault="00070CC0" w:rsidP="00070CC0">
      <w:pPr>
        <w:spacing w:line="240" w:lineRule="auto"/>
        <w:ind w:right="1416"/>
        <w:rPr>
          <w:b/>
          <w:sz w:val="18"/>
          <w:szCs w:val="18"/>
          <w:lang w:val="en-GB"/>
        </w:rPr>
      </w:pPr>
    </w:p>
    <w:p w:rsidR="00136246" w:rsidRPr="00CC468F" w:rsidRDefault="00136246" w:rsidP="00136246">
      <w:pPr>
        <w:pStyle w:val="Textkrper2"/>
        <w:tabs>
          <w:tab w:val="left" w:pos="7654"/>
        </w:tabs>
        <w:ind w:right="1416"/>
        <w:rPr>
          <w:b/>
          <w:sz w:val="16"/>
          <w:szCs w:val="16"/>
          <w:lang w:val="en-GB"/>
        </w:rPr>
      </w:pPr>
      <w:r w:rsidRPr="00CC468F">
        <w:rPr>
          <w:b/>
          <w:sz w:val="16"/>
          <w:szCs w:val="16"/>
          <w:lang w:val="en-GB"/>
        </w:rPr>
        <w:t>Background</w:t>
      </w:r>
    </w:p>
    <w:p w:rsidR="00136246" w:rsidRPr="00CC468F" w:rsidRDefault="00136246" w:rsidP="00136246">
      <w:pPr>
        <w:pStyle w:val="Textkrper2"/>
        <w:tabs>
          <w:tab w:val="left" w:pos="7654"/>
        </w:tabs>
        <w:ind w:right="1416"/>
        <w:rPr>
          <w:sz w:val="16"/>
          <w:szCs w:val="16"/>
          <w:lang w:val="en-GB"/>
        </w:rPr>
      </w:pPr>
      <w:r w:rsidRPr="00CC468F">
        <w:rPr>
          <w:sz w:val="16"/>
          <w:szCs w:val="16"/>
          <w:lang w:val="en-GB"/>
        </w:rPr>
        <w:t>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2017, with most recently over 72,000 employees (status at the end of 2017, firms with more than 50 staff), the sector produced machines and services worth around 16 billion euros.</w:t>
      </w:r>
    </w:p>
    <w:p w:rsidR="00FC5A6B" w:rsidRPr="00A26EF1" w:rsidRDefault="00FC5A6B" w:rsidP="00FC5A6B">
      <w:pPr>
        <w:spacing w:line="360" w:lineRule="auto"/>
        <w:ind w:right="1418"/>
        <w:rPr>
          <w:lang w:val="en-GB"/>
        </w:rPr>
      </w:pPr>
    </w:p>
    <w:p w:rsidR="00E52BD3" w:rsidRPr="00A26EF1" w:rsidRDefault="006537D1" w:rsidP="00575AD9">
      <w:pPr>
        <w:spacing w:line="360" w:lineRule="auto"/>
        <w:ind w:right="1416"/>
        <w:rPr>
          <w:b/>
          <w:lang w:val="en-GB"/>
        </w:rPr>
      </w:pPr>
      <w:r w:rsidRPr="00A26EF1">
        <w:rPr>
          <w:b/>
          <w:lang w:val="en-GB"/>
        </w:rPr>
        <w:t>Picture caption</w:t>
      </w:r>
    </w:p>
    <w:p w:rsidR="00E52BD3" w:rsidRPr="00A26EF1" w:rsidRDefault="006537D1" w:rsidP="00575AD9">
      <w:pPr>
        <w:spacing w:line="360" w:lineRule="auto"/>
        <w:ind w:right="1416"/>
        <w:rPr>
          <w:lang w:val="en-GB"/>
        </w:rPr>
      </w:pPr>
      <w:r w:rsidRPr="00A26EF1">
        <w:rPr>
          <w:lang w:val="en-GB"/>
        </w:rPr>
        <w:t xml:space="preserve">Almost </w:t>
      </w:r>
      <w:r w:rsidR="00E52BD3" w:rsidRPr="00A26EF1">
        <w:rPr>
          <w:lang w:val="en-GB"/>
        </w:rPr>
        <w:t>80 bilateral</w:t>
      </w:r>
      <w:r w:rsidRPr="00A26EF1">
        <w:rPr>
          <w:lang w:val="en-GB"/>
        </w:rPr>
        <w:t xml:space="preserve"> meetings had already been bindingly scheduled in the run-up to the </w:t>
      </w:r>
      <w:r w:rsidR="00E52BD3" w:rsidRPr="00A26EF1">
        <w:rPr>
          <w:lang w:val="en-GB"/>
        </w:rPr>
        <w:t>VDW</w:t>
      </w:r>
      <w:r w:rsidRPr="00A26EF1">
        <w:rPr>
          <w:lang w:val="en-GB"/>
        </w:rPr>
        <w:t>’s s</w:t>
      </w:r>
      <w:r w:rsidR="00E52BD3" w:rsidRPr="00A26EF1">
        <w:rPr>
          <w:lang w:val="en-GB"/>
        </w:rPr>
        <w:t>ymposium</w:t>
      </w:r>
      <w:r w:rsidR="00712A8D" w:rsidRPr="00A26EF1">
        <w:rPr>
          <w:lang w:val="en-GB"/>
        </w:rPr>
        <w:t>.</w:t>
      </w:r>
    </w:p>
    <w:p w:rsidR="00E52BD3" w:rsidRPr="00A26EF1" w:rsidRDefault="00E52BD3" w:rsidP="00575AD9">
      <w:pPr>
        <w:spacing w:line="360" w:lineRule="auto"/>
        <w:ind w:right="1416"/>
        <w:rPr>
          <w:lang w:val="en-GB"/>
        </w:rPr>
      </w:pPr>
    </w:p>
    <w:p w:rsidR="00575AD9" w:rsidRPr="00A26EF1" w:rsidRDefault="00136246" w:rsidP="00575AD9">
      <w:pPr>
        <w:spacing w:line="360" w:lineRule="auto"/>
        <w:ind w:right="1416"/>
        <w:rPr>
          <w:lang w:val="en-GB"/>
        </w:rPr>
      </w:pPr>
      <w:r w:rsidRPr="00CC468F">
        <w:rPr>
          <w:lang w:val="en-GB"/>
        </w:rPr>
        <w:t xml:space="preserve">You will also find graphics and pictures online under </w:t>
      </w:r>
      <w:hyperlink r:id="rId8" w:history="1">
        <w:r w:rsidRPr="00CC468F">
          <w:rPr>
            <w:rStyle w:val="Hyperlink"/>
            <w:lang w:val="en-GB"/>
          </w:rPr>
          <w:t>www.vdw.de</w:t>
        </w:r>
      </w:hyperlink>
      <w:r w:rsidRPr="00CC468F">
        <w:rPr>
          <w:lang w:val="en-GB"/>
        </w:rPr>
        <w:t xml:space="preserve"> in the Press section. You can also visit the VDW on our social media channels</w:t>
      </w:r>
    </w:p>
    <w:p w:rsidR="00575AD9" w:rsidRPr="00A26EF1" w:rsidRDefault="00575AD9" w:rsidP="00575AD9">
      <w:pPr>
        <w:autoSpaceDE w:val="0"/>
        <w:autoSpaceDN w:val="0"/>
        <w:adjustRightInd w:val="0"/>
        <w:spacing w:line="240" w:lineRule="auto"/>
        <w:rPr>
          <w:rFonts w:eastAsia="Calibri" w:cs="Arial"/>
          <w:i/>
          <w:color w:val="0070C0"/>
          <w:lang w:val="en-GB"/>
        </w:rPr>
      </w:pPr>
    </w:p>
    <w:p w:rsidR="00575AD9" w:rsidRPr="00A26EF1" w:rsidRDefault="00575AD9" w:rsidP="00575AD9">
      <w:pPr>
        <w:autoSpaceDE w:val="0"/>
        <w:autoSpaceDN w:val="0"/>
        <w:adjustRightInd w:val="0"/>
        <w:spacing w:line="240" w:lineRule="auto"/>
        <w:rPr>
          <w:rFonts w:eastAsia="Calibri" w:cs="Arial"/>
          <w:i/>
          <w:color w:val="0070C0"/>
          <w:lang w:val="en-GB" w:eastAsia="zh-CN"/>
        </w:rPr>
      </w:pPr>
      <w:r w:rsidRPr="00A26EF1">
        <w:rPr>
          <w:rFonts w:eastAsia="Calibri" w:cs="Arial"/>
          <w:i/>
          <w:noProof/>
          <w:color w:val="0070C0"/>
        </w:rPr>
        <w:drawing>
          <wp:inline distT="0" distB="0" distL="0" distR="0">
            <wp:extent cx="280035" cy="273050"/>
            <wp:effectExtent l="0" t="0" r="5715"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cialmedia-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 cy="273050"/>
                    </a:xfrm>
                    <a:prstGeom prst="rect">
                      <a:avLst/>
                    </a:prstGeom>
                    <a:noFill/>
                    <a:ln>
                      <a:noFill/>
                    </a:ln>
                  </pic:spPr>
                </pic:pic>
              </a:graphicData>
            </a:graphic>
          </wp:inline>
        </w:drawing>
      </w:r>
      <w:r w:rsidRPr="00A26EF1">
        <w:rPr>
          <w:rFonts w:eastAsia="Calibri" w:cs="Arial"/>
          <w:i/>
          <w:color w:val="0070C0"/>
          <w:lang w:val="en-GB" w:eastAsia="zh-CN"/>
        </w:rPr>
        <w:tab/>
      </w:r>
      <w:r w:rsidRPr="00A26EF1">
        <w:rPr>
          <w:rFonts w:eastAsia="Calibri" w:cs="Arial"/>
          <w:i/>
          <w:color w:val="0070C0"/>
          <w:lang w:val="en-GB" w:eastAsia="zh-CN"/>
        </w:rPr>
        <w:tab/>
      </w:r>
      <w:hyperlink r:id="rId10" w:history="1">
        <w:r w:rsidR="006A7E0F" w:rsidRPr="00A26EF1">
          <w:rPr>
            <w:rStyle w:val="Hyperlink"/>
            <w:rFonts w:eastAsia="Calibri" w:cs="Arial"/>
            <w:i/>
            <w:lang w:val="en-GB" w:eastAsia="zh-CN"/>
          </w:rPr>
          <w:t>https://de.industryarena.com/vdw</w:t>
        </w:r>
      </w:hyperlink>
    </w:p>
    <w:p w:rsidR="00575AD9" w:rsidRPr="00A26EF1" w:rsidRDefault="00575AD9" w:rsidP="00575AD9">
      <w:pPr>
        <w:autoSpaceDE w:val="0"/>
        <w:autoSpaceDN w:val="0"/>
        <w:adjustRightInd w:val="0"/>
        <w:spacing w:line="240" w:lineRule="auto"/>
        <w:rPr>
          <w:rFonts w:eastAsia="Calibri" w:cs="Arial"/>
          <w:i/>
          <w:color w:val="0070C0"/>
          <w:lang w:val="en-GB" w:eastAsia="zh-CN"/>
        </w:rPr>
      </w:pPr>
    </w:p>
    <w:p w:rsidR="00575AD9" w:rsidRPr="00A26EF1" w:rsidRDefault="00575AD9" w:rsidP="00575AD9">
      <w:pPr>
        <w:autoSpaceDE w:val="0"/>
        <w:autoSpaceDN w:val="0"/>
        <w:adjustRightInd w:val="0"/>
        <w:spacing w:line="240" w:lineRule="auto"/>
        <w:rPr>
          <w:rFonts w:eastAsia="Calibri" w:cs="Arial"/>
          <w:i/>
          <w:color w:val="0000FF" w:themeColor="hyperlink"/>
          <w:u w:val="single"/>
          <w:lang w:val="en-GB"/>
        </w:rPr>
      </w:pPr>
      <w:r w:rsidRPr="00A26EF1">
        <w:rPr>
          <w:rFonts w:eastAsia="Calibri" w:cs="Arial"/>
          <w:i/>
          <w:noProof/>
          <w:color w:val="0070C0"/>
        </w:rPr>
        <w:drawing>
          <wp:inline distT="0" distB="0" distL="0" distR="0">
            <wp:extent cx="280035" cy="280035"/>
            <wp:effectExtent l="0" t="0" r="5715"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sidRPr="00A26EF1">
        <w:rPr>
          <w:rFonts w:eastAsia="Calibri" w:cs="Arial"/>
          <w:i/>
          <w:color w:val="0070C0"/>
          <w:lang w:val="en-GB"/>
        </w:rPr>
        <w:tab/>
      </w:r>
      <w:r w:rsidRPr="00A26EF1">
        <w:rPr>
          <w:rFonts w:eastAsia="Calibri" w:cs="Arial"/>
          <w:i/>
          <w:color w:val="0070C0"/>
          <w:lang w:val="en-GB"/>
        </w:rPr>
        <w:tab/>
      </w:r>
      <w:hyperlink r:id="rId12" w:history="1">
        <w:r w:rsidR="006A7E0F" w:rsidRPr="00A26EF1">
          <w:rPr>
            <w:rStyle w:val="Hyperlink"/>
            <w:rFonts w:eastAsia="Calibri" w:cs="Arial"/>
            <w:i/>
            <w:lang w:val="en-GB"/>
          </w:rPr>
          <w:t>http://www.youtube.com/metaltradefair</w:t>
        </w:r>
      </w:hyperlink>
    </w:p>
    <w:p w:rsidR="00575AD9" w:rsidRPr="00A26EF1" w:rsidRDefault="00575AD9" w:rsidP="00575AD9">
      <w:pPr>
        <w:autoSpaceDE w:val="0"/>
        <w:autoSpaceDN w:val="0"/>
        <w:adjustRightInd w:val="0"/>
        <w:spacing w:line="240" w:lineRule="auto"/>
        <w:rPr>
          <w:rFonts w:eastAsia="Calibri" w:cs="Arial"/>
          <w:i/>
          <w:color w:val="0000FF" w:themeColor="hyperlink"/>
          <w:u w:val="single"/>
          <w:lang w:val="en-GB"/>
        </w:rPr>
      </w:pPr>
    </w:p>
    <w:p w:rsidR="00575AD9" w:rsidRPr="00A26EF1" w:rsidRDefault="00575AD9" w:rsidP="00575AD9">
      <w:pPr>
        <w:autoSpaceDE w:val="0"/>
        <w:autoSpaceDN w:val="0"/>
        <w:adjustRightInd w:val="0"/>
        <w:spacing w:line="240" w:lineRule="auto"/>
        <w:rPr>
          <w:rFonts w:ascii="Helv" w:hAnsi="Helv" w:cs="Helv"/>
          <w:color w:val="0000FF" w:themeColor="hyperlink"/>
          <w:kern w:val="0"/>
          <w:sz w:val="20"/>
          <w:u w:val="single"/>
          <w:lang w:val="en-GB" w:eastAsia="en-US"/>
        </w:rPr>
      </w:pPr>
      <w:r w:rsidRPr="00A26EF1">
        <w:rPr>
          <w:rFonts w:ascii="Tms Rmn" w:hAnsi="Tms Rmn"/>
          <w:noProof/>
          <w:kern w:val="0"/>
          <w:sz w:val="24"/>
          <w:szCs w:val="24"/>
        </w:rPr>
        <w:drawing>
          <wp:inline distT="0" distB="0" distL="0" distR="0">
            <wp:extent cx="358775" cy="358775"/>
            <wp:effectExtent l="0" t="0" r="3175"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sidRPr="00A26EF1">
        <w:rPr>
          <w:rFonts w:ascii="Helv" w:hAnsi="Helv" w:cs="Helv"/>
          <w:color w:val="000000"/>
          <w:kern w:val="0"/>
          <w:sz w:val="20"/>
          <w:lang w:val="en-GB" w:eastAsia="en-US"/>
        </w:rPr>
        <w:tab/>
      </w:r>
      <w:r w:rsidRPr="00A26EF1">
        <w:rPr>
          <w:rFonts w:ascii="Helv" w:hAnsi="Helv" w:cs="Helv"/>
          <w:color w:val="000000"/>
          <w:kern w:val="0"/>
          <w:sz w:val="20"/>
          <w:lang w:val="en-GB" w:eastAsia="en-US"/>
        </w:rPr>
        <w:tab/>
      </w:r>
      <w:r w:rsidR="00DE510D" w:rsidRPr="00A26EF1">
        <w:rPr>
          <w:rFonts w:ascii="Helv" w:hAnsi="Helv" w:cs="Helv"/>
          <w:color w:val="0000FF"/>
          <w:kern w:val="0"/>
          <w:sz w:val="20"/>
          <w:lang w:val="en-GB" w:eastAsia="en-US"/>
        </w:rPr>
        <w:fldChar w:fldCharType="begin"/>
      </w:r>
      <w:r w:rsidRPr="00A26EF1">
        <w:rPr>
          <w:rFonts w:ascii="Helv" w:hAnsi="Helv" w:cs="Helv"/>
          <w:color w:val="0000FF"/>
          <w:kern w:val="0"/>
          <w:sz w:val="20"/>
          <w:lang w:val="en-GB" w:eastAsia="en-US"/>
        </w:rPr>
        <w:instrText xml:space="preserve"> HYPERLINK "https://twitter.com/VDWonline" </w:instrText>
      </w:r>
      <w:r w:rsidR="00DE510D" w:rsidRPr="00A26EF1">
        <w:rPr>
          <w:rFonts w:ascii="Helv" w:hAnsi="Helv" w:cs="Helv"/>
          <w:color w:val="0000FF"/>
          <w:kern w:val="0"/>
          <w:sz w:val="20"/>
          <w:lang w:val="en-GB" w:eastAsia="en-US"/>
        </w:rPr>
        <w:fldChar w:fldCharType="separate"/>
      </w:r>
      <w:r w:rsidRPr="00A26EF1">
        <w:rPr>
          <w:rFonts w:ascii="Helv" w:hAnsi="Helv" w:cs="Helv"/>
          <w:color w:val="0000FF" w:themeColor="hyperlink"/>
          <w:kern w:val="0"/>
          <w:sz w:val="20"/>
          <w:u w:val="single"/>
          <w:lang w:val="en-GB" w:eastAsia="en-US"/>
        </w:rPr>
        <w:t>https://twitter.com/VDWonline</w:t>
      </w:r>
    </w:p>
    <w:p w:rsidR="00575AD9" w:rsidRPr="00A26EF1" w:rsidRDefault="00DE510D" w:rsidP="00575AD9">
      <w:pPr>
        <w:autoSpaceDE w:val="0"/>
        <w:autoSpaceDN w:val="0"/>
        <w:adjustRightInd w:val="0"/>
        <w:spacing w:line="240" w:lineRule="auto"/>
        <w:rPr>
          <w:rFonts w:eastAsia="Calibri" w:cs="Arial"/>
          <w:i/>
          <w:color w:val="0070C0"/>
          <w:lang w:val="en-GB"/>
        </w:rPr>
      </w:pPr>
      <w:r w:rsidRPr="00A26EF1">
        <w:rPr>
          <w:rFonts w:ascii="Helv" w:hAnsi="Helv" w:cs="Helv"/>
          <w:color w:val="0000FF"/>
          <w:kern w:val="0"/>
          <w:sz w:val="20"/>
          <w:lang w:val="en-GB" w:eastAsia="en-US"/>
        </w:rPr>
        <w:fldChar w:fldCharType="end"/>
      </w:r>
    </w:p>
    <w:p w:rsidR="00575AD9" w:rsidRDefault="00575AD9" w:rsidP="00575AD9">
      <w:pPr>
        <w:spacing w:line="360" w:lineRule="auto"/>
        <w:ind w:right="1558"/>
        <w:rPr>
          <w:lang w:val="en-GB"/>
        </w:rPr>
      </w:pPr>
    </w:p>
    <w:p w:rsidR="003415E5" w:rsidRDefault="003415E5" w:rsidP="00575AD9">
      <w:pPr>
        <w:spacing w:line="360" w:lineRule="auto"/>
        <w:ind w:right="1558"/>
        <w:rPr>
          <w:lang w:val="en-GB"/>
        </w:rPr>
      </w:pPr>
    </w:p>
    <w:p w:rsidR="003415E5" w:rsidRPr="003415E5" w:rsidRDefault="003415E5" w:rsidP="003415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212121"/>
          <w:kern w:val="0"/>
          <w:szCs w:val="22"/>
          <w:lang w:val="en-US"/>
        </w:rPr>
      </w:pPr>
      <w:r w:rsidRPr="003415E5">
        <w:rPr>
          <w:rFonts w:cs="Arial"/>
          <w:color w:val="212121"/>
          <w:kern w:val="0"/>
          <w:szCs w:val="22"/>
          <w:lang w:val="en"/>
        </w:rPr>
        <w:t xml:space="preserve">If you no longer wish to receive our press information, please click </w:t>
      </w:r>
      <w:hyperlink r:id="rId14" w:history="1">
        <w:r w:rsidRPr="00F45A93">
          <w:rPr>
            <w:rStyle w:val="Hyperlink"/>
            <w:rFonts w:cs="Arial"/>
            <w:kern w:val="0"/>
            <w:szCs w:val="22"/>
            <w:lang w:val="en"/>
          </w:rPr>
          <w:t>here</w:t>
        </w:r>
      </w:hyperlink>
    </w:p>
    <w:p w:rsidR="003415E5" w:rsidRPr="003415E5" w:rsidRDefault="003415E5" w:rsidP="00575AD9">
      <w:pPr>
        <w:spacing w:line="360" w:lineRule="auto"/>
        <w:ind w:right="1558"/>
        <w:rPr>
          <w:lang w:val="en-US"/>
        </w:rPr>
      </w:pPr>
    </w:p>
    <w:p w:rsidR="003415E5" w:rsidRPr="003415E5" w:rsidRDefault="003415E5" w:rsidP="00575AD9">
      <w:pPr>
        <w:spacing w:line="360" w:lineRule="auto"/>
        <w:ind w:right="1558"/>
        <w:rPr>
          <w:lang w:val="en-US"/>
        </w:rPr>
      </w:pPr>
    </w:p>
    <w:sectPr w:rsidR="003415E5" w:rsidRPr="003415E5" w:rsidSect="00CB5C29">
      <w:headerReference w:type="default" r:id="rId15"/>
      <w:headerReference w:type="first" r:id="rId16"/>
      <w:footerReference w:type="first" r:id="rId17"/>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30E3" w:rsidRDefault="006730E3">
      <w:r>
        <w:separator/>
      </w:r>
    </w:p>
  </w:endnote>
  <w:endnote w:type="continuationSeparator" w:id="0">
    <w:p w:rsidR="006730E3" w:rsidRDefault="00673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0E3" w:rsidRDefault="006730E3"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6730E3" w:rsidRPr="00FB1967">
      <w:tc>
        <w:tcPr>
          <w:tcW w:w="2442" w:type="dxa"/>
        </w:tcPr>
        <w:p w:rsidR="006730E3" w:rsidRPr="00362226" w:rsidRDefault="006730E3" w:rsidP="001835F7">
          <w:pPr>
            <w:pStyle w:val="FZ"/>
          </w:pPr>
          <w:r w:rsidRPr="00362226">
            <w:t>Verein Deutscher</w:t>
          </w:r>
        </w:p>
        <w:p w:rsidR="006730E3" w:rsidRPr="00362226" w:rsidRDefault="006730E3" w:rsidP="001835F7">
          <w:pPr>
            <w:pStyle w:val="FZ"/>
          </w:pPr>
          <w:r w:rsidRPr="00362226">
            <w:t>Werkzeugmaschinenfabriken e.V.</w:t>
          </w:r>
        </w:p>
        <w:p w:rsidR="006730E3" w:rsidRDefault="006730E3" w:rsidP="001835F7">
          <w:pPr>
            <w:pStyle w:val="FZ"/>
          </w:pPr>
        </w:p>
      </w:tc>
      <w:tc>
        <w:tcPr>
          <w:tcW w:w="2548" w:type="dxa"/>
        </w:tcPr>
        <w:p w:rsidR="006730E3" w:rsidRDefault="006730E3" w:rsidP="001835F7">
          <w:pPr>
            <w:pStyle w:val="FZ"/>
          </w:pPr>
          <w:r>
            <w:t>Vorsitzende</w:t>
          </w:r>
          <w:r w:rsidRPr="009F2281">
            <w:rPr>
              <w:spacing w:val="20"/>
              <w:szCs w:val="14"/>
            </w:rPr>
            <w:t>r/</w:t>
          </w:r>
          <w:r>
            <w:t>Chairman:</w:t>
          </w:r>
        </w:p>
        <w:p w:rsidR="006730E3" w:rsidRDefault="006730E3" w:rsidP="001835F7">
          <w:pPr>
            <w:pStyle w:val="FZ"/>
          </w:pPr>
          <w:r w:rsidRPr="0010603D">
            <w:t>Dr. Heinz-Jürgen Prokop</w:t>
          </w:r>
        </w:p>
        <w:p w:rsidR="006730E3" w:rsidRDefault="006730E3" w:rsidP="001835F7">
          <w:pPr>
            <w:pStyle w:val="FZ"/>
          </w:pPr>
          <w:r>
            <w:t>Geschäftsführe</w:t>
          </w:r>
          <w:r w:rsidRPr="009F2281">
            <w:rPr>
              <w:spacing w:val="20"/>
              <w:szCs w:val="14"/>
            </w:rPr>
            <w:t>r/</w:t>
          </w:r>
          <w:r>
            <w:t xml:space="preserve">Executive </w:t>
          </w:r>
          <w:proofErr w:type="spellStart"/>
          <w:r>
            <w:t>Director</w:t>
          </w:r>
          <w:proofErr w:type="spellEnd"/>
          <w:r>
            <w:t>:</w:t>
          </w:r>
        </w:p>
        <w:p w:rsidR="006730E3" w:rsidRDefault="006730E3" w:rsidP="001835F7">
          <w:pPr>
            <w:pStyle w:val="FZ"/>
          </w:pPr>
          <w:r>
            <w:t>Dr.-Ing. Wilfried Schäfer</w:t>
          </w:r>
        </w:p>
      </w:tc>
      <w:tc>
        <w:tcPr>
          <w:tcW w:w="2799" w:type="dxa"/>
        </w:tcPr>
        <w:p w:rsidR="006730E3" w:rsidRDefault="006730E3" w:rsidP="001835F7">
          <w:pPr>
            <w:pStyle w:val="FZ"/>
          </w:pPr>
          <w:r>
            <w:t>Registergerich</w:t>
          </w:r>
          <w:r w:rsidRPr="009F2281">
            <w:rPr>
              <w:spacing w:val="20"/>
              <w:szCs w:val="14"/>
            </w:rPr>
            <w:t>t/</w:t>
          </w:r>
          <w:r>
            <w:t>Registration Office: Amtsgericht Frankfurt am Main</w:t>
          </w:r>
        </w:p>
        <w:p w:rsidR="006730E3" w:rsidRPr="0052444D" w:rsidRDefault="006730E3"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6730E3" w:rsidRPr="0052444D" w:rsidRDefault="006730E3"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6730E3" w:rsidRPr="0052444D" w:rsidRDefault="006730E3" w:rsidP="001835F7">
          <w:pPr>
            <w:pStyle w:val="FZ"/>
            <w:rPr>
              <w:b/>
              <w:lang w:val="en-GB"/>
            </w:rPr>
          </w:pPr>
        </w:p>
      </w:tc>
    </w:tr>
  </w:tbl>
  <w:p w:rsidR="006730E3" w:rsidRPr="0052444D" w:rsidRDefault="006730E3" w:rsidP="0050117F">
    <w:pPr>
      <w:pStyle w:val="Fuzeile"/>
      <w:spacing w:line="20" w:lineRule="exact"/>
      <w:rPr>
        <w:sz w:val="2"/>
        <w:lang w:val="en-GB"/>
      </w:rPr>
    </w:pPr>
  </w:p>
  <w:p w:rsidR="006730E3" w:rsidRPr="00CC468F" w:rsidRDefault="006730E3"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30E3" w:rsidRDefault="006730E3">
      <w:r>
        <w:separator/>
      </w:r>
    </w:p>
  </w:footnote>
  <w:footnote w:type="continuationSeparator" w:id="0">
    <w:p w:rsidR="006730E3" w:rsidRDefault="00673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6730E3" w:rsidRPr="00FB1967">
      <w:trPr>
        <w:trHeight w:hRule="exact" w:val="1950"/>
      </w:trPr>
      <w:tc>
        <w:tcPr>
          <w:tcW w:w="7655" w:type="dxa"/>
        </w:tcPr>
        <w:p w:rsidR="006730E3" w:rsidRPr="00136246" w:rsidRDefault="006730E3" w:rsidP="00401E1B">
          <w:pPr>
            <w:rPr>
              <w:lang w:val="en-US"/>
            </w:rPr>
          </w:pPr>
          <w:r w:rsidRPr="00136246">
            <w:rPr>
              <w:lang w:val="en-US"/>
            </w:rPr>
            <w:t xml:space="preserve">Page </w:t>
          </w:r>
          <w:r w:rsidR="00DE510D">
            <w:fldChar w:fldCharType="begin"/>
          </w:r>
          <w:r w:rsidRPr="00136246">
            <w:rPr>
              <w:lang w:val="en-US"/>
            </w:rPr>
            <w:instrText xml:space="preserve"> PAGE </w:instrText>
          </w:r>
          <w:r w:rsidR="00DE510D">
            <w:fldChar w:fldCharType="separate"/>
          </w:r>
          <w:r w:rsidR="004820A1">
            <w:rPr>
              <w:noProof/>
              <w:lang w:val="en-US"/>
            </w:rPr>
            <w:t>5</w:t>
          </w:r>
          <w:r w:rsidR="00DE510D">
            <w:fldChar w:fldCharType="end"/>
          </w:r>
          <w:r w:rsidRPr="00136246">
            <w:rPr>
              <w:lang w:val="en-US"/>
            </w:rPr>
            <w:t>/</w:t>
          </w:r>
          <w:r w:rsidR="00DE510D">
            <w:fldChar w:fldCharType="begin"/>
          </w:r>
          <w:r w:rsidRPr="00136246">
            <w:rPr>
              <w:lang w:val="en-US"/>
            </w:rPr>
            <w:instrText xml:space="preserve"> NUMPAGES </w:instrText>
          </w:r>
          <w:r w:rsidR="00DE510D">
            <w:fldChar w:fldCharType="separate"/>
          </w:r>
          <w:r w:rsidR="004820A1">
            <w:rPr>
              <w:noProof/>
              <w:lang w:val="en-US"/>
            </w:rPr>
            <w:t>5</w:t>
          </w:r>
          <w:r w:rsidR="00DE510D">
            <w:fldChar w:fldCharType="end"/>
          </w:r>
          <w:r w:rsidRPr="00136246">
            <w:rPr>
              <w:lang w:val="en-US"/>
            </w:rPr>
            <w:t xml:space="preserve"> · VDW · </w:t>
          </w:r>
          <w:r w:rsidR="00DE510D">
            <w:fldChar w:fldCharType="begin"/>
          </w:r>
          <w:r w:rsidRPr="00136246">
            <w:rPr>
              <w:lang w:val="en-US"/>
            </w:rPr>
            <w:instrText xml:space="preserve"> STYLEREF Initials \* MERGEFORMAT </w:instrText>
          </w:r>
          <w:r w:rsidR="00DE510D">
            <w:fldChar w:fldCharType="end"/>
          </w:r>
          <w:r>
            <w:rPr>
              <w:lang w:val="en-US"/>
            </w:rPr>
            <w:t xml:space="preserve"> </w:t>
          </w:r>
          <w:r w:rsidRPr="00136246">
            <w:rPr>
              <w:lang w:val="en-US"/>
            </w:rPr>
            <w:t>Press Release 1</w:t>
          </w:r>
          <w:r w:rsidR="00401E1B">
            <w:rPr>
              <w:lang w:val="en-US"/>
            </w:rPr>
            <w:t>1</w:t>
          </w:r>
          <w:r w:rsidRPr="00136246">
            <w:rPr>
              <w:lang w:val="en-US"/>
            </w:rPr>
            <w:t xml:space="preserve"> July 2018</w:t>
          </w:r>
        </w:p>
      </w:tc>
      <w:tc>
        <w:tcPr>
          <w:tcW w:w="2608" w:type="dxa"/>
        </w:tcPr>
        <w:p w:rsidR="006730E3" w:rsidRPr="00136246" w:rsidRDefault="006730E3">
          <w:pPr>
            <w:rPr>
              <w:lang w:val="en-US"/>
            </w:rPr>
          </w:pPr>
        </w:p>
      </w:tc>
    </w:tr>
  </w:tbl>
  <w:p w:rsidR="006730E3" w:rsidRPr="00136246" w:rsidRDefault="006730E3">
    <w:pPr>
      <w:pStyle w:val="Kopfzeil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6730E3">
      <w:trPr>
        <w:cantSplit/>
        <w:trHeight w:hRule="exact" w:val="1920"/>
      </w:trPr>
      <w:tc>
        <w:tcPr>
          <w:tcW w:w="10348" w:type="dxa"/>
        </w:tcPr>
        <w:p w:rsidR="006730E3" w:rsidRDefault="006730E3" w:rsidP="001835F7">
          <w:pPr>
            <w:pStyle w:val="Kopf1"/>
          </w:pPr>
          <w:r w:rsidRPr="009156D4">
            <w:t>Verein Deutscher Werkzeugmaschinenfabriken</w:t>
          </w:r>
          <w:r>
            <w:rPr>
              <w:sz w:val="24"/>
            </w:rPr>
            <w:tab/>
          </w:r>
          <w:r>
            <w:rPr>
              <w:noProof/>
            </w:rPr>
            <w:drawing>
              <wp:inline distT="0" distB="0" distL="0" distR="0" wp14:anchorId="0C3B2C51" wp14:editId="551FC903">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6730E3" w:rsidRDefault="006730E3">
          <w:pPr>
            <w:pStyle w:val="Titel1"/>
          </w:pPr>
        </w:p>
      </w:tc>
    </w:tr>
  </w:tbl>
  <w:p w:rsidR="006730E3" w:rsidRDefault="006730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66CA3"/>
    <w:multiLevelType w:val="multilevel"/>
    <w:tmpl w:val="E5348A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6067DEF"/>
    <w:multiLevelType w:val="multilevel"/>
    <w:tmpl w:val="F5D224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1134"/>
  <w:doNotHyphenateCap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5A6B"/>
    <w:rsid w:val="000012C6"/>
    <w:rsid w:val="0001728C"/>
    <w:rsid w:val="0002092E"/>
    <w:rsid w:val="000401E6"/>
    <w:rsid w:val="00044155"/>
    <w:rsid w:val="00070CC0"/>
    <w:rsid w:val="00081426"/>
    <w:rsid w:val="00082D42"/>
    <w:rsid w:val="00090DE4"/>
    <w:rsid w:val="00097D7A"/>
    <w:rsid w:val="000C1E07"/>
    <w:rsid w:val="000C1FD5"/>
    <w:rsid w:val="000C2B7D"/>
    <w:rsid w:val="000C3935"/>
    <w:rsid w:val="000D1379"/>
    <w:rsid w:val="000D6B28"/>
    <w:rsid w:val="0010603D"/>
    <w:rsid w:val="00116BD0"/>
    <w:rsid w:val="00136246"/>
    <w:rsid w:val="001409EE"/>
    <w:rsid w:val="001451B6"/>
    <w:rsid w:val="00146D7A"/>
    <w:rsid w:val="00167A55"/>
    <w:rsid w:val="00172580"/>
    <w:rsid w:val="001835F7"/>
    <w:rsid w:val="001A0A28"/>
    <w:rsid w:val="001A6184"/>
    <w:rsid w:val="001D199F"/>
    <w:rsid w:val="001F2721"/>
    <w:rsid w:val="002004CD"/>
    <w:rsid w:val="00204D20"/>
    <w:rsid w:val="00236A5F"/>
    <w:rsid w:val="00280B6C"/>
    <w:rsid w:val="002A28A8"/>
    <w:rsid w:val="002C002A"/>
    <w:rsid w:val="00301C79"/>
    <w:rsid w:val="00312E74"/>
    <w:rsid w:val="0032778B"/>
    <w:rsid w:val="003320D1"/>
    <w:rsid w:val="003350C1"/>
    <w:rsid w:val="00341116"/>
    <w:rsid w:val="003415E5"/>
    <w:rsid w:val="0038249E"/>
    <w:rsid w:val="00384D7C"/>
    <w:rsid w:val="003B0D89"/>
    <w:rsid w:val="003C3EC7"/>
    <w:rsid w:val="003D24DF"/>
    <w:rsid w:val="003D42C6"/>
    <w:rsid w:val="003E3395"/>
    <w:rsid w:val="003E5C2E"/>
    <w:rsid w:val="003E6BCB"/>
    <w:rsid w:val="00401E1B"/>
    <w:rsid w:val="004106A9"/>
    <w:rsid w:val="004115CA"/>
    <w:rsid w:val="00416510"/>
    <w:rsid w:val="00427852"/>
    <w:rsid w:val="0043022A"/>
    <w:rsid w:val="0043362F"/>
    <w:rsid w:val="00447B91"/>
    <w:rsid w:val="0045618F"/>
    <w:rsid w:val="00472AA9"/>
    <w:rsid w:val="004820A1"/>
    <w:rsid w:val="00490D2A"/>
    <w:rsid w:val="00495638"/>
    <w:rsid w:val="004B02D3"/>
    <w:rsid w:val="004B2DE2"/>
    <w:rsid w:val="004C6133"/>
    <w:rsid w:val="004E5BAC"/>
    <w:rsid w:val="004F0C61"/>
    <w:rsid w:val="0050117F"/>
    <w:rsid w:val="0050308F"/>
    <w:rsid w:val="00512971"/>
    <w:rsid w:val="00516CF0"/>
    <w:rsid w:val="005209BC"/>
    <w:rsid w:val="00523F3E"/>
    <w:rsid w:val="0052444D"/>
    <w:rsid w:val="00530236"/>
    <w:rsid w:val="005379E3"/>
    <w:rsid w:val="00556AC2"/>
    <w:rsid w:val="00575AD9"/>
    <w:rsid w:val="00576645"/>
    <w:rsid w:val="005E1EA9"/>
    <w:rsid w:val="005E2954"/>
    <w:rsid w:val="005E3EAB"/>
    <w:rsid w:val="00620FFA"/>
    <w:rsid w:val="00622B21"/>
    <w:rsid w:val="006537D1"/>
    <w:rsid w:val="006730E3"/>
    <w:rsid w:val="00680AD0"/>
    <w:rsid w:val="006A1D68"/>
    <w:rsid w:val="006A7E0F"/>
    <w:rsid w:val="006B2C9F"/>
    <w:rsid w:val="006B6B91"/>
    <w:rsid w:val="006C2402"/>
    <w:rsid w:val="006C40B3"/>
    <w:rsid w:val="006D06A0"/>
    <w:rsid w:val="006E615F"/>
    <w:rsid w:val="00712A8D"/>
    <w:rsid w:val="00721C59"/>
    <w:rsid w:val="007669ED"/>
    <w:rsid w:val="00772EC6"/>
    <w:rsid w:val="0077310A"/>
    <w:rsid w:val="00792F66"/>
    <w:rsid w:val="00794D1D"/>
    <w:rsid w:val="007A2C15"/>
    <w:rsid w:val="007B6219"/>
    <w:rsid w:val="007C003E"/>
    <w:rsid w:val="007D12A1"/>
    <w:rsid w:val="007F0CC0"/>
    <w:rsid w:val="00806276"/>
    <w:rsid w:val="00810232"/>
    <w:rsid w:val="00814BE5"/>
    <w:rsid w:val="00843050"/>
    <w:rsid w:val="00883B1C"/>
    <w:rsid w:val="00892255"/>
    <w:rsid w:val="00904985"/>
    <w:rsid w:val="009170BD"/>
    <w:rsid w:val="009876C1"/>
    <w:rsid w:val="00987B78"/>
    <w:rsid w:val="009901C0"/>
    <w:rsid w:val="00993B3E"/>
    <w:rsid w:val="009A1CA0"/>
    <w:rsid w:val="009A7A56"/>
    <w:rsid w:val="009B43EC"/>
    <w:rsid w:val="009B7810"/>
    <w:rsid w:val="009E35A0"/>
    <w:rsid w:val="009E550E"/>
    <w:rsid w:val="00A103EE"/>
    <w:rsid w:val="00A2336D"/>
    <w:rsid w:val="00A26EF1"/>
    <w:rsid w:val="00A5333F"/>
    <w:rsid w:val="00A65219"/>
    <w:rsid w:val="00A70846"/>
    <w:rsid w:val="00A9787F"/>
    <w:rsid w:val="00AD732A"/>
    <w:rsid w:val="00AF6910"/>
    <w:rsid w:val="00B11B5C"/>
    <w:rsid w:val="00B1593E"/>
    <w:rsid w:val="00B27FC4"/>
    <w:rsid w:val="00B338F4"/>
    <w:rsid w:val="00B9592F"/>
    <w:rsid w:val="00B974D9"/>
    <w:rsid w:val="00BA6BAC"/>
    <w:rsid w:val="00BB5718"/>
    <w:rsid w:val="00BC6836"/>
    <w:rsid w:val="00C14132"/>
    <w:rsid w:val="00C53D52"/>
    <w:rsid w:val="00C7070F"/>
    <w:rsid w:val="00C710CB"/>
    <w:rsid w:val="00C81CE1"/>
    <w:rsid w:val="00CA4A7E"/>
    <w:rsid w:val="00CA5B87"/>
    <w:rsid w:val="00CB5C29"/>
    <w:rsid w:val="00CC468F"/>
    <w:rsid w:val="00D327E9"/>
    <w:rsid w:val="00D33CE7"/>
    <w:rsid w:val="00D4014F"/>
    <w:rsid w:val="00D52F30"/>
    <w:rsid w:val="00D538CB"/>
    <w:rsid w:val="00D74D30"/>
    <w:rsid w:val="00D77C11"/>
    <w:rsid w:val="00D97A46"/>
    <w:rsid w:val="00DA69BB"/>
    <w:rsid w:val="00DB3C0E"/>
    <w:rsid w:val="00DC0CAE"/>
    <w:rsid w:val="00DC17E9"/>
    <w:rsid w:val="00DD20FE"/>
    <w:rsid w:val="00DE510D"/>
    <w:rsid w:val="00E02126"/>
    <w:rsid w:val="00E27FC6"/>
    <w:rsid w:val="00E3021E"/>
    <w:rsid w:val="00E52BD3"/>
    <w:rsid w:val="00E6478E"/>
    <w:rsid w:val="00E70B57"/>
    <w:rsid w:val="00E86244"/>
    <w:rsid w:val="00E90888"/>
    <w:rsid w:val="00EA48D5"/>
    <w:rsid w:val="00EA7D01"/>
    <w:rsid w:val="00EB09AD"/>
    <w:rsid w:val="00ED1080"/>
    <w:rsid w:val="00EF0F35"/>
    <w:rsid w:val="00EF37CD"/>
    <w:rsid w:val="00F01E07"/>
    <w:rsid w:val="00F025DA"/>
    <w:rsid w:val="00F241B3"/>
    <w:rsid w:val="00F260DE"/>
    <w:rsid w:val="00F45A93"/>
    <w:rsid w:val="00F51E15"/>
    <w:rsid w:val="00F63EB0"/>
    <w:rsid w:val="00FA69C6"/>
    <w:rsid w:val="00FB1012"/>
    <w:rsid w:val="00FB1967"/>
    <w:rsid w:val="00FC5A6B"/>
    <w:rsid w:val="00FD6F13"/>
    <w:rsid w:val="00FE1D57"/>
    <w:rsid w:val="00FE2CE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4047C2D8"/>
  <w15:docId w15:val="{587530D8-E982-4F76-A148-340BE15D9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1">
    <w:name w:val="heading 1"/>
    <w:basedOn w:val="Standard"/>
    <w:next w:val="Standard"/>
    <w:link w:val="berschrift1Zchn"/>
    <w:qFormat/>
    <w:rsid w:val="004302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character" w:styleId="Hyperlink">
    <w:name w:val="Hyperlink"/>
    <w:uiPriority w:val="99"/>
    <w:unhideWhenUsed/>
    <w:rsid w:val="00FC5A6B"/>
    <w:rPr>
      <w:color w:val="0000FF"/>
      <w:u w:val="single"/>
    </w:rPr>
  </w:style>
  <w:style w:type="paragraph" w:styleId="Textkrper2">
    <w:name w:val="Body Text 2"/>
    <w:basedOn w:val="Standard"/>
    <w:link w:val="Textkrper2Zchn"/>
    <w:unhideWhenUsed/>
    <w:rsid w:val="00FC5A6B"/>
    <w:pPr>
      <w:spacing w:line="360" w:lineRule="auto"/>
      <w:ind w:right="1700"/>
    </w:pPr>
    <w:rPr>
      <w:rFonts w:cs="Arial"/>
      <w:szCs w:val="22"/>
    </w:rPr>
  </w:style>
  <w:style w:type="character" w:customStyle="1" w:styleId="Textkrper2Zchn">
    <w:name w:val="Textkörper 2 Zchn"/>
    <w:basedOn w:val="Absatz-Standardschriftart"/>
    <w:link w:val="Textkrper2"/>
    <w:rsid w:val="00FC5A6B"/>
    <w:rPr>
      <w:rFonts w:ascii="Arial" w:hAnsi="Arial" w:cs="Arial"/>
      <w:kern w:val="4"/>
      <w:sz w:val="22"/>
      <w:szCs w:val="22"/>
      <w:lang w:val="de-DE" w:eastAsia="de-DE"/>
    </w:rPr>
  </w:style>
  <w:style w:type="character" w:customStyle="1" w:styleId="berschrift1Zchn">
    <w:name w:val="Überschrift 1 Zchn"/>
    <w:basedOn w:val="Absatz-Standardschriftart"/>
    <w:link w:val="berschrift1"/>
    <w:rsid w:val="0043022A"/>
    <w:rPr>
      <w:rFonts w:asciiTheme="majorHAnsi" w:eastAsiaTheme="majorEastAsia" w:hAnsiTheme="majorHAnsi" w:cstheme="majorBidi"/>
      <w:b/>
      <w:bCs/>
      <w:color w:val="365F91" w:themeColor="accent1" w:themeShade="BF"/>
      <w:kern w:val="4"/>
      <w:sz w:val="28"/>
      <w:szCs w:val="28"/>
      <w:lang w:val="de-DE" w:eastAsia="de-DE"/>
    </w:rPr>
  </w:style>
  <w:style w:type="paragraph" w:styleId="StandardWeb">
    <w:name w:val="Normal (Web)"/>
    <w:basedOn w:val="Standard"/>
    <w:uiPriority w:val="99"/>
    <w:unhideWhenUsed/>
    <w:rsid w:val="00B9592F"/>
    <w:pPr>
      <w:spacing w:before="100" w:beforeAutospacing="1" w:after="100" w:afterAutospacing="1" w:line="240" w:lineRule="auto"/>
    </w:pPr>
    <w:rPr>
      <w:rFonts w:ascii="Calibri" w:eastAsiaTheme="minorEastAsia" w:hAnsi="Calibri" w:cs="Calibri"/>
      <w:kern w:val="0"/>
      <w:szCs w:val="22"/>
      <w:lang w:val="en-US" w:eastAsia="ko-KR"/>
    </w:rPr>
  </w:style>
  <w:style w:type="paragraph" w:styleId="HTMLVorformatiert">
    <w:name w:val="HTML Preformatted"/>
    <w:basedOn w:val="Standard"/>
    <w:link w:val="HTMLVorformatiertZchn"/>
    <w:uiPriority w:val="99"/>
    <w:unhideWhenUsed/>
    <w:rsid w:val="00341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kern w:val="0"/>
      <w:sz w:val="20"/>
    </w:rPr>
  </w:style>
  <w:style w:type="character" w:customStyle="1" w:styleId="HTMLVorformatiertZchn">
    <w:name w:val="HTML Vorformatiert Zchn"/>
    <w:basedOn w:val="Absatz-Standardschriftart"/>
    <w:link w:val="HTMLVorformatiert"/>
    <w:uiPriority w:val="99"/>
    <w:rsid w:val="003415E5"/>
    <w:rPr>
      <w:rFonts w:ascii="Courier New" w:hAnsi="Courier New" w:cs="Courier New"/>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647385">
      <w:bodyDiv w:val="1"/>
      <w:marLeft w:val="0"/>
      <w:marRight w:val="0"/>
      <w:marTop w:val="0"/>
      <w:marBottom w:val="0"/>
      <w:divBdr>
        <w:top w:val="none" w:sz="0" w:space="0" w:color="auto"/>
        <w:left w:val="none" w:sz="0" w:space="0" w:color="auto"/>
        <w:bottom w:val="none" w:sz="0" w:space="0" w:color="auto"/>
        <w:right w:val="none" w:sz="0" w:space="0" w:color="auto"/>
      </w:divBdr>
    </w:div>
    <w:div w:id="1161433305">
      <w:bodyDiv w:val="1"/>
      <w:marLeft w:val="0"/>
      <w:marRight w:val="0"/>
      <w:marTop w:val="0"/>
      <w:marBottom w:val="0"/>
      <w:divBdr>
        <w:top w:val="none" w:sz="0" w:space="0" w:color="auto"/>
        <w:left w:val="none" w:sz="0" w:space="0" w:color="auto"/>
        <w:bottom w:val="none" w:sz="0" w:space="0" w:color="auto"/>
        <w:right w:val="none" w:sz="0" w:space="0" w:color="auto"/>
      </w:divBdr>
    </w:div>
    <w:div w:id="160552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outube.com/metaltradefai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e.industryarena.com/vd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i.reinhart@vdw.de?subject=UNSUBSCRIBE%3A%20Presseverteiler%20VDW&amp;body=Bitte%20nehmen%20Sie%20mich%20aus%20Ihrem%20Presseverteil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A17FE-DA15-42F8-97AA-8AB60FB1D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5</Pages>
  <Words>1177</Words>
  <Characters>7420</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Fax</vt:lpstr>
      <vt:lpstr>Fax</vt:lpstr>
    </vt:vector>
  </TitlesOfParts>
  <Company>sth</Company>
  <LinksUpToDate>false</LinksUpToDate>
  <CharactersWithSpaces>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12</cp:revision>
  <cp:lastPrinted>2018-07-11T09:09:00Z</cp:lastPrinted>
  <dcterms:created xsi:type="dcterms:W3CDTF">2018-07-11T08:33:00Z</dcterms:created>
  <dcterms:modified xsi:type="dcterms:W3CDTF">2018-07-24T13:13:00Z</dcterms:modified>
</cp:coreProperties>
</file>