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trPr>
          <w:cantSplit/>
          <w:trHeight w:hRule="exact" w:val="480"/>
        </w:trPr>
        <w:tc>
          <w:tcPr>
            <w:tcW w:w="7655" w:type="dxa"/>
            <w:gridSpan w:val="2"/>
          </w:tcPr>
          <w:p w:rsidR="00F01E07" w:rsidRDefault="00F01E07">
            <w:pPr>
              <w:rPr>
                <w:b/>
                <w:bCs/>
              </w:rPr>
            </w:pPr>
            <w:r>
              <w:rPr>
                <w:b/>
                <w:bCs/>
              </w:rPr>
              <w:t>PRESSEINFORMATION</w:t>
            </w:r>
          </w:p>
        </w:tc>
        <w:tc>
          <w:tcPr>
            <w:tcW w:w="2693" w:type="dxa"/>
            <w:vMerge w:val="restart"/>
          </w:tcPr>
          <w:p w:rsidR="0050117F" w:rsidRDefault="0050117F" w:rsidP="0050117F">
            <w:pPr>
              <w:pStyle w:val="Address"/>
            </w:pPr>
            <w:r>
              <w:t>Corneliusstraße 4</w:t>
            </w:r>
          </w:p>
          <w:p w:rsidR="0050117F" w:rsidRDefault="0050117F" w:rsidP="0050117F">
            <w:pPr>
              <w:pStyle w:val="Address"/>
            </w:pPr>
            <w:r>
              <w:t>60325 Frankfurt am Main</w:t>
            </w:r>
          </w:p>
          <w:p w:rsidR="0050117F" w:rsidRDefault="009170BD" w:rsidP="0050117F">
            <w:pPr>
              <w:pStyle w:val="Address"/>
            </w:pPr>
            <w:r>
              <w:t>GERMANY</w:t>
            </w:r>
          </w:p>
          <w:p w:rsidR="0050117F" w:rsidRDefault="0050117F" w:rsidP="0050117F">
            <w:pPr>
              <w:pStyle w:val="Address"/>
            </w:pPr>
            <w:r>
              <w:t>Telefon</w:t>
            </w:r>
            <w:r>
              <w:tab/>
              <w:t>+49 69 756081-</w:t>
            </w:r>
            <w:r w:rsidR="0052444D">
              <w:t>0</w:t>
            </w:r>
          </w:p>
          <w:p w:rsidR="0050117F" w:rsidRDefault="0050117F" w:rsidP="0050117F">
            <w:pPr>
              <w:pStyle w:val="Address"/>
            </w:pPr>
            <w:r>
              <w:t>Telefax</w:t>
            </w:r>
            <w:r>
              <w:tab/>
              <w:t>+49 69 756081-11</w:t>
            </w:r>
          </w:p>
          <w:p w:rsidR="0050117F" w:rsidRDefault="0050117F" w:rsidP="0050117F">
            <w:pPr>
              <w:pStyle w:val="Address"/>
            </w:pPr>
            <w:r>
              <w:t>E-Mail</w:t>
            </w:r>
            <w:r>
              <w:tab/>
            </w:r>
            <w:r w:rsidR="0052444D">
              <w:t>vdw</w:t>
            </w:r>
            <w:r>
              <w:t>@vdw.de</w:t>
            </w:r>
          </w:p>
          <w:p w:rsidR="0050117F" w:rsidRDefault="0050117F" w:rsidP="0050117F">
            <w:pPr>
              <w:pStyle w:val="Address"/>
            </w:pPr>
            <w:r>
              <w:t>Internet</w:t>
            </w:r>
            <w:r>
              <w:tab/>
              <w:t>www.vdw.de</w:t>
            </w:r>
          </w:p>
          <w:p w:rsidR="00F01E07" w:rsidRDefault="00F01E07" w:rsidP="00F32FF4">
            <w:pPr>
              <w:pStyle w:val="Dates"/>
            </w:pPr>
          </w:p>
        </w:tc>
      </w:tr>
      <w:tr w:rsidR="00F01E07">
        <w:trPr>
          <w:cantSplit/>
          <w:trHeight w:val="260"/>
        </w:trPr>
        <w:tc>
          <w:tcPr>
            <w:tcW w:w="1134" w:type="dxa"/>
          </w:tcPr>
          <w:p w:rsidR="00F01E07" w:rsidRDefault="00F01E07"/>
        </w:tc>
        <w:tc>
          <w:tcPr>
            <w:tcW w:w="6521" w:type="dxa"/>
          </w:tcPr>
          <w:p w:rsidR="00F01E07" w:rsidRDefault="00F01E07">
            <w:pPr>
              <w:pStyle w:val="Name"/>
            </w:pPr>
          </w:p>
        </w:tc>
        <w:tc>
          <w:tcPr>
            <w:tcW w:w="2693" w:type="dxa"/>
            <w:vMerge/>
            <w:vAlign w:val="center"/>
          </w:tcPr>
          <w:p w:rsidR="00F01E07" w:rsidRDefault="00F01E07"/>
        </w:tc>
      </w:tr>
      <w:tr w:rsidR="00F01E07">
        <w:trPr>
          <w:cantSplit/>
          <w:trHeight w:val="260"/>
        </w:trPr>
        <w:tc>
          <w:tcPr>
            <w:tcW w:w="1134" w:type="dxa"/>
          </w:tcPr>
          <w:p w:rsidR="00F01E07" w:rsidRDefault="00F01E07"/>
        </w:tc>
        <w:tc>
          <w:tcPr>
            <w:tcW w:w="6521" w:type="dxa"/>
          </w:tcPr>
          <w:p w:rsidR="00F01E07" w:rsidRDefault="00F01E07">
            <w:pPr>
              <w:pStyle w:val="Firma"/>
            </w:pPr>
          </w:p>
        </w:tc>
        <w:tc>
          <w:tcPr>
            <w:tcW w:w="2693" w:type="dxa"/>
            <w:vMerge/>
            <w:vAlign w:val="center"/>
          </w:tcPr>
          <w:p w:rsidR="00F01E07" w:rsidRDefault="00F01E07"/>
        </w:tc>
      </w:tr>
      <w:tr w:rsidR="00F01E07">
        <w:trPr>
          <w:cantSplit/>
          <w:trHeight w:val="260"/>
        </w:trPr>
        <w:tc>
          <w:tcPr>
            <w:tcW w:w="1134" w:type="dxa"/>
          </w:tcPr>
          <w:p w:rsidR="00F01E07" w:rsidRDefault="00F01E07"/>
        </w:tc>
        <w:tc>
          <w:tcPr>
            <w:tcW w:w="6521" w:type="dxa"/>
          </w:tcPr>
          <w:p w:rsidR="00F01E07" w:rsidRDefault="00F01E07">
            <w:pPr>
              <w:pStyle w:val="Fax1"/>
              <w:spacing w:line="240" w:lineRule="atLeast"/>
            </w:pPr>
          </w:p>
        </w:tc>
        <w:tc>
          <w:tcPr>
            <w:tcW w:w="2693" w:type="dxa"/>
            <w:vMerge/>
            <w:vAlign w:val="center"/>
          </w:tcPr>
          <w:p w:rsidR="00F01E07" w:rsidRDefault="00F01E07"/>
        </w:tc>
      </w:tr>
      <w:tr w:rsidR="00F01E07">
        <w:trPr>
          <w:cantSplit/>
          <w:trHeight w:val="260"/>
        </w:trPr>
        <w:tc>
          <w:tcPr>
            <w:tcW w:w="1134" w:type="dxa"/>
          </w:tcPr>
          <w:p w:rsidR="00F01E07" w:rsidRDefault="00F01E07"/>
        </w:tc>
        <w:tc>
          <w:tcPr>
            <w:tcW w:w="6521" w:type="dxa"/>
          </w:tcPr>
          <w:p w:rsidR="00F01E07" w:rsidRDefault="00F01E07"/>
        </w:tc>
        <w:tc>
          <w:tcPr>
            <w:tcW w:w="2693" w:type="dxa"/>
            <w:vMerge/>
            <w:vAlign w:val="center"/>
          </w:tcPr>
          <w:p w:rsidR="00F01E07" w:rsidRDefault="00F01E07"/>
        </w:tc>
      </w:tr>
      <w:tr w:rsidR="00F01E07">
        <w:trPr>
          <w:cantSplit/>
          <w:trHeight w:val="260"/>
        </w:trPr>
        <w:tc>
          <w:tcPr>
            <w:tcW w:w="1134" w:type="dxa"/>
          </w:tcPr>
          <w:p w:rsidR="00F01E07" w:rsidRDefault="007B6219">
            <w:r>
              <w:t>V</w:t>
            </w:r>
            <w:r w:rsidR="00F01E07">
              <w:t>on</w:t>
            </w:r>
          </w:p>
        </w:tc>
        <w:tc>
          <w:tcPr>
            <w:tcW w:w="6521" w:type="dxa"/>
          </w:tcPr>
          <w:p w:rsidR="00F01E07" w:rsidRDefault="00F01E07">
            <w:pPr>
              <w:pStyle w:val="Von"/>
              <w:spacing w:line="240" w:lineRule="atLeast"/>
            </w:pPr>
            <w:r>
              <w:t>Sylke Becker</w:t>
            </w:r>
          </w:p>
        </w:tc>
        <w:tc>
          <w:tcPr>
            <w:tcW w:w="2693" w:type="dxa"/>
            <w:vMerge/>
            <w:vAlign w:val="center"/>
          </w:tcPr>
          <w:p w:rsidR="00F01E07" w:rsidRDefault="00F01E07"/>
        </w:tc>
      </w:tr>
      <w:tr w:rsidR="00F01E07">
        <w:trPr>
          <w:cantSplit/>
          <w:trHeight w:val="260"/>
        </w:trPr>
        <w:tc>
          <w:tcPr>
            <w:tcW w:w="1134" w:type="dxa"/>
          </w:tcPr>
          <w:p w:rsidR="00F01E07" w:rsidRDefault="00F01E07">
            <w:r>
              <w:t>Telefon</w:t>
            </w:r>
          </w:p>
        </w:tc>
        <w:tc>
          <w:tcPr>
            <w:tcW w:w="6521" w:type="dxa"/>
          </w:tcPr>
          <w:p w:rsidR="00F01E07" w:rsidRDefault="00F01E07">
            <w:pPr>
              <w:pStyle w:val="Telefon"/>
            </w:pPr>
            <w:r>
              <w:t>+49 69 756081-33</w:t>
            </w:r>
          </w:p>
        </w:tc>
        <w:tc>
          <w:tcPr>
            <w:tcW w:w="2693" w:type="dxa"/>
            <w:vMerge/>
            <w:vAlign w:val="center"/>
          </w:tcPr>
          <w:p w:rsidR="00F01E07" w:rsidRDefault="00F01E07"/>
        </w:tc>
      </w:tr>
      <w:tr w:rsidR="00F01E07">
        <w:trPr>
          <w:cantSplit/>
          <w:trHeight w:val="260"/>
        </w:trPr>
        <w:tc>
          <w:tcPr>
            <w:tcW w:w="1134" w:type="dxa"/>
          </w:tcPr>
          <w:p w:rsidR="00F01E07" w:rsidRDefault="00F01E07">
            <w:r>
              <w:t>Telefax</w:t>
            </w:r>
          </w:p>
        </w:tc>
        <w:tc>
          <w:tcPr>
            <w:tcW w:w="6521" w:type="dxa"/>
          </w:tcPr>
          <w:p w:rsidR="00F01E07" w:rsidRDefault="00F01E07">
            <w:pPr>
              <w:pStyle w:val="Fax2"/>
              <w:spacing w:line="240" w:lineRule="atLeast"/>
            </w:pPr>
            <w:r>
              <w:t>+49 69 756081-11</w:t>
            </w:r>
          </w:p>
        </w:tc>
        <w:tc>
          <w:tcPr>
            <w:tcW w:w="2693" w:type="dxa"/>
            <w:vMerge/>
            <w:vAlign w:val="center"/>
          </w:tcPr>
          <w:p w:rsidR="00F01E07" w:rsidRDefault="00F01E07"/>
        </w:tc>
      </w:tr>
      <w:tr w:rsidR="00F01E07">
        <w:trPr>
          <w:cantSplit/>
          <w:trHeight w:val="260"/>
        </w:trPr>
        <w:tc>
          <w:tcPr>
            <w:tcW w:w="1134" w:type="dxa"/>
          </w:tcPr>
          <w:p w:rsidR="00F01E07" w:rsidRDefault="00F01E07">
            <w:r>
              <w:t>E-Mail</w:t>
            </w:r>
          </w:p>
        </w:tc>
        <w:tc>
          <w:tcPr>
            <w:tcW w:w="6521" w:type="dxa"/>
          </w:tcPr>
          <w:p w:rsidR="00F01E07" w:rsidRDefault="00F01E07">
            <w:pPr>
              <w:pStyle w:val="Page"/>
            </w:pPr>
            <w:r>
              <w:t>s.becker@vdw.de</w:t>
            </w:r>
          </w:p>
        </w:tc>
        <w:tc>
          <w:tcPr>
            <w:tcW w:w="2693" w:type="dxa"/>
            <w:vMerge/>
            <w:vAlign w:val="center"/>
          </w:tcPr>
          <w:p w:rsidR="00F01E07" w:rsidRDefault="00F01E07"/>
        </w:tc>
      </w:tr>
    </w:tbl>
    <w:p w:rsidR="00F01E07" w:rsidRDefault="00F01E07"/>
    <w:p w:rsidR="00F01E07" w:rsidRDefault="00F01E07"/>
    <w:p w:rsidR="00F01E07" w:rsidRDefault="00F01E07">
      <w:pPr>
        <w:pStyle w:val="Opening"/>
      </w:pPr>
    </w:p>
    <w:p w:rsidR="007A39DA" w:rsidRPr="00F32FF4" w:rsidRDefault="007A39DA" w:rsidP="003D1195">
      <w:pPr>
        <w:pStyle w:val="paragraph"/>
        <w:spacing w:before="0" w:beforeAutospacing="0" w:after="0" w:afterAutospacing="0" w:line="360" w:lineRule="auto"/>
        <w:ind w:right="1418"/>
        <w:textAlignment w:val="baseline"/>
        <w:rPr>
          <w:rFonts w:ascii="Arial" w:hAnsi="Arial" w:cs="Arial"/>
          <w:b/>
          <w:sz w:val="28"/>
          <w:szCs w:val="28"/>
        </w:rPr>
      </w:pPr>
      <w:r w:rsidRPr="00F32FF4">
        <w:rPr>
          <w:rStyle w:val="normaltextrun"/>
          <w:rFonts w:ascii="Arial" w:hAnsi="Arial" w:cs="Arial"/>
          <w:b/>
          <w:sz w:val="28"/>
          <w:szCs w:val="28"/>
        </w:rPr>
        <w:t>Mit Volldampf zur gemeinsamen Sprache für Werkzeugmaschinen</w:t>
      </w:r>
      <w:r w:rsidRPr="00F32FF4">
        <w:rPr>
          <w:rStyle w:val="eop"/>
          <w:rFonts w:ascii="Arial" w:hAnsi="Arial" w:cs="Arial"/>
          <w:b/>
          <w:sz w:val="28"/>
          <w:szCs w:val="28"/>
        </w:rPr>
        <w:t> </w:t>
      </w:r>
    </w:p>
    <w:p w:rsidR="002C7A9F" w:rsidRPr="00AE25C6" w:rsidRDefault="003D1195" w:rsidP="00AE25C6">
      <w:pPr>
        <w:pStyle w:val="paragraph"/>
        <w:shd w:val="clear" w:color="auto" w:fill="FFFFFF" w:themeFill="background1"/>
        <w:spacing w:line="360" w:lineRule="auto"/>
        <w:ind w:right="1416"/>
        <w:textAlignment w:val="baseline"/>
        <w:rPr>
          <w:rStyle w:val="normaltextrun"/>
          <w:rFonts w:ascii="Arial" w:hAnsi="Arial" w:cs="Arial"/>
          <w:b/>
          <w:bCs/>
          <w:sz w:val="22"/>
          <w:szCs w:val="22"/>
        </w:rPr>
      </w:pPr>
      <w:r w:rsidRPr="00AE25C6">
        <w:rPr>
          <w:rStyle w:val="normaltextrun"/>
          <w:rFonts w:ascii="Arial" w:hAnsi="Arial" w:cs="Arial"/>
          <w:b/>
          <w:bCs/>
          <w:sz w:val="22"/>
          <w:szCs w:val="22"/>
        </w:rPr>
        <w:t xml:space="preserve">Interessenten sind </w:t>
      </w:r>
      <w:r w:rsidR="002C7A9F" w:rsidRPr="00AE25C6">
        <w:rPr>
          <w:rStyle w:val="normaltextrun"/>
          <w:rFonts w:ascii="Arial" w:hAnsi="Arial" w:cs="Arial"/>
          <w:b/>
          <w:bCs/>
          <w:sz w:val="22"/>
          <w:szCs w:val="22"/>
        </w:rPr>
        <w:t xml:space="preserve">eingeladen, sich bei </w:t>
      </w:r>
      <w:proofErr w:type="spellStart"/>
      <w:r w:rsidR="002C7A9F" w:rsidRPr="00AE25C6">
        <w:rPr>
          <w:rStyle w:val="normaltextrun"/>
          <w:rFonts w:ascii="Arial" w:hAnsi="Arial" w:cs="Arial"/>
          <w:b/>
          <w:bCs/>
          <w:i/>
          <w:iCs/>
          <w:sz w:val="22"/>
          <w:szCs w:val="22"/>
        </w:rPr>
        <w:t>umati</w:t>
      </w:r>
      <w:proofErr w:type="spellEnd"/>
      <w:r w:rsidR="002C7A9F" w:rsidRPr="00AE25C6">
        <w:rPr>
          <w:rStyle w:val="normaltextrun"/>
          <w:rFonts w:ascii="Arial" w:hAnsi="Arial" w:cs="Arial"/>
          <w:b/>
          <w:bCs/>
          <w:i/>
          <w:iCs/>
          <w:sz w:val="22"/>
          <w:szCs w:val="22"/>
        </w:rPr>
        <w:t xml:space="preserve"> </w:t>
      </w:r>
      <w:r w:rsidR="002C7A9F" w:rsidRPr="00AE25C6">
        <w:rPr>
          <w:rStyle w:val="normaltextrun"/>
          <w:rFonts w:ascii="Arial" w:hAnsi="Arial" w:cs="Arial"/>
          <w:b/>
          <w:bCs/>
          <w:sz w:val="22"/>
          <w:szCs w:val="22"/>
        </w:rPr>
        <w:t>zu beteiligen</w:t>
      </w:r>
    </w:p>
    <w:p w:rsidR="007A39DA" w:rsidRPr="007A39DA" w:rsidRDefault="007A39DA" w:rsidP="007A39DA">
      <w:pPr>
        <w:pStyle w:val="paragraph"/>
        <w:spacing w:before="0" w:beforeAutospacing="0" w:after="0" w:afterAutospacing="0"/>
        <w:textAlignment w:val="baseline"/>
        <w:rPr>
          <w:rFonts w:ascii="Arial" w:hAnsi="Arial" w:cs="Arial"/>
          <w:sz w:val="22"/>
          <w:szCs w:val="22"/>
        </w:rPr>
      </w:pPr>
    </w:p>
    <w:p w:rsidR="00F32FF4" w:rsidRPr="007A39DA" w:rsidRDefault="00F32FF4" w:rsidP="00F32FF4">
      <w:pPr>
        <w:pStyle w:val="paragraph"/>
        <w:spacing w:before="0" w:beforeAutospacing="0" w:after="0" w:afterAutospacing="0" w:line="360" w:lineRule="auto"/>
        <w:ind w:right="1416"/>
        <w:textAlignment w:val="baseline"/>
        <w:rPr>
          <w:rFonts w:ascii="Arial" w:hAnsi="Arial" w:cs="Arial"/>
          <w:sz w:val="22"/>
          <w:szCs w:val="22"/>
        </w:rPr>
      </w:pPr>
      <w:r w:rsidRPr="00F32FF4">
        <w:rPr>
          <w:rStyle w:val="normaltextrun"/>
          <w:rFonts w:ascii="Arial" w:hAnsi="Arial" w:cs="Arial"/>
          <w:b/>
          <w:sz w:val="22"/>
          <w:szCs w:val="22"/>
        </w:rPr>
        <w:t xml:space="preserve">Frankfurt am Main, </w:t>
      </w:r>
      <w:r w:rsidR="007A39DA" w:rsidRPr="00F32FF4">
        <w:rPr>
          <w:rStyle w:val="normaltextrun"/>
          <w:rFonts w:ascii="Arial" w:hAnsi="Arial" w:cs="Arial"/>
          <w:b/>
          <w:sz w:val="22"/>
          <w:szCs w:val="22"/>
        </w:rPr>
        <w:t>Nürnberg, 2</w:t>
      </w:r>
      <w:r w:rsidRPr="00F32FF4">
        <w:rPr>
          <w:rStyle w:val="normaltextrun"/>
          <w:rFonts w:ascii="Arial" w:hAnsi="Arial" w:cs="Arial"/>
          <w:b/>
          <w:sz w:val="22"/>
          <w:szCs w:val="22"/>
        </w:rPr>
        <w:t>8</w:t>
      </w:r>
      <w:r w:rsidR="007A39DA" w:rsidRPr="00F32FF4">
        <w:rPr>
          <w:rStyle w:val="normaltextrun"/>
          <w:rFonts w:ascii="Arial" w:hAnsi="Arial" w:cs="Arial"/>
          <w:b/>
          <w:sz w:val="22"/>
          <w:szCs w:val="22"/>
        </w:rPr>
        <w:t>.</w:t>
      </w:r>
      <w:r w:rsidRPr="00F32FF4">
        <w:rPr>
          <w:rStyle w:val="normaltextrun"/>
          <w:rFonts w:ascii="Arial" w:hAnsi="Arial" w:cs="Arial"/>
          <w:b/>
          <w:sz w:val="22"/>
          <w:szCs w:val="22"/>
        </w:rPr>
        <w:t xml:space="preserve"> November </w:t>
      </w:r>
      <w:r w:rsidR="007A39DA" w:rsidRPr="00F32FF4">
        <w:rPr>
          <w:rStyle w:val="normaltextrun"/>
          <w:rFonts w:ascii="Arial" w:hAnsi="Arial" w:cs="Arial"/>
          <w:b/>
          <w:sz w:val="22"/>
          <w:szCs w:val="22"/>
        </w:rPr>
        <w:t>2018</w:t>
      </w:r>
      <w:r w:rsidR="001B0644">
        <w:rPr>
          <w:rStyle w:val="eop"/>
          <w:rFonts w:ascii="Arial" w:hAnsi="Arial" w:cs="Arial"/>
          <w:b/>
          <w:sz w:val="22"/>
          <w:szCs w:val="22"/>
        </w:rPr>
        <w:t xml:space="preserve">. – </w:t>
      </w:r>
      <w:proofErr w:type="spellStart"/>
      <w:r w:rsidR="001B0644" w:rsidRPr="001B0644">
        <w:rPr>
          <w:rStyle w:val="eop"/>
          <w:rFonts w:ascii="Arial" w:hAnsi="Arial" w:cs="Arial"/>
          <w:i/>
          <w:sz w:val="22"/>
          <w:szCs w:val="22"/>
        </w:rPr>
        <w:t>umati</w:t>
      </w:r>
      <w:proofErr w:type="spellEnd"/>
      <w:r w:rsidR="001B0644">
        <w:rPr>
          <w:rStyle w:val="eop"/>
          <w:rFonts w:ascii="Arial" w:hAnsi="Arial" w:cs="Arial"/>
          <w:b/>
          <w:sz w:val="22"/>
          <w:szCs w:val="22"/>
        </w:rPr>
        <w:t xml:space="preserve"> </w:t>
      </w:r>
      <w:r w:rsidRPr="007A39DA">
        <w:rPr>
          <w:rStyle w:val="normaltextrun"/>
          <w:rFonts w:ascii="Arial" w:hAnsi="Arial" w:cs="Arial"/>
          <w:sz w:val="22"/>
          <w:szCs w:val="22"/>
        </w:rPr>
        <w:t>(universal </w:t>
      </w:r>
      <w:proofErr w:type="spellStart"/>
      <w:r w:rsidRPr="007A39DA">
        <w:rPr>
          <w:rStyle w:val="spellingerror"/>
          <w:rFonts w:ascii="Arial" w:hAnsi="Arial" w:cs="Arial"/>
          <w:sz w:val="22"/>
          <w:szCs w:val="22"/>
        </w:rPr>
        <w:t>machine</w:t>
      </w:r>
      <w:proofErr w:type="spellEnd"/>
      <w:r w:rsidRPr="007A39DA">
        <w:rPr>
          <w:rStyle w:val="normaltextrun"/>
          <w:rFonts w:ascii="Arial" w:hAnsi="Arial" w:cs="Arial"/>
          <w:sz w:val="22"/>
          <w:szCs w:val="22"/>
        </w:rPr>
        <w:t> </w:t>
      </w:r>
      <w:proofErr w:type="spellStart"/>
      <w:r w:rsidRPr="007A39DA">
        <w:rPr>
          <w:rStyle w:val="spellingerror"/>
          <w:rFonts w:ascii="Arial" w:hAnsi="Arial" w:cs="Arial"/>
          <w:sz w:val="22"/>
          <w:szCs w:val="22"/>
        </w:rPr>
        <w:t>tool</w:t>
      </w:r>
      <w:proofErr w:type="spellEnd"/>
      <w:r>
        <w:rPr>
          <w:rStyle w:val="normaltextrun"/>
          <w:rFonts w:ascii="Arial" w:hAnsi="Arial" w:cs="Arial"/>
          <w:sz w:val="22"/>
          <w:szCs w:val="22"/>
        </w:rPr>
        <w:t xml:space="preserve"> interface) </w:t>
      </w:r>
      <w:r w:rsidR="001B0644">
        <w:rPr>
          <w:rStyle w:val="normaltextrun"/>
          <w:rFonts w:ascii="Arial" w:hAnsi="Arial" w:cs="Arial"/>
          <w:sz w:val="22"/>
          <w:szCs w:val="22"/>
        </w:rPr>
        <w:t>nimmt eine weitere Hürde auf dem Weg zum allgemein anerkannten Standard</w:t>
      </w:r>
      <w:r w:rsidRPr="007A39DA">
        <w:rPr>
          <w:rStyle w:val="normaltextrun"/>
          <w:rFonts w:ascii="Arial" w:hAnsi="Arial" w:cs="Arial"/>
          <w:sz w:val="22"/>
          <w:szCs w:val="22"/>
        </w:rPr>
        <w:t xml:space="preserve">. </w:t>
      </w:r>
      <w:r w:rsidRPr="00507B8A">
        <w:rPr>
          <w:rStyle w:val="normaltextrun"/>
          <w:rFonts w:ascii="Arial" w:hAnsi="Arial" w:cs="Arial"/>
          <w:sz w:val="22"/>
          <w:szCs w:val="22"/>
        </w:rPr>
        <w:t>Der VDW (Verein Deutscher Werkzeugmaschinenfabriken) richtet</w:t>
      </w:r>
      <w:r w:rsidR="00CD2014">
        <w:rPr>
          <w:rStyle w:val="normaltextrun"/>
          <w:rFonts w:ascii="Arial" w:hAnsi="Arial" w:cs="Arial"/>
          <w:sz w:val="22"/>
          <w:szCs w:val="22"/>
        </w:rPr>
        <w:t xml:space="preserve"> zusammen mit der OPC </w:t>
      </w:r>
      <w:proofErr w:type="spellStart"/>
      <w:r w:rsidR="00CD2014">
        <w:rPr>
          <w:rStyle w:val="normaltextrun"/>
          <w:rFonts w:ascii="Arial" w:hAnsi="Arial" w:cs="Arial"/>
          <w:sz w:val="22"/>
          <w:szCs w:val="22"/>
        </w:rPr>
        <w:t>Foundation</w:t>
      </w:r>
      <w:proofErr w:type="spellEnd"/>
      <w:r w:rsidRPr="00507B8A">
        <w:rPr>
          <w:rStyle w:val="normaltextrun"/>
          <w:rFonts w:ascii="Arial" w:hAnsi="Arial" w:cs="Arial"/>
          <w:sz w:val="22"/>
          <w:szCs w:val="22"/>
        </w:rPr>
        <w:t xml:space="preserve"> dazu eine so genannten Joint Working Group ein. Ab sofort sind Interessenten zur </w:t>
      </w:r>
      <w:r w:rsidR="00507B8A" w:rsidRPr="00507B8A">
        <w:rPr>
          <w:rStyle w:val="normaltextrun"/>
          <w:rFonts w:ascii="Arial" w:hAnsi="Arial" w:cs="Arial"/>
          <w:sz w:val="22"/>
          <w:szCs w:val="22"/>
        </w:rPr>
        <w:t xml:space="preserve">Mitarbeit herzlich eingeladen. </w:t>
      </w:r>
      <w:r w:rsidR="00507B8A">
        <w:rPr>
          <w:rStyle w:val="normaltextrun"/>
          <w:rFonts w:ascii="Arial" w:hAnsi="Arial" w:cs="Arial"/>
          <w:sz w:val="22"/>
          <w:szCs w:val="22"/>
        </w:rPr>
        <w:t>„</w:t>
      </w:r>
      <w:r w:rsidRPr="00507B8A">
        <w:rPr>
          <w:rStyle w:val="normaltextrun"/>
          <w:rFonts w:ascii="Arial" w:hAnsi="Arial" w:cs="Arial"/>
          <w:sz w:val="22"/>
          <w:szCs w:val="22"/>
        </w:rPr>
        <w:t>Die Gruppe nimmt ab Januar 2019 ihre Arbeit auf”, berichtet</w:t>
      </w:r>
      <w:r>
        <w:rPr>
          <w:rStyle w:val="eop"/>
          <w:rFonts w:ascii="Arial" w:hAnsi="Arial" w:cs="Arial"/>
          <w:sz w:val="22"/>
          <w:szCs w:val="22"/>
        </w:rPr>
        <w:t xml:space="preserve"> Dr. Alexander Broos, Projektleiter für </w:t>
      </w:r>
      <w:proofErr w:type="spellStart"/>
      <w:r w:rsidRPr="001B0644">
        <w:rPr>
          <w:rStyle w:val="eop"/>
          <w:rFonts w:ascii="Arial" w:hAnsi="Arial" w:cs="Arial"/>
          <w:i/>
          <w:sz w:val="22"/>
          <w:szCs w:val="22"/>
        </w:rPr>
        <w:t>umati</w:t>
      </w:r>
      <w:proofErr w:type="spellEnd"/>
      <w:r>
        <w:rPr>
          <w:rStyle w:val="eop"/>
          <w:rFonts w:ascii="Arial" w:hAnsi="Arial" w:cs="Arial"/>
          <w:sz w:val="22"/>
          <w:szCs w:val="22"/>
        </w:rPr>
        <w:t xml:space="preserve"> beim VDW anlässlich einer Pressekonferenz der OPC-</w:t>
      </w:r>
      <w:proofErr w:type="spellStart"/>
      <w:r>
        <w:rPr>
          <w:rStyle w:val="eop"/>
          <w:rFonts w:ascii="Arial" w:hAnsi="Arial" w:cs="Arial"/>
          <w:sz w:val="22"/>
          <w:szCs w:val="22"/>
        </w:rPr>
        <w:t>Foundation</w:t>
      </w:r>
      <w:proofErr w:type="spellEnd"/>
      <w:r>
        <w:rPr>
          <w:rStyle w:val="eop"/>
          <w:rFonts w:ascii="Arial" w:hAnsi="Arial" w:cs="Arial"/>
          <w:sz w:val="22"/>
          <w:szCs w:val="22"/>
        </w:rPr>
        <w:t xml:space="preserve"> auf der SPS-IPC Drives in Nürnberg. „I</w:t>
      </w:r>
      <w:r w:rsidRPr="007A39DA">
        <w:rPr>
          <w:rStyle w:val="normaltextrun"/>
          <w:rFonts w:ascii="Arial" w:hAnsi="Arial" w:cs="Arial"/>
          <w:sz w:val="22"/>
          <w:szCs w:val="22"/>
        </w:rPr>
        <w:t>nteressierte Mitglieder der OPC</w:t>
      </w:r>
      <w:r>
        <w:rPr>
          <w:rStyle w:val="normaltextrun"/>
          <w:rFonts w:ascii="Arial" w:hAnsi="Arial" w:cs="Arial"/>
          <w:sz w:val="22"/>
          <w:szCs w:val="22"/>
        </w:rPr>
        <w:t xml:space="preserve"> </w:t>
      </w:r>
      <w:proofErr w:type="spellStart"/>
      <w:r w:rsidRPr="007A39DA">
        <w:rPr>
          <w:rStyle w:val="spellingerror"/>
          <w:rFonts w:ascii="Arial" w:hAnsi="Arial" w:cs="Arial"/>
          <w:sz w:val="22"/>
          <w:szCs w:val="22"/>
        </w:rPr>
        <w:t>Foundation</w:t>
      </w:r>
      <w:proofErr w:type="spellEnd"/>
      <w:r>
        <w:rPr>
          <w:rStyle w:val="normaltextrun"/>
          <w:rFonts w:ascii="Arial" w:hAnsi="Arial" w:cs="Arial"/>
          <w:sz w:val="22"/>
          <w:szCs w:val="22"/>
        </w:rPr>
        <w:t>, des VDW oder</w:t>
      </w:r>
      <w:r w:rsidRPr="007A39DA">
        <w:rPr>
          <w:rStyle w:val="normaltextrun"/>
          <w:rFonts w:ascii="Arial" w:hAnsi="Arial" w:cs="Arial"/>
          <w:sz w:val="22"/>
          <w:szCs w:val="22"/>
        </w:rPr>
        <w:t xml:space="preserve"> angeschlossener Vereinigungen</w:t>
      </w:r>
      <w:r>
        <w:rPr>
          <w:rStyle w:val="normaltextrun"/>
          <w:rFonts w:ascii="Arial" w:hAnsi="Arial" w:cs="Arial"/>
          <w:sz w:val="22"/>
          <w:szCs w:val="22"/>
        </w:rPr>
        <w:t>, die an der gemeinsamen En</w:t>
      </w:r>
      <w:r w:rsidR="001B0644">
        <w:rPr>
          <w:rStyle w:val="normaltextrun"/>
          <w:rFonts w:ascii="Arial" w:hAnsi="Arial" w:cs="Arial"/>
          <w:sz w:val="22"/>
          <w:szCs w:val="22"/>
        </w:rPr>
        <w:t xml:space="preserve">twicklung von </w:t>
      </w:r>
      <w:proofErr w:type="spellStart"/>
      <w:r w:rsidR="001B0644" w:rsidRPr="001B0644">
        <w:rPr>
          <w:rStyle w:val="normaltextrun"/>
          <w:rFonts w:ascii="Arial" w:hAnsi="Arial" w:cs="Arial"/>
          <w:i/>
          <w:sz w:val="22"/>
          <w:szCs w:val="22"/>
        </w:rPr>
        <w:t>umati</w:t>
      </w:r>
      <w:proofErr w:type="spellEnd"/>
      <w:r w:rsidRPr="007A39DA">
        <w:rPr>
          <w:rStyle w:val="normaltextrun"/>
          <w:rFonts w:ascii="Arial" w:hAnsi="Arial" w:cs="Arial"/>
          <w:sz w:val="22"/>
          <w:szCs w:val="22"/>
        </w:rPr>
        <w:t xml:space="preserve"> nach Maßgabe der </w:t>
      </w:r>
      <w:r w:rsidR="001B0644">
        <w:rPr>
          <w:rStyle w:val="normaltextrun"/>
          <w:rFonts w:ascii="Arial" w:hAnsi="Arial" w:cs="Arial"/>
          <w:sz w:val="22"/>
          <w:szCs w:val="22"/>
        </w:rPr>
        <w:t xml:space="preserve">so genannten </w:t>
      </w:r>
      <w:r w:rsidRPr="007A39DA">
        <w:rPr>
          <w:rStyle w:val="normaltextrun"/>
          <w:rFonts w:ascii="Arial" w:hAnsi="Arial" w:cs="Arial"/>
          <w:sz w:val="22"/>
          <w:szCs w:val="22"/>
        </w:rPr>
        <w:t>Companion </w:t>
      </w:r>
      <w:proofErr w:type="spellStart"/>
      <w:r w:rsidRPr="007A39DA">
        <w:rPr>
          <w:rStyle w:val="spellingerror"/>
          <w:rFonts w:ascii="Arial" w:hAnsi="Arial" w:cs="Arial"/>
          <w:sz w:val="22"/>
          <w:szCs w:val="22"/>
        </w:rPr>
        <w:t>Specifications</w:t>
      </w:r>
      <w:proofErr w:type="spellEnd"/>
      <w:r w:rsidRPr="007A39DA">
        <w:rPr>
          <w:rStyle w:val="normaltextrun"/>
          <w:rFonts w:ascii="Arial" w:hAnsi="Arial" w:cs="Arial"/>
          <w:sz w:val="22"/>
          <w:szCs w:val="22"/>
        </w:rPr>
        <w:t xml:space="preserve"> der OPC </w:t>
      </w:r>
      <w:proofErr w:type="spellStart"/>
      <w:r w:rsidRPr="007A39DA">
        <w:rPr>
          <w:rStyle w:val="spellingerror"/>
          <w:rFonts w:ascii="Arial" w:hAnsi="Arial" w:cs="Arial"/>
          <w:sz w:val="22"/>
          <w:szCs w:val="22"/>
        </w:rPr>
        <w:t>Foundation</w:t>
      </w:r>
      <w:proofErr w:type="spellEnd"/>
      <w:r>
        <w:rPr>
          <w:rStyle w:val="normaltextrun"/>
          <w:rFonts w:ascii="Arial" w:hAnsi="Arial" w:cs="Arial"/>
          <w:sz w:val="22"/>
          <w:szCs w:val="22"/>
        </w:rPr>
        <w:t> mit</w:t>
      </w:r>
      <w:r w:rsidRPr="007A39DA">
        <w:rPr>
          <w:rStyle w:val="normaltextrun"/>
          <w:rFonts w:ascii="Arial" w:hAnsi="Arial" w:cs="Arial"/>
          <w:sz w:val="22"/>
          <w:szCs w:val="22"/>
        </w:rPr>
        <w:t>arbeiten</w:t>
      </w:r>
      <w:r>
        <w:rPr>
          <w:rStyle w:val="normaltextrun"/>
          <w:rFonts w:ascii="Arial" w:hAnsi="Arial" w:cs="Arial"/>
          <w:sz w:val="22"/>
          <w:szCs w:val="22"/>
        </w:rPr>
        <w:t xml:space="preserve"> wollen, können sich </w:t>
      </w:r>
      <w:r w:rsidR="001B0644">
        <w:rPr>
          <w:rStyle w:val="normaltextrun"/>
          <w:rFonts w:ascii="Arial" w:hAnsi="Arial" w:cs="Arial"/>
          <w:sz w:val="22"/>
          <w:szCs w:val="22"/>
        </w:rPr>
        <w:t xml:space="preserve">gerne </w:t>
      </w:r>
      <w:r>
        <w:rPr>
          <w:rStyle w:val="normaltextrun"/>
          <w:rFonts w:ascii="Arial" w:hAnsi="Arial" w:cs="Arial"/>
          <w:sz w:val="22"/>
          <w:szCs w:val="22"/>
        </w:rPr>
        <w:t>melden“</w:t>
      </w:r>
      <w:r w:rsidR="001B0644">
        <w:rPr>
          <w:rStyle w:val="normaltextrun"/>
          <w:rFonts w:ascii="Arial" w:hAnsi="Arial" w:cs="Arial"/>
          <w:sz w:val="22"/>
          <w:szCs w:val="22"/>
        </w:rPr>
        <w:t>, so Broos weiter</w:t>
      </w:r>
      <w:r w:rsidRPr="007A39DA">
        <w:rPr>
          <w:rStyle w:val="normaltextrun"/>
          <w:rFonts w:ascii="Arial" w:hAnsi="Arial" w:cs="Arial"/>
          <w:sz w:val="22"/>
          <w:szCs w:val="22"/>
        </w:rPr>
        <w:t>. </w:t>
      </w:r>
      <w:r w:rsidR="00507B8A">
        <w:rPr>
          <w:rStyle w:val="eop"/>
          <w:rFonts w:ascii="Arial" w:hAnsi="Arial" w:cs="Arial"/>
          <w:sz w:val="22"/>
          <w:szCs w:val="22"/>
        </w:rPr>
        <w:t xml:space="preserve">Der VDW will damit erreichen, dass Kundenbedürfnisse in den Standard einfließen. Das erhöhe die Akzeptanz von </w:t>
      </w:r>
      <w:proofErr w:type="spellStart"/>
      <w:r w:rsidR="00507B8A" w:rsidRPr="00507B8A">
        <w:rPr>
          <w:rStyle w:val="eop"/>
          <w:rFonts w:ascii="Arial" w:hAnsi="Arial" w:cs="Arial"/>
          <w:i/>
          <w:sz w:val="22"/>
          <w:szCs w:val="22"/>
        </w:rPr>
        <w:t>umati</w:t>
      </w:r>
      <w:proofErr w:type="spellEnd"/>
      <w:r w:rsidR="00507B8A" w:rsidRPr="00507B8A">
        <w:rPr>
          <w:rStyle w:val="eop"/>
          <w:rFonts w:ascii="Arial" w:hAnsi="Arial" w:cs="Arial"/>
          <w:i/>
          <w:sz w:val="22"/>
          <w:szCs w:val="22"/>
        </w:rPr>
        <w:t xml:space="preserve"> </w:t>
      </w:r>
      <w:r w:rsidR="00507B8A">
        <w:rPr>
          <w:rStyle w:val="eop"/>
          <w:rFonts w:ascii="Arial" w:hAnsi="Arial" w:cs="Arial"/>
          <w:sz w:val="22"/>
          <w:szCs w:val="22"/>
        </w:rPr>
        <w:t xml:space="preserve">als weltweit akzeptierter </w:t>
      </w:r>
      <w:proofErr w:type="spellStart"/>
      <w:r w:rsidR="00507B8A">
        <w:rPr>
          <w:rStyle w:val="eop"/>
          <w:rFonts w:ascii="Arial" w:hAnsi="Arial" w:cs="Arial"/>
          <w:sz w:val="22"/>
          <w:szCs w:val="22"/>
        </w:rPr>
        <w:t>Konnektivitätsstandard</w:t>
      </w:r>
      <w:proofErr w:type="spellEnd"/>
      <w:r w:rsidR="00507B8A">
        <w:rPr>
          <w:rStyle w:val="eop"/>
          <w:rFonts w:ascii="Arial" w:hAnsi="Arial" w:cs="Arial"/>
          <w:sz w:val="22"/>
          <w:szCs w:val="22"/>
        </w:rPr>
        <w:t xml:space="preserve">. </w:t>
      </w:r>
    </w:p>
    <w:p w:rsidR="00F32FF4" w:rsidRDefault="00F32FF4" w:rsidP="00F32FF4">
      <w:pPr>
        <w:pStyle w:val="paragraph"/>
        <w:spacing w:before="0" w:beforeAutospacing="0" w:after="0" w:afterAutospacing="0" w:line="360" w:lineRule="auto"/>
        <w:ind w:right="1416"/>
        <w:textAlignment w:val="baseline"/>
        <w:rPr>
          <w:rStyle w:val="eop"/>
          <w:rFonts w:ascii="Arial" w:hAnsi="Arial" w:cs="Arial"/>
          <w:sz w:val="22"/>
          <w:szCs w:val="22"/>
        </w:rPr>
      </w:pPr>
    </w:p>
    <w:p w:rsidR="007A39DA" w:rsidRDefault="007A39DA" w:rsidP="001B0644">
      <w:pPr>
        <w:pStyle w:val="paragraph"/>
        <w:spacing w:before="0" w:beforeAutospacing="0" w:after="0" w:afterAutospacing="0" w:line="360" w:lineRule="auto"/>
        <w:ind w:right="1418"/>
        <w:textAlignment w:val="baseline"/>
        <w:rPr>
          <w:rStyle w:val="eop"/>
          <w:rFonts w:ascii="Arial" w:hAnsi="Arial" w:cs="Arial"/>
          <w:sz w:val="22"/>
          <w:szCs w:val="22"/>
        </w:rPr>
      </w:pPr>
      <w:r w:rsidRPr="007A39DA">
        <w:rPr>
          <w:rStyle w:val="normaltextrun"/>
          <w:rFonts w:ascii="Arial" w:hAnsi="Arial" w:cs="Arial"/>
          <w:sz w:val="22"/>
          <w:szCs w:val="22"/>
        </w:rPr>
        <w:t>Wie bei internationalen Standa</w:t>
      </w:r>
      <w:r w:rsidR="00507B8A">
        <w:rPr>
          <w:rStyle w:val="normaltextrun"/>
          <w:rFonts w:ascii="Arial" w:hAnsi="Arial" w:cs="Arial"/>
          <w:sz w:val="22"/>
          <w:szCs w:val="22"/>
        </w:rPr>
        <w:t>rds üblich, wird ein Entwurf von</w:t>
      </w:r>
      <w:r w:rsidRPr="007A39DA">
        <w:rPr>
          <w:rStyle w:val="normaltextrun"/>
          <w:rFonts w:ascii="Arial" w:hAnsi="Arial" w:cs="Arial"/>
          <w:sz w:val="22"/>
          <w:szCs w:val="22"/>
        </w:rPr>
        <w:t xml:space="preserve"> </w:t>
      </w:r>
      <w:proofErr w:type="spellStart"/>
      <w:r w:rsidR="001B0644" w:rsidRPr="001B0644">
        <w:rPr>
          <w:rStyle w:val="normaltextrun"/>
          <w:rFonts w:ascii="Arial" w:hAnsi="Arial" w:cs="Arial"/>
          <w:i/>
          <w:sz w:val="22"/>
          <w:szCs w:val="22"/>
        </w:rPr>
        <w:t>umati</w:t>
      </w:r>
      <w:proofErr w:type="spellEnd"/>
      <w:r w:rsidR="001B0644">
        <w:rPr>
          <w:rStyle w:val="normaltextrun"/>
          <w:rFonts w:ascii="Arial" w:hAnsi="Arial" w:cs="Arial"/>
          <w:sz w:val="22"/>
          <w:szCs w:val="22"/>
        </w:rPr>
        <w:t xml:space="preserve"> </w:t>
      </w:r>
      <w:r w:rsidRPr="007A39DA">
        <w:rPr>
          <w:rStyle w:val="normaltextrun"/>
          <w:rFonts w:ascii="Arial" w:hAnsi="Arial" w:cs="Arial"/>
          <w:sz w:val="22"/>
          <w:szCs w:val="22"/>
        </w:rPr>
        <w:t>der (Fach-) Öffentlichkeit</w:t>
      </w:r>
      <w:r w:rsidR="001B0644">
        <w:rPr>
          <w:rStyle w:val="normaltextrun"/>
          <w:rFonts w:ascii="Arial" w:hAnsi="Arial" w:cs="Arial"/>
          <w:sz w:val="22"/>
          <w:szCs w:val="22"/>
        </w:rPr>
        <w:t xml:space="preserve"> </w:t>
      </w:r>
      <w:r w:rsidRPr="007A39DA">
        <w:rPr>
          <w:rStyle w:val="normaltextrun"/>
          <w:rFonts w:ascii="Arial" w:hAnsi="Arial" w:cs="Arial"/>
          <w:sz w:val="22"/>
          <w:szCs w:val="22"/>
        </w:rPr>
        <w:t>zur Einsichtnahme, für Anmerkungen u</w:t>
      </w:r>
      <w:r w:rsidR="001B0644">
        <w:rPr>
          <w:rStyle w:val="normaltextrun"/>
          <w:rFonts w:ascii="Arial" w:hAnsi="Arial" w:cs="Arial"/>
          <w:sz w:val="22"/>
          <w:szCs w:val="22"/>
        </w:rPr>
        <w:t>nd Kommentare präsentiert</w:t>
      </w:r>
      <w:r w:rsidRPr="007A39DA">
        <w:rPr>
          <w:rStyle w:val="normaltextrun"/>
          <w:rFonts w:ascii="Arial" w:hAnsi="Arial" w:cs="Arial"/>
          <w:sz w:val="22"/>
          <w:szCs w:val="22"/>
        </w:rPr>
        <w:t>. Nach</w:t>
      </w:r>
      <w:r w:rsidR="00C3167D">
        <w:rPr>
          <w:rStyle w:val="normaltextrun"/>
          <w:rFonts w:ascii="Arial" w:hAnsi="Arial" w:cs="Arial"/>
          <w:sz w:val="22"/>
          <w:szCs w:val="22"/>
        </w:rPr>
        <w:t xml:space="preserve"> Abschluss einer F</w:t>
      </w:r>
      <w:r w:rsidRPr="007A39DA">
        <w:rPr>
          <w:rStyle w:val="normaltextrun"/>
          <w:rFonts w:ascii="Arial" w:hAnsi="Arial" w:cs="Arial"/>
          <w:sz w:val="22"/>
          <w:szCs w:val="22"/>
        </w:rPr>
        <w:t xml:space="preserve">rist werden </w:t>
      </w:r>
      <w:r w:rsidR="001B0644">
        <w:rPr>
          <w:rStyle w:val="normaltextrun"/>
          <w:rFonts w:ascii="Arial" w:hAnsi="Arial" w:cs="Arial"/>
          <w:sz w:val="22"/>
          <w:szCs w:val="22"/>
        </w:rPr>
        <w:t xml:space="preserve">die </w:t>
      </w:r>
      <w:r w:rsidRPr="007A39DA">
        <w:rPr>
          <w:rStyle w:val="normaltextrun"/>
          <w:rFonts w:ascii="Arial" w:hAnsi="Arial" w:cs="Arial"/>
          <w:sz w:val="22"/>
          <w:szCs w:val="22"/>
        </w:rPr>
        <w:t xml:space="preserve">eingegangenen Kommentare </w:t>
      </w:r>
      <w:r w:rsidR="00507B8A">
        <w:rPr>
          <w:rStyle w:val="normaltextrun"/>
          <w:rFonts w:ascii="Arial" w:hAnsi="Arial" w:cs="Arial"/>
          <w:sz w:val="22"/>
          <w:szCs w:val="22"/>
        </w:rPr>
        <w:t>soweit</w:t>
      </w:r>
      <w:bookmarkStart w:id="0" w:name="_GoBack"/>
      <w:bookmarkEnd w:id="0"/>
      <w:r w:rsidR="00507B8A">
        <w:rPr>
          <w:rStyle w:val="normaltextrun"/>
          <w:rFonts w:ascii="Arial" w:hAnsi="Arial" w:cs="Arial"/>
          <w:sz w:val="22"/>
          <w:szCs w:val="22"/>
        </w:rPr>
        <w:t xml:space="preserve"> wie möglich eingearbeitet</w:t>
      </w:r>
      <w:r w:rsidR="00C3167D">
        <w:rPr>
          <w:rStyle w:val="normaltextrun"/>
          <w:rFonts w:ascii="Arial" w:hAnsi="Arial" w:cs="Arial"/>
          <w:sz w:val="22"/>
          <w:szCs w:val="22"/>
        </w:rPr>
        <w:t xml:space="preserve"> </w:t>
      </w:r>
      <w:r w:rsidRPr="007A39DA">
        <w:rPr>
          <w:rStyle w:val="normaltextrun"/>
          <w:rFonts w:ascii="Arial" w:hAnsi="Arial" w:cs="Arial"/>
          <w:sz w:val="22"/>
          <w:szCs w:val="22"/>
        </w:rPr>
        <w:t xml:space="preserve">und ein endgültiger Standard </w:t>
      </w:r>
      <w:r w:rsidRPr="007A39DA">
        <w:rPr>
          <w:rStyle w:val="normaltextrun"/>
          <w:rFonts w:ascii="Arial" w:hAnsi="Arial" w:cs="Arial"/>
          <w:sz w:val="22"/>
          <w:szCs w:val="22"/>
        </w:rPr>
        <w:lastRenderedPageBreak/>
        <w:t>verabschiedet. Im Gegensatz zur klassischen Standardisierungsorganisation gehören bei OPC UA dazu auch Konfigurationsdateien, die das Aufsetzen eines so</w:t>
      </w:r>
      <w:r w:rsidR="001B0644">
        <w:rPr>
          <w:rStyle w:val="normaltextrun"/>
          <w:rFonts w:ascii="Arial" w:hAnsi="Arial" w:cs="Arial"/>
          <w:sz w:val="22"/>
          <w:szCs w:val="22"/>
        </w:rPr>
        <w:t xml:space="preserve"> </w:t>
      </w:r>
      <w:r w:rsidRPr="007A39DA">
        <w:rPr>
          <w:rStyle w:val="normaltextrun"/>
          <w:rFonts w:ascii="Arial" w:hAnsi="Arial" w:cs="Arial"/>
          <w:sz w:val="22"/>
          <w:szCs w:val="22"/>
        </w:rPr>
        <w:t>genannten OPC-Servers</w:t>
      </w:r>
      <w:r w:rsidR="00C3167D">
        <w:rPr>
          <w:rStyle w:val="normaltextrun"/>
          <w:rFonts w:ascii="Arial" w:hAnsi="Arial" w:cs="Arial"/>
          <w:sz w:val="22"/>
          <w:szCs w:val="22"/>
        </w:rPr>
        <w:t xml:space="preserve"> erleichtert</w:t>
      </w:r>
      <w:r w:rsidRPr="007A39DA">
        <w:rPr>
          <w:rStyle w:val="normaltextrun"/>
          <w:rFonts w:ascii="Arial" w:hAnsi="Arial" w:cs="Arial"/>
          <w:sz w:val="22"/>
          <w:szCs w:val="22"/>
        </w:rPr>
        <w:t>, der dann die eigentliche Komm</w:t>
      </w:r>
      <w:r w:rsidR="00C3167D">
        <w:rPr>
          <w:rStyle w:val="normaltextrun"/>
          <w:rFonts w:ascii="Arial" w:hAnsi="Arial" w:cs="Arial"/>
          <w:sz w:val="22"/>
          <w:szCs w:val="22"/>
        </w:rPr>
        <w:t>unikation übernimmt</w:t>
      </w:r>
      <w:r w:rsidRPr="007A39DA">
        <w:rPr>
          <w:rStyle w:val="normaltextrun"/>
          <w:rFonts w:ascii="Arial" w:hAnsi="Arial" w:cs="Arial"/>
          <w:sz w:val="22"/>
          <w:szCs w:val="22"/>
        </w:rPr>
        <w:t>.</w:t>
      </w:r>
      <w:r w:rsidRPr="007A39DA">
        <w:rPr>
          <w:rStyle w:val="eop"/>
          <w:rFonts w:ascii="Arial" w:hAnsi="Arial" w:cs="Arial"/>
          <w:sz w:val="22"/>
          <w:szCs w:val="22"/>
        </w:rPr>
        <w:t> </w:t>
      </w:r>
    </w:p>
    <w:p w:rsidR="00C3167D" w:rsidRPr="007A39DA" w:rsidRDefault="00C3167D" w:rsidP="001B0644">
      <w:pPr>
        <w:pStyle w:val="paragraph"/>
        <w:spacing w:before="0" w:beforeAutospacing="0" w:after="0" w:afterAutospacing="0" w:line="360" w:lineRule="auto"/>
        <w:ind w:right="1418"/>
        <w:textAlignment w:val="baseline"/>
        <w:rPr>
          <w:rFonts w:ascii="Arial" w:hAnsi="Arial" w:cs="Arial"/>
          <w:sz w:val="22"/>
          <w:szCs w:val="22"/>
        </w:rPr>
      </w:pPr>
    </w:p>
    <w:p w:rsidR="007A39DA" w:rsidRDefault="007A39DA" w:rsidP="001B0644">
      <w:pPr>
        <w:pStyle w:val="paragraph"/>
        <w:spacing w:before="0" w:beforeAutospacing="0" w:after="0" w:afterAutospacing="0" w:line="360" w:lineRule="auto"/>
        <w:ind w:right="1418"/>
        <w:textAlignment w:val="baseline"/>
        <w:rPr>
          <w:rStyle w:val="eop"/>
          <w:rFonts w:ascii="Arial" w:hAnsi="Arial" w:cs="Arial"/>
          <w:sz w:val="22"/>
          <w:szCs w:val="22"/>
        </w:rPr>
      </w:pPr>
      <w:r w:rsidRPr="007A39DA">
        <w:rPr>
          <w:rStyle w:val="normaltextrun"/>
          <w:rFonts w:ascii="Arial" w:hAnsi="Arial" w:cs="Arial"/>
          <w:sz w:val="22"/>
          <w:szCs w:val="22"/>
        </w:rPr>
        <w:t xml:space="preserve">Grundlage für </w:t>
      </w:r>
      <w:proofErr w:type="spellStart"/>
      <w:r w:rsidR="00C3167D" w:rsidRPr="00C3167D">
        <w:rPr>
          <w:rStyle w:val="normaltextrun"/>
          <w:rFonts w:ascii="Arial" w:hAnsi="Arial" w:cs="Arial"/>
          <w:i/>
          <w:sz w:val="22"/>
          <w:szCs w:val="22"/>
        </w:rPr>
        <w:t>umati</w:t>
      </w:r>
      <w:proofErr w:type="spellEnd"/>
      <w:r w:rsidR="00C3167D">
        <w:rPr>
          <w:rStyle w:val="normaltextrun"/>
          <w:rFonts w:ascii="Arial" w:hAnsi="Arial" w:cs="Arial"/>
          <w:sz w:val="22"/>
          <w:szCs w:val="22"/>
        </w:rPr>
        <w:t xml:space="preserve"> </w:t>
      </w:r>
      <w:r w:rsidRPr="007A39DA">
        <w:rPr>
          <w:rStyle w:val="normaltextrun"/>
          <w:rFonts w:ascii="Arial" w:hAnsi="Arial" w:cs="Arial"/>
          <w:sz w:val="22"/>
          <w:szCs w:val="22"/>
        </w:rPr>
        <w:t>ist eine Initiative führender deutscher </w:t>
      </w:r>
      <w:r w:rsidRPr="007A39DA">
        <w:rPr>
          <w:rStyle w:val="spellingerror"/>
          <w:rFonts w:ascii="Arial" w:hAnsi="Arial" w:cs="Arial"/>
          <w:sz w:val="22"/>
          <w:szCs w:val="22"/>
        </w:rPr>
        <w:t>Werkzeugma</w:t>
      </w:r>
      <w:r w:rsidR="001B0644">
        <w:rPr>
          <w:rStyle w:val="spellingerror"/>
          <w:rFonts w:ascii="Arial" w:hAnsi="Arial" w:cs="Arial"/>
          <w:sz w:val="22"/>
          <w:szCs w:val="22"/>
        </w:rPr>
        <w:t>s</w:t>
      </w:r>
      <w:r w:rsidRPr="007A39DA">
        <w:rPr>
          <w:rStyle w:val="spellingerror"/>
          <w:rFonts w:ascii="Arial" w:hAnsi="Arial" w:cs="Arial"/>
          <w:sz w:val="22"/>
          <w:szCs w:val="22"/>
        </w:rPr>
        <w:t>chinenhersteller</w:t>
      </w:r>
      <w:r w:rsidR="00C3167D">
        <w:rPr>
          <w:rStyle w:val="normaltextrun"/>
          <w:rFonts w:ascii="Arial" w:hAnsi="Arial" w:cs="Arial"/>
          <w:sz w:val="22"/>
          <w:szCs w:val="22"/>
        </w:rPr>
        <w:t> unter dem Dach des VDW. Sie wollen die</w:t>
      </w:r>
      <w:r w:rsidRPr="007A39DA">
        <w:rPr>
          <w:rStyle w:val="normaltextrun"/>
          <w:rFonts w:ascii="Arial" w:hAnsi="Arial" w:cs="Arial"/>
          <w:sz w:val="22"/>
          <w:szCs w:val="22"/>
        </w:rPr>
        <w:t xml:space="preserve"> Anbindung</w:t>
      </w:r>
      <w:r w:rsidR="00507B8A">
        <w:rPr>
          <w:rStyle w:val="normaltextrun"/>
          <w:rFonts w:ascii="Arial" w:hAnsi="Arial" w:cs="Arial"/>
          <w:sz w:val="22"/>
          <w:szCs w:val="22"/>
        </w:rPr>
        <w:t xml:space="preserve"> von Werkzeugmaschinen an </w:t>
      </w:r>
      <w:r w:rsidRPr="007A39DA">
        <w:rPr>
          <w:rStyle w:val="normaltextrun"/>
          <w:rFonts w:ascii="Arial" w:hAnsi="Arial" w:cs="Arial"/>
          <w:sz w:val="22"/>
          <w:szCs w:val="22"/>
        </w:rPr>
        <w:t xml:space="preserve">unterschiedliche kundenseitige IT-Infrastrukturen </w:t>
      </w:r>
      <w:r w:rsidR="00C3167D">
        <w:rPr>
          <w:rStyle w:val="normaltextrun"/>
          <w:rFonts w:ascii="Arial" w:hAnsi="Arial" w:cs="Arial"/>
          <w:sz w:val="22"/>
          <w:szCs w:val="22"/>
        </w:rPr>
        <w:t xml:space="preserve">erleichtern. </w:t>
      </w:r>
      <w:r w:rsidRPr="007A39DA">
        <w:rPr>
          <w:rStyle w:val="normaltextrun"/>
          <w:rFonts w:ascii="Arial" w:hAnsi="Arial" w:cs="Arial"/>
          <w:sz w:val="22"/>
          <w:szCs w:val="22"/>
        </w:rPr>
        <w:t>Bereits seit Oktober 2017 arbeite</w:t>
      </w:r>
      <w:r w:rsidR="00507B8A">
        <w:rPr>
          <w:rStyle w:val="normaltextrun"/>
          <w:rFonts w:ascii="Arial" w:hAnsi="Arial" w:cs="Arial"/>
          <w:sz w:val="22"/>
          <w:szCs w:val="22"/>
        </w:rPr>
        <w:t>t ein Projektteam mit</w:t>
      </w:r>
      <w:r w:rsidRPr="007A39DA">
        <w:rPr>
          <w:rStyle w:val="normaltextrun"/>
          <w:rFonts w:ascii="Arial" w:hAnsi="Arial" w:cs="Arial"/>
          <w:sz w:val="22"/>
          <w:szCs w:val="22"/>
        </w:rPr>
        <w:t xml:space="preserve"> den Werkzeugmaschinenhe</w:t>
      </w:r>
      <w:r w:rsidR="00C3167D">
        <w:rPr>
          <w:rStyle w:val="normaltextrun"/>
          <w:rFonts w:ascii="Arial" w:hAnsi="Arial" w:cs="Arial"/>
          <w:sz w:val="22"/>
          <w:szCs w:val="22"/>
        </w:rPr>
        <w:t xml:space="preserve">rstellern Chiron, DMG Mori, </w:t>
      </w:r>
      <w:proofErr w:type="spellStart"/>
      <w:r w:rsidR="00C3167D">
        <w:rPr>
          <w:rStyle w:val="normaltextrun"/>
          <w:rFonts w:ascii="Arial" w:hAnsi="Arial" w:cs="Arial"/>
          <w:sz w:val="22"/>
          <w:szCs w:val="22"/>
        </w:rPr>
        <w:t>Emag</w:t>
      </w:r>
      <w:proofErr w:type="spellEnd"/>
      <w:r w:rsidRPr="007A39DA">
        <w:rPr>
          <w:rStyle w:val="normaltextrun"/>
          <w:rFonts w:ascii="Arial" w:hAnsi="Arial" w:cs="Arial"/>
          <w:sz w:val="22"/>
          <w:szCs w:val="22"/>
        </w:rPr>
        <w:t>, Grob, Heller, Liebherr-</w:t>
      </w:r>
      <w:proofErr w:type="spellStart"/>
      <w:r w:rsidRPr="007A39DA">
        <w:rPr>
          <w:rStyle w:val="spellingerror"/>
          <w:rFonts w:ascii="Arial" w:hAnsi="Arial" w:cs="Arial"/>
          <w:sz w:val="22"/>
          <w:szCs w:val="22"/>
        </w:rPr>
        <w:t>Verzahntechnik</w:t>
      </w:r>
      <w:proofErr w:type="spellEnd"/>
      <w:r w:rsidRPr="007A39DA">
        <w:rPr>
          <w:rStyle w:val="normaltextrun"/>
          <w:rFonts w:ascii="Arial" w:hAnsi="Arial" w:cs="Arial"/>
          <w:sz w:val="22"/>
          <w:szCs w:val="22"/>
        </w:rPr>
        <w:t xml:space="preserve">, Trumpf und United </w:t>
      </w:r>
      <w:proofErr w:type="spellStart"/>
      <w:r w:rsidRPr="007A39DA">
        <w:rPr>
          <w:rStyle w:val="normaltextrun"/>
          <w:rFonts w:ascii="Arial" w:hAnsi="Arial" w:cs="Arial"/>
          <w:sz w:val="22"/>
          <w:szCs w:val="22"/>
        </w:rPr>
        <w:t>Grinding</w:t>
      </w:r>
      <w:proofErr w:type="spellEnd"/>
      <w:r w:rsidRPr="007A39DA">
        <w:rPr>
          <w:rStyle w:val="normaltextrun"/>
          <w:rFonts w:ascii="Arial" w:hAnsi="Arial" w:cs="Arial"/>
          <w:sz w:val="22"/>
          <w:szCs w:val="22"/>
        </w:rPr>
        <w:t xml:space="preserve">, an der </w:t>
      </w:r>
      <w:r w:rsidR="00507B8A">
        <w:rPr>
          <w:rStyle w:val="normaltextrun"/>
          <w:rFonts w:ascii="Arial" w:hAnsi="Arial" w:cs="Arial"/>
          <w:sz w:val="22"/>
          <w:szCs w:val="22"/>
        </w:rPr>
        <w:t>Schnittstelle</w:t>
      </w:r>
      <w:r w:rsidRPr="007A39DA">
        <w:rPr>
          <w:rStyle w:val="normaltextrun"/>
          <w:rFonts w:ascii="Arial" w:hAnsi="Arial" w:cs="Arial"/>
          <w:sz w:val="22"/>
          <w:szCs w:val="22"/>
        </w:rPr>
        <w:t xml:space="preserve">. Unterstützt wird dieses Kernteam durch die </w:t>
      </w:r>
      <w:r w:rsidR="00507B8A">
        <w:rPr>
          <w:rStyle w:val="normaltextrun"/>
          <w:rFonts w:ascii="Arial" w:hAnsi="Arial" w:cs="Arial"/>
          <w:sz w:val="22"/>
          <w:szCs w:val="22"/>
        </w:rPr>
        <w:t>S</w:t>
      </w:r>
      <w:r w:rsidRPr="007A39DA">
        <w:rPr>
          <w:rStyle w:val="normaltextrun"/>
          <w:rFonts w:ascii="Arial" w:hAnsi="Arial" w:cs="Arial"/>
          <w:sz w:val="22"/>
          <w:szCs w:val="22"/>
        </w:rPr>
        <w:t>teuerungshersteller Beckhoff, Bosch Rexroth, Fanuc, Heidenhain und Siemens. Des Weiteren wird die Gruppe durch das Institut ISW der Universität Stuttgart begleitet. Außerdem sind mittlerweile die Unternehmen GF </w:t>
      </w:r>
      <w:proofErr w:type="spellStart"/>
      <w:r w:rsidRPr="007A39DA">
        <w:rPr>
          <w:rStyle w:val="spellingerror"/>
          <w:rFonts w:ascii="Arial" w:hAnsi="Arial" w:cs="Arial"/>
          <w:sz w:val="22"/>
          <w:szCs w:val="22"/>
        </w:rPr>
        <w:t>Machining</w:t>
      </w:r>
      <w:proofErr w:type="spellEnd"/>
      <w:r w:rsidRPr="007A39DA">
        <w:rPr>
          <w:rStyle w:val="normaltextrun"/>
          <w:rFonts w:ascii="Arial" w:hAnsi="Arial" w:cs="Arial"/>
          <w:sz w:val="22"/>
          <w:szCs w:val="22"/>
        </w:rPr>
        <w:t> Solutions und Pfiffner (FFG Gruppe) integriert. </w:t>
      </w:r>
      <w:r w:rsidRPr="007A39DA">
        <w:rPr>
          <w:rStyle w:val="eop"/>
          <w:rFonts w:ascii="Arial" w:hAnsi="Arial" w:cs="Arial"/>
          <w:sz w:val="22"/>
          <w:szCs w:val="22"/>
        </w:rPr>
        <w:t> </w:t>
      </w:r>
    </w:p>
    <w:p w:rsidR="00507B8A" w:rsidRDefault="00507B8A" w:rsidP="001B0644">
      <w:pPr>
        <w:pStyle w:val="paragraph"/>
        <w:spacing w:before="0" w:beforeAutospacing="0" w:after="0" w:afterAutospacing="0" w:line="360" w:lineRule="auto"/>
        <w:ind w:right="1418"/>
        <w:textAlignment w:val="baseline"/>
        <w:rPr>
          <w:rStyle w:val="eop"/>
          <w:rFonts w:ascii="Arial" w:hAnsi="Arial" w:cs="Arial"/>
          <w:sz w:val="22"/>
          <w:szCs w:val="22"/>
        </w:rPr>
      </w:pPr>
    </w:p>
    <w:p w:rsidR="00507B8A" w:rsidRPr="00507B8A" w:rsidRDefault="00507B8A" w:rsidP="001B0644">
      <w:pPr>
        <w:pStyle w:val="paragraph"/>
        <w:spacing w:before="0" w:beforeAutospacing="0" w:after="0" w:afterAutospacing="0" w:line="360" w:lineRule="auto"/>
        <w:ind w:right="1418"/>
        <w:textAlignment w:val="baseline"/>
        <w:rPr>
          <w:rStyle w:val="eop"/>
          <w:rFonts w:ascii="Arial" w:hAnsi="Arial" w:cs="Arial"/>
          <w:b/>
          <w:sz w:val="22"/>
          <w:szCs w:val="22"/>
        </w:rPr>
      </w:pPr>
      <w:r w:rsidRPr="00507B8A">
        <w:rPr>
          <w:rStyle w:val="eop"/>
          <w:rFonts w:ascii="Arial" w:hAnsi="Arial" w:cs="Arial"/>
          <w:b/>
          <w:sz w:val="22"/>
          <w:szCs w:val="22"/>
        </w:rPr>
        <w:t>Erste Feuerprobe bestanden</w:t>
      </w:r>
    </w:p>
    <w:p w:rsidR="00C3167D" w:rsidRPr="00AE25C6" w:rsidRDefault="00C3167D" w:rsidP="00AE25C6">
      <w:pPr>
        <w:pStyle w:val="paragraph"/>
        <w:spacing w:before="0" w:beforeAutospacing="0" w:after="0" w:afterAutospacing="0" w:line="360" w:lineRule="auto"/>
        <w:ind w:right="1418"/>
        <w:textAlignment w:val="baseline"/>
        <w:rPr>
          <w:rStyle w:val="normaltextrun"/>
          <w:rFonts w:ascii="Arial" w:hAnsi="Arial" w:cs="Arial"/>
          <w:sz w:val="22"/>
          <w:szCs w:val="22"/>
        </w:rPr>
      </w:pPr>
      <w:r>
        <w:rPr>
          <w:rStyle w:val="normaltextrun"/>
          <w:rFonts w:ascii="Arial" w:hAnsi="Arial" w:cs="Arial"/>
          <w:sz w:val="22"/>
          <w:szCs w:val="22"/>
        </w:rPr>
        <w:t xml:space="preserve">Die erste Feuerprobe bestand </w:t>
      </w:r>
      <w:proofErr w:type="spellStart"/>
      <w:r w:rsidRPr="00AE25C6">
        <w:rPr>
          <w:rStyle w:val="normaltextrun"/>
          <w:rFonts w:ascii="Arial" w:hAnsi="Arial" w:cs="Arial"/>
          <w:i/>
          <w:iCs/>
          <w:sz w:val="22"/>
          <w:szCs w:val="22"/>
        </w:rPr>
        <w:t>umati</w:t>
      </w:r>
      <w:proofErr w:type="spellEnd"/>
      <w:r>
        <w:rPr>
          <w:rStyle w:val="normaltextrun"/>
          <w:rFonts w:ascii="Arial" w:hAnsi="Arial" w:cs="Arial"/>
          <w:sz w:val="22"/>
          <w:szCs w:val="22"/>
        </w:rPr>
        <w:t xml:space="preserve"> im Rahmen eines S</w:t>
      </w:r>
      <w:r w:rsidR="007A39DA" w:rsidRPr="007A39DA">
        <w:rPr>
          <w:rStyle w:val="contextualspellingandgrammarerror"/>
          <w:rFonts w:ascii="Arial" w:hAnsi="Arial" w:cs="Arial"/>
          <w:sz w:val="22"/>
          <w:szCs w:val="22"/>
        </w:rPr>
        <w:t>howcase</w:t>
      </w:r>
      <w:r>
        <w:rPr>
          <w:rStyle w:val="contextualspellingandgrammarerror"/>
          <w:rFonts w:ascii="Arial" w:hAnsi="Arial" w:cs="Arial"/>
          <w:sz w:val="22"/>
          <w:szCs w:val="22"/>
        </w:rPr>
        <w:t>s</w:t>
      </w:r>
      <w:r>
        <w:rPr>
          <w:rStyle w:val="normaltextrun"/>
          <w:rFonts w:ascii="Arial" w:hAnsi="Arial" w:cs="Arial"/>
          <w:sz w:val="22"/>
          <w:szCs w:val="22"/>
        </w:rPr>
        <w:t xml:space="preserve"> auf der </w:t>
      </w:r>
      <w:r w:rsidR="007A39DA" w:rsidRPr="007A39DA">
        <w:rPr>
          <w:rStyle w:val="normaltextrun"/>
          <w:rFonts w:ascii="Arial" w:hAnsi="Arial" w:cs="Arial"/>
          <w:sz w:val="22"/>
          <w:szCs w:val="22"/>
        </w:rPr>
        <w:t xml:space="preserve">AMB </w:t>
      </w:r>
      <w:r>
        <w:rPr>
          <w:rStyle w:val="normaltextrun"/>
          <w:rFonts w:ascii="Arial" w:hAnsi="Arial" w:cs="Arial"/>
          <w:sz w:val="22"/>
          <w:szCs w:val="22"/>
        </w:rPr>
        <w:t>2018</w:t>
      </w:r>
      <w:r w:rsidR="007A39DA" w:rsidRPr="007A39DA">
        <w:rPr>
          <w:rStyle w:val="normaltextrun"/>
          <w:rFonts w:ascii="Arial" w:hAnsi="Arial" w:cs="Arial"/>
          <w:sz w:val="22"/>
          <w:szCs w:val="22"/>
        </w:rPr>
        <w:t>. Insgesam</w:t>
      </w:r>
      <w:r>
        <w:rPr>
          <w:rStyle w:val="normaltextrun"/>
          <w:rFonts w:ascii="Arial" w:hAnsi="Arial" w:cs="Arial"/>
          <w:sz w:val="22"/>
          <w:szCs w:val="22"/>
        </w:rPr>
        <w:t xml:space="preserve">t wurden </w:t>
      </w:r>
      <w:r w:rsidR="38B10424" w:rsidRPr="00AE25C6">
        <w:rPr>
          <w:rStyle w:val="normaltextrun"/>
          <w:rFonts w:ascii="Arial" w:hAnsi="Arial" w:cs="Arial"/>
          <w:sz w:val="22"/>
          <w:szCs w:val="22"/>
        </w:rPr>
        <w:t xml:space="preserve">15 </w:t>
      </w:r>
      <w:r>
        <w:rPr>
          <w:rStyle w:val="normaltextrun"/>
          <w:rFonts w:ascii="Arial" w:hAnsi="Arial" w:cs="Arial"/>
          <w:sz w:val="22"/>
          <w:szCs w:val="22"/>
        </w:rPr>
        <w:t>Maschinen von neun Herstellern mit fünf</w:t>
      </w:r>
      <w:r w:rsidR="007A39DA" w:rsidRPr="007A39DA">
        <w:rPr>
          <w:rStyle w:val="normaltextrun"/>
          <w:rFonts w:ascii="Arial" w:hAnsi="Arial" w:cs="Arial"/>
          <w:sz w:val="22"/>
          <w:szCs w:val="22"/>
        </w:rPr>
        <w:t xml:space="preserve"> Steuerungsplattformen </w:t>
      </w:r>
      <w:r>
        <w:rPr>
          <w:rStyle w:val="normaltextrun"/>
          <w:rFonts w:ascii="Arial" w:hAnsi="Arial" w:cs="Arial"/>
          <w:sz w:val="22"/>
          <w:szCs w:val="22"/>
        </w:rPr>
        <w:t>an zahlreiche Kommunikationspartner angebunden. Grundlage war</w:t>
      </w:r>
      <w:r w:rsidR="655D8CF2">
        <w:rPr>
          <w:rStyle w:val="normaltextrun"/>
          <w:rFonts w:ascii="Arial" w:hAnsi="Arial" w:cs="Arial"/>
          <w:sz w:val="22"/>
          <w:szCs w:val="22"/>
        </w:rPr>
        <w:t xml:space="preserve"> ein </w:t>
      </w:r>
      <w:r w:rsidR="02F7086C">
        <w:rPr>
          <w:rStyle w:val="normaltextrun"/>
          <w:rFonts w:ascii="Arial" w:hAnsi="Arial" w:cs="Arial"/>
          <w:sz w:val="22"/>
          <w:szCs w:val="22"/>
        </w:rPr>
        <w:t>Auszug des</w:t>
      </w:r>
      <w:r w:rsidR="00CD2014" w:rsidRPr="007A39DA">
        <w:rPr>
          <w:rStyle w:val="normaltextrun"/>
          <w:rFonts w:ascii="Arial" w:hAnsi="Arial" w:cs="Arial"/>
          <w:sz w:val="22"/>
          <w:szCs w:val="22"/>
        </w:rPr>
        <w:t> </w:t>
      </w:r>
      <w:r w:rsidR="02F7086C" w:rsidRPr="007A39DA">
        <w:rPr>
          <w:rStyle w:val="normaltextrun"/>
          <w:rFonts w:ascii="Arial" w:hAnsi="Arial" w:cs="Arial"/>
          <w:sz w:val="22"/>
          <w:szCs w:val="22"/>
        </w:rPr>
        <w:t xml:space="preserve">ersten </w:t>
      </w:r>
      <w:r w:rsidR="007A39DA" w:rsidRPr="007A39DA">
        <w:rPr>
          <w:rStyle w:val="normaltextrun"/>
          <w:rFonts w:ascii="Arial" w:hAnsi="Arial" w:cs="Arial"/>
          <w:sz w:val="22"/>
          <w:szCs w:val="22"/>
        </w:rPr>
        <w:t>Parameter</w:t>
      </w:r>
      <w:r w:rsidR="02F7086C" w:rsidRPr="007A39DA">
        <w:rPr>
          <w:rStyle w:val="normaltextrun"/>
          <w:rFonts w:ascii="Arial" w:hAnsi="Arial" w:cs="Arial"/>
          <w:sz w:val="22"/>
          <w:szCs w:val="22"/>
        </w:rPr>
        <w:t>satzes</w:t>
      </w:r>
      <w:r>
        <w:rPr>
          <w:rStyle w:val="normaltextrun"/>
          <w:rFonts w:ascii="Arial" w:hAnsi="Arial" w:cs="Arial"/>
          <w:sz w:val="22"/>
          <w:szCs w:val="22"/>
        </w:rPr>
        <w:t>, d</w:t>
      </w:r>
      <w:r w:rsidR="02F7086C">
        <w:rPr>
          <w:rStyle w:val="normaltextrun"/>
          <w:rFonts w:ascii="Arial" w:hAnsi="Arial" w:cs="Arial"/>
          <w:sz w:val="22"/>
          <w:szCs w:val="22"/>
        </w:rPr>
        <w:t>er</w:t>
      </w:r>
      <w:r>
        <w:rPr>
          <w:rStyle w:val="normaltextrun"/>
          <w:rFonts w:ascii="Arial" w:hAnsi="Arial" w:cs="Arial"/>
          <w:sz w:val="22"/>
          <w:szCs w:val="22"/>
        </w:rPr>
        <w:t xml:space="preserve"> bis dahin gemeinsam definiert w</w:t>
      </w:r>
      <w:r w:rsidR="02F7086C">
        <w:rPr>
          <w:rStyle w:val="normaltextrun"/>
          <w:rFonts w:ascii="Arial" w:hAnsi="Arial" w:cs="Arial"/>
          <w:sz w:val="22"/>
          <w:szCs w:val="22"/>
        </w:rPr>
        <w:t>o</w:t>
      </w:r>
      <w:r>
        <w:rPr>
          <w:rStyle w:val="normaltextrun"/>
          <w:rFonts w:ascii="Arial" w:hAnsi="Arial" w:cs="Arial"/>
          <w:sz w:val="22"/>
          <w:szCs w:val="22"/>
        </w:rPr>
        <w:t>rde</w:t>
      </w:r>
      <w:r w:rsidR="001E46DF">
        <w:rPr>
          <w:rStyle w:val="normaltextrun"/>
          <w:rFonts w:ascii="Arial" w:hAnsi="Arial" w:cs="Arial"/>
          <w:sz w:val="22"/>
          <w:szCs w:val="22"/>
        </w:rPr>
        <w:t>n</w:t>
      </w:r>
      <w:r w:rsidR="02F7086C">
        <w:rPr>
          <w:rStyle w:val="normaltextrun"/>
          <w:rFonts w:ascii="Arial" w:hAnsi="Arial" w:cs="Arial"/>
          <w:sz w:val="22"/>
          <w:szCs w:val="22"/>
        </w:rPr>
        <w:t xml:space="preserve"> war</w:t>
      </w:r>
      <w:r>
        <w:rPr>
          <w:rStyle w:val="normaltextrun"/>
          <w:rFonts w:ascii="Arial" w:hAnsi="Arial" w:cs="Arial"/>
          <w:sz w:val="22"/>
          <w:szCs w:val="22"/>
        </w:rPr>
        <w:t>.</w:t>
      </w:r>
      <w:r w:rsidR="001E1474">
        <w:rPr>
          <w:rStyle w:val="normaltextrun"/>
          <w:rFonts w:ascii="Arial" w:hAnsi="Arial" w:cs="Arial"/>
          <w:sz w:val="22"/>
          <w:szCs w:val="22"/>
        </w:rPr>
        <w:t xml:space="preserve"> Die beteiligten Unternehmen berichten, dass die Vernetzung zwischen </w:t>
      </w:r>
      <w:r w:rsidR="00CD2014">
        <w:rPr>
          <w:rStyle w:val="normaltextrun"/>
          <w:rFonts w:ascii="Arial" w:hAnsi="Arial" w:cs="Arial"/>
          <w:sz w:val="22"/>
          <w:szCs w:val="22"/>
        </w:rPr>
        <w:t>8</w:t>
      </w:r>
      <w:r w:rsidR="001E1474">
        <w:rPr>
          <w:rStyle w:val="normaltextrun"/>
          <w:rFonts w:ascii="Arial" w:hAnsi="Arial" w:cs="Arial"/>
          <w:sz w:val="22"/>
          <w:szCs w:val="22"/>
        </w:rPr>
        <w:t xml:space="preserve"> und </w:t>
      </w:r>
      <w:r w:rsidR="00CD2014">
        <w:rPr>
          <w:rStyle w:val="normaltextrun"/>
          <w:rFonts w:ascii="Arial" w:hAnsi="Arial" w:cs="Arial"/>
          <w:sz w:val="22"/>
          <w:szCs w:val="22"/>
        </w:rPr>
        <w:t xml:space="preserve">16 </w:t>
      </w:r>
      <w:r w:rsidR="001E1474">
        <w:rPr>
          <w:rStyle w:val="normaltextrun"/>
          <w:rFonts w:ascii="Arial" w:hAnsi="Arial" w:cs="Arial"/>
          <w:sz w:val="22"/>
          <w:szCs w:val="22"/>
        </w:rPr>
        <w:t>Stunden in Anspruch genommen hat.</w:t>
      </w:r>
    </w:p>
    <w:p w:rsidR="00C3167D" w:rsidRDefault="00C3167D" w:rsidP="00C3167D">
      <w:pPr>
        <w:pStyle w:val="paragraph"/>
        <w:spacing w:before="0" w:beforeAutospacing="0" w:after="0" w:afterAutospacing="0" w:line="360" w:lineRule="auto"/>
        <w:ind w:right="1418"/>
        <w:textAlignment w:val="baseline"/>
        <w:rPr>
          <w:rStyle w:val="normaltextrun"/>
          <w:rFonts w:ascii="Arial" w:hAnsi="Arial" w:cs="Arial"/>
          <w:sz w:val="22"/>
          <w:szCs w:val="22"/>
        </w:rPr>
      </w:pPr>
    </w:p>
    <w:p w:rsidR="007A39DA" w:rsidRDefault="001E46DF" w:rsidP="00C3167D">
      <w:pPr>
        <w:pStyle w:val="paragraph"/>
        <w:spacing w:before="0" w:beforeAutospacing="0" w:after="0" w:afterAutospacing="0" w:line="360" w:lineRule="auto"/>
        <w:ind w:right="1418"/>
        <w:textAlignment w:val="baseline"/>
        <w:rPr>
          <w:rStyle w:val="eop"/>
          <w:rFonts w:ascii="Arial" w:hAnsi="Arial" w:cs="Arial"/>
          <w:sz w:val="22"/>
          <w:szCs w:val="22"/>
        </w:rPr>
      </w:pPr>
      <w:r>
        <w:rPr>
          <w:rStyle w:val="normaltextrun"/>
          <w:rFonts w:ascii="Arial" w:hAnsi="Arial" w:cs="Arial"/>
          <w:sz w:val="22"/>
          <w:szCs w:val="22"/>
        </w:rPr>
        <w:t>„D</w:t>
      </w:r>
      <w:r w:rsidR="007A39DA" w:rsidRPr="007A39DA">
        <w:rPr>
          <w:rStyle w:val="normaltextrun"/>
          <w:rFonts w:ascii="Arial" w:hAnsi="Arial" w:cs="Arial"/>
          <w:sz w:val="22"/>
          <w:szCs w:val="22"/>
        </w:rPr>
        <w:t>er nächste große </w:t>
      </w:r>
      <w:r w:rsidR="007A39DA" w:rsidRPr="007A39DA">
        <w:rPr>
          <w:rStyle w:val="spellingerror"/>
          <w:rFonts w:ascii="Arial" w:hAnsi="Arial" w:cs="Arial"/>
          <w:sz w:val="22"/>
          <w:szCs w:val="22"/>
        </w:rPr>
        <w:t>Meilenstein</w:t>
      </w:r>
      <w:r w:rsidR="007A39DA" w:rsidRPr="007A39DA">
        <w:rPr>
          <w:rStyle w:val="normaltextrun"/>
          <w:rFonts w:ascii="Arial" w:hAnsi="Arial" w:cs="Arial"/>
          <w:sz w:val="22"/>
          <w:szCs w:val="22"/>
        </w:rPr>
        <w:t> </w:t>
      </w:r>
      <w:r>
        <w:rPr>
          <w:rStyle w:val="normaltextrun"/>
          <w:rFonts w:ascii="Arial" w:hAnsi="Arial" w:cs="Arial"/>
          <w:sz w:val="22"/>
          <w:szCs w:val="22"/>
        </w:rPr>
        <w:t xml:space="preserve">für </w:t>
      </w:r>
      <w:proofErr w:type="spellStart"/>
      <w:r w:rsidRPr="001E46DF">
        <w:rPr>
          <w:rStyle w:val="normaltextrun"/>
          <w:rFonts w:ascii="Arial" w:hAnsi="Arial" w:cs="Arial"/>
          <w:i/>
          <w:sz w:val="22"/>
          <w:szCs w:val="22"/>
        </w:rPr>
        <w:t>umati</w:t>
      </w:r>
      <w:proofErr w:type="spellEnd"/>
      <w:r>
        <w:rPr>
          <w:rStyle w:val="normaltextrun"/>
          <w:rFonts w:ascii="Arial" w:hAnsi="Arial" w:cs="Arial"/>
          <w:sz w:val="22"/>
          <w:szCs w:val="22"/>
        </w:rPr>
        <w:t xml:space="preserve"> ist </w:t>
      </w:r>
      <w:r w:rsidR="007A39DA" w:rsidRPr="007A39DA">
        <w:rPr>
          <w:rStyle w:val="normaltextrun"/>
          <w:rFonts w:ascii="Arial" w:hAnsi="Arial" w:cs="Arial"/>
          <w:sz w:val="22"/>
          <w:szCs w:val="22"/>
        </w:rPr>
        <w:t>die Vorstellung eines </w:t>
      </w:r>
      <w:r w:rsidR="007A39DA" w:rsidRPr="007A39DA">
        <w:rPr>
          <w:rStyle w:val="spellingerror"/>
          <w:rFonts w:ascii="Arial" w:hAnsi="Arial" w:cs="Arial"/>
          <w:sz w:val="22"/>
          <w:szCs w:val="22"/>
        </w:rPr>
        <w:t>umfangreicheren</w:t>
      </w:r>
      <w:r w:rsidR="007A39DA" w:rsidRPr="007A39DA">
        <w:rPr>
          <w:rStyle w:val="normaltextrun"/>
          <w:rFonts w:ascii="Arial" w:hAnsi="Arial" w:cs="Arial"/>
          <w:sz w:val="22"/>
          <w:szCs w:val="22"/>
        </w:rPr>
        <w:t> Showcases auf der EMO Hannover 2019. Bei der Weltleitm</w:t>
      </w:r>
      <w:r>
        <w:rPr>
          <w:rStyle w:val="normaltextrun"/>
          <w:rFonts w:ascii="Arial" w:hAnsi="Arial" w:cs="Arial"/>
          <w:sz w:val="22"/>
          <w:szCs w:val="22"/>
        </w:rPr>
        <w:t>esse für die Metallbearbeitung wollen</w:t>
      </w:r>
      <w:r w:rsidR="00C3167D">
        <w:rPr>
          <w:rStyle w:val="normaltextrun"/>
          <w:rFonts w:ascii="Arial" w:hAnsi="Arial" w:cs="Arial"/>
          <w:sz w:val="22"/>
          <w:szCs w:val="22"/>
        </w:rPr>
        <w:t xml:space="preserve"> </w:t>
      </w:r>
      <w:r>
        <w:rPr>
          <w:rStyle w:val="normaltextrun"/>
          <w:rFonts w:ascii="Arial" w:hAnsi="Arial" w:cs="Arial"/>
          <w:sz w:val="22"/>
          <w:szCs w:val="22"/>
        </w:rPr>
        <w:t xml:space="preserve">wir </w:t>
      </w:r>
      <w:r w:rsidR="00C3167D">
        <w:rPr>
          <w:rStyle w:val="normaltextrun"/>
          <w:rFonts w:ascii="Arial" w:hAnsi="Arial" w:cs="Arial"/>
          <w:sz w:val="22"/>
          <w:szCs w:val="22"/>
        </w:rPr>
        <w:t xml:space="preserve">eine deutlich größere </w:t>
      </w:r>
      <w:r w:rsidR="00507B8A">
        <w:rPr>
          <w:rStyle w:val="normaltextrun"/>
          <w:rFonts w:ascii="Arial" w:hAnsi="Arial" w:cs="Arial"/>
          <w:sz w:val="22"/>
          <w:szCs w:val="22"/>
        </w:rPr>
        <w:t xml:space="preserve">Anzahl vor allem auch </w:t>
      </w:r>
      <w:r w:rsidR="00C3167D">
        <w:rPr>
          <w:rStyle w:val="normaltextrun"/>
          <w:rFonts w:ascii="Arial" w:hAnsi="Arial" w:cs="Arial"/>
          <w:sz w:val="22"/>
          <w:szCs w:val="22"/>
        </w:rPr>
        <w:t>i</w:t>
      </w:r>
      <w:r w:rsidR="007A39DA" w:rsidRPr="007A39DA">
        <w:rPr>
          <w:rStyle w:val="normaltextrun"/>
          <w:rFonts w:ascii="Arial" w:hAnsi="Arial" w:cs="Arial"/>
          <w:sz w:val="22"/>
          <w:szCs w:val="22"/>
        </w:rPr>
        <w:t>nternationale</w:t>
      </w:r>
      <w:r w:rsidR="00507B8A">
        <w:rPr>
          <w:rStyle w:val="normaltextrun"/>
          <w:rFonts w:ascii="Arial" w:hAnsi="Arial" w:cs="Arial"/>
          <w:sz w:val="22"/>
          <w:szCs w:val="22"/>
        </w:rPr>
        <w:t xml:space="preserve">r Partner für </w:t>
      </w:r>
      <w:proofErr w:type="spellStart"/>
      <w:r w:rsidR="007A39DA" w:rsidRPr="00C3167D">
        <w:rPr>
          <w:rStyle w:val="spellingerror"/>
          <w:rFonts w:ascii="Arial" w:hAnsi="Arial" w:cs="Arial"/>
          <w:i/>
          <w:sz w:val="22"/>
          <w:szCs w:val="22"/>
        </w:rPr>
        <w:t>umati</w:t>
      </w:r>
      <w:proofErr w:type="spellEnd"/>
      <w:r>
        <w:rPr>
          <w:rStyle w:val="normaltextrun"/>
          <w:rFonts w:ascii="Arial" w:hAnsi="Arial" w:cs="Arial"/>
          <w:sz w:val="22"/>
          <w:szCs w:val="22"/>
        </w:rPr>
        <w:t> vorstell</w:t>
      </w:r>
      <w:r w:rsidR="007A39DA" w:rsidRPr="007A39DA">
        <w:rPr>
          <w:rStyle w:val="normaltextrun"/>
          <w:rFonts w:ascii="Arial" w:hAnsi="Arial" w:cs="Arial"/>
          <w:sz w:val="22"/>
          <w:szCs w:val="22"/>
        </w:rPr>
        <w:t>en</w:t>
      </w:r>
      <w:r>
        <w:rPr>
          <w:rStyle w:val="normaltextrun"/>
          <w:rFonts w:ascii="Arial" w:hAnsi="Arial" w:cs="Arial"/>
          <w:sz w:val="22"/>
          <w:szCs w:val="22"/>
        </w:rPr>
        <w:t>“, kündigt Broos vom VDW an</w:t>
      </w:r>
      <w:r w:rsidR="007A39DA" w:rsidRPr="007A39DA">
        <w:rPr>
          <w:rStyle w:val="normaltextrun"/>
          <w:rFonts w:ascii="Arial" w:hAnsi="Arial" w:cs="Arial"/>
          <w:sz w:val="22"/>
          <w:szCs w:val="22"/>
        </w:rPr>
        <w:t xml:space="preserve">. </w:t>
      </w:r>
      <w:r>
        <w:rPr>
          <w:rStyle w:val="normaltextrun"/>
          <w:rFonts w:ascii="Arial" w:hAnsi="Arial" w:cs="Arial"/>
          <w:sz w:val="22"/>
          <w:szCs w:val="22"/>
        </w:rPr>
        <w:t xml:space="preserve">Dazu </w:t>
      </w:r>
      <w:r w:rsidR="001E1474">
        <w:rPr>
          <w:rStyle w:val="normaltextrun"/>
          <w:rFonts w:ascii="Arial" w:hAnsi="Arial" w:cs="Arial"/>
          <w:sz w:val="22"/>
          <w:szCs w:val="22"/>
        </w:rPr>
        <w:t>führe</w:t>
      </w:r>
      <w:r w:rsidR="007A39DA" w:rsidRPr="007A39DA">
        <w:rPr>
          <w:rStyle w:val="normaltextrun"/>
          <w:rFonts w:ascii="Arial" w:hAnsi="Arial" w:cs="Arial"/>
          <w:sz w:val="22"/>
          <w:szCs w:val="22"/>
        </w:rPr>
        <w:t xml:space="preserve"> der VDW intensive Gespräche mit den wichtigsten Marktbegleitern in aller Welt. Neben</w:t>
      </w:r>
      <w:r w:rsidR="001E1474">
        <w:rPr>
          <w:rStyle w:val="normaltextrun"/>
          <w:rFonts w:ascii="Arial" w:hAnsi="Arial" w:cs="Arial"/>
          <w:sz w:val="22"/>
          <w:szCs w:val="22"/>
        </w:rPr>
        <w:t xml:space="preserve"> angestrebten </w:t>
      </w:r>
      <w:r w:rsidR="00507B8A">
        <w:rPr>
          <w:rStyle w:val="normaltextrun"/>
          <w:rFonts w:ascii="Arial" w:hAnsi="Arial" w:cs="Arial"/>
          <w:sz w:val="22"/>
          <w:szCs w:val="22"/>
        </w:rPr>
        <w:t>Kooperation</w:t>
      </w:r>
      <w:r w:rsidR="001E1474">
        <w:rPr>
          <w:rStyle w:val="normaltextrun"/>
          <w:rFonts w:ascii="Arial" w:hAnsi="Arial" w:cs="Arial"/>
          <w:sz w:val="22"/>
          <w:szCs w:val="22"/>
        </w:rPr>
        <w:t>en</w:t>
      </w:r>
      <w:r w:rsidR="00507B8A">
        <w:rPr>
          <w:rStyle w:val="normaltextrun"/>
          <w:rFonts w:ascii="Arial" w:hAnsi="Arial" w:cs="Arial"/>
          <w:sz w:val="22"/>
          <w:szCs w:val="22"/>
        </w:rPr>
        <w:t xml:space="preserve"> mit </w:t>
      </w:r>
      <w:r w:rsidR="007A39DA" w:rsidRPr="007A39DA">
        <w:rPr>
          <w:rStyle w:val="normaltextrun"/>
          <w:rFonts w:ascii="Arial" w:hAnsi="Arial" w:cs="Arial"/>
          <w:sz w:val="22"/>
          <w:szCs w:val="22"/>
        </w:rPr>
        <w:t xml:space="preserve">Unternehmen </w:t>
      </w:r>
      <w:r w:rsidR="001E1474">
        <w:rPr>
          <w:rStyle w:val="normaltextrun"/>
          <w:rFonts w:ascii="Arial" w:hAnsi="Arial" w:cs="Arial"/>
          <w:sz w:val="22"/>
          <w:szCs w:val="22"/>
        </w:rPr>
        <w:t xml:space="preserve">stimmt sich der VDW </w:t>
      </w:r>
      <w:r w:rsidR="007A39DA" w:rsidRPr="007A39DA">
        <w:rPr>
          <w:rStyle w:val="normaltextrun"/>
          <w:rFonts w:ascii="Arial" w:hAnsi="Arial" w:cs="Arial"/>
          <w:sz w:val="22"/>
          <w:szCs w:val="22"/>
        </w:rPr>
        <w:t>eng mit den jeweiligen Schwesterverbänden in Europa</w:t>
      </w:r>
      <w:r w:rsidR="00C3167D">
        <w:rPr>
          <w:rStyle w:val="normaltextrun"/>
          <w:rFonts w:ascii="Arial" w:hAnsi="Arial" w:cs="Arial"/>
          <w:sz w:val="22"/>
          <w:szCs w:val="22"/>
        </w:rPr>
        <w:t>,</w:t>
      </w:r>
      <w:r w:rsidR="007A39DA" w:rsidRPr="007A39DA">
        <w:rPr>
          <w:rStyle w:val="normaltextrun"/>
          <w:rFonts w:ascii="Arial" w:hAnsi="Arial" w:cs="Arial"/>
          <w:sz w:val="22"/>
          <w:szCs w:val="22"/>
        </w:rPr>
        <w:t xml:space="preserve"> </w:t>
      </w:r>
      <w:r w:rsidR="00C3167D">
        <w:rPr>
          <w:rStyle w:val="normaltextrun"/>
          <w:rFonts w:ascii="Arial" w:hAnsi="Arial" w:cs="Arial"/>
          <w:sz w:val="22"/>
          <w:szCs w:val="22"/>
        </w:rPr>
        <w:t xml:space="preserve">den USA, Japan, </w:t>
      </w:r>
      <w:r w:rsidR="007A39DA" w:rsidRPr="007A39DA">
        <w:rPr>
          <w:rStyle w:val="normaltextrun"/>
          <w:rFonts w:ascii="Arial" w:hAnsi="Arial" w:cs="Arial"/>
          <w:sz w:val="22"/>
          <w:szCs w:val="22"/>
        </w:rPr>
        <w:t xml:space="preserve">China </w:t>
      </w:r>
      <w:r w:rsidR="00C3167D">
        <w:rPr>
          <w:rStyle w:val="normaltextrun"/>
          <w:rFonts w:ascii="Arial" w:hAnsi="Arial" w:cs="Arial"/>
          <w:sz w:val="22"/>
          <w:szCs w:val="22"/>
        </w:rPr>
        <w:t>und Südkorea</w:t>
      </w:r>
      <w:r w:rsidR="001E1474">
        <w:rPr>
          <w:rStyle w:val="normaltextrun"/>
          <w:rFonts w:ascii="Arial" w:hAnsi="Arial" w:cs="Arial"/>
          <w:sz w:val="22"/>
          <w:szCs w:val="22"/>
        </w:rPr>
        <w:t xml:space="preserve"> ab</w:t>
      </w:r>
      <w:r w:rsidR="007A39DA" w:rsidRPr="007A39DA">
        <w:rPr>
          <w:rStyle w:val="normaltextrun"/>
          <w:rFonts w:ascii="Arial" w:hAnsi="Arial" w:cs="Arial"/>
          <w:sz w:val="22"/>
          <w:szCs w:val="22"/>
        </w:rPr>
        <w:t>. </w:t>
      </w:r>
      <w:r w:rsidR="007A39DA" w:rsidRPr="007A39DA">
        <w:rPr>
          <w:rStyle w:val="eop"/>
          <w:rFonts w:ascii="Arial" w:hAnsi="Arial" w:cs="Arial"/>
          <w:sz w:val="22"/>
          <w:szCs w:val="22"/>
        </w:rPr>
        <w:t> </w:t>
      </w:r>
    </w:p>
    <w:p w:rsidR="00F32FF4" w:rsidRPr="007A39DA" w:rsidRDefault="00F32FF4" w:rsidP="007A39DA">
      <w:pPr>
        <w:pStyle w:val="paragraph"/>
        <w:spacing w:before="0" w:beforeAutospacing="0" w:after="0" w:afterAutospacing="0"/>
        <w:textAlignment w:val="baseline"/>
        <w:rPr>
          <w:rFonts w:ascii="Arial" w:hAnsi="Arial" w:cs="Arial"/>
          <w:sz w:val="22"/>
          <w:szCs w:val="22"/>
        </w:rPr>
      </w:pPr>
    </w:p>
    <w:p w:rsidR="007A39DA" w:rsidRDefault="007A39DA" w:rsidP="009F3C66">
      <w:pPr>
        <w:pStyle w:val="paragraph"/>
        <w:spacing w:before="0" w:beforeAutospacing="0" w:after="0" w:afterAutospacing="0" w:line="360" w:lineRule="auto"/>
        <w:ind w:right="1416"/>
        <w:textAlignment w:val="baseline"/>
        <w:rPr>
          <w:rStyle w:val="normaltextrun"/>
          <w:rFonts w:ascii="Arial" w:hAnsi="Arial" w:cs="Arial"/>
          <w:sz w:val="22"/>
          <w:szCs w:val="22"/>
        </w:rPr>
      </w:pPr>
      <w:r w:rsidRPr="007A39DA">
        <w:rPr>
          <w:rStyle w:val="normaltextrun"/>
          <w:rFonts w:ascii="Arial" w:hAnsi="Arial" w:cs="Arial"/>
          <w:sz w:val="22"/>
          <w:szCs w:val="22"/>
        </w:rPr>
        <w:lastRenderedPageBreak/>
        <w:t>Weitere Informationen</w:t>
      </w:r>
      <w:r w:rsidR="00C3167D">
        <w:rPr>
          <w:rStyle w:val="normaltextrun"/>
          <w:rFonts w:ascii="Arial" w:hAnsi="Arial" w:cs="Arial"/>
          <w:sz w:val="22"/>
          <w:szCs w:val="22"/>
        </w:rPr>
        <w:t xml:space="preserve"> im Internet unter </w:t>
      </w:r>
      <w:hyperlink r:id="rId7" w:history="1">
        <w:r w:rsidR="00C3167D" w:rsidRPr="00B01A0A">
          <w:rPr>
            <w:rStyle w:val="Hyperlink"/>
            <w:rFonts w:ascii="Arial" w:hAnsi="Arial" w:cs="Arial"/>
            <w:sz w:val="22"/>
            <w:szCs w:val="22"/>
          </w:rPr>
          <w:t>www.umati.info</w:t>
        </w:r>
      </w:hyperlink>
      <w:r w:rsidR="00C3167D">
        <w:rPr>
          <w:rStyle w:val="normaltextrun"/>
          <w:rFonts w:ascii="Arial" w:hAnsi="Arial" w:cs="Arial"/>
          <w:sz w:val="22"/>
          <w:szCs w:val="22"/>
        </w:rPr>
        <w:t xml:space="preserve">. </w:t>
      </w:r>
      <w:r w:rsidRPr="007A39DA">
        <w:rPr>
          <w:rStyle w:val="normaltextrun"/>
          <w:rFonts w:ascii="Arial" w:hAnsi="Arial" w:cs="Arial"/>
          <w:sz w:val="22"/>
          <w:szCs w:val="22"/>
        </w:rPr>
        <w:t>Interessen</w:t>
      </w:r>
      <w:r w:rsidR="00C3167D">
        <w:rPr>
          <w:rStyle w:val="normaltextrun"/>
          <w:rFonts w:ascii="Arial" w:hAnsi="Arial" w:cs="Arial"/>
          <w:sz w:val="22"/>
          <w:szCs w:val="22"/>
        </w:rPr>
        <w:t xml:space="preserve">ten an einer Mitarbeit melden sich unter </w:t>
      </w:r>
      <w:hyperlink r:id="rId8" w:history="1">
        <w:r w:rsidR="00C3167D" w:rsidRPr="00B01A0A">
          <w:rPr>
            <w:rStyle w:val="Hyperlink"/>
            <w:rFonts w:ascii="Arial" w:hAnsi="Arial" w:cs="Arial"/>
            <w:sz w:val="22"/>
            <w:szCs w:val="22"/>
          </w:rPr>
          <w:t>info@umati.info</w:t>
        </w:r>
      </w:hyperlink>
      <w:r w:rsidR="009F3C66">
        <w:rPr>
          <w:rStyle w:val="normaltextrun"/>
          <w:rFonts w:ascii="Arial" w:hAnsi="Arial" w:cs="Arial"/>
          <w:sz w:val="22"/>
          <w:szCs w:val="22"/>
        </w:rPr>
        <w:t>.</w:t>
      </w:r>
    </w:p>
    <w:p w:rsidR="00C3167D" w:rsidRPr="007A39DA" w:rsidRDefault="00C3167D" w:rsidP="007A39DA">
      <w:pPr>
        <w:pStyle w:val="paragraph"/>
        <w:spacing w:before="0" w:beforeAutospacing="0" w:after="0" w:afterAutospacing="0"/>
        <w:textAlignment w:val="baseline"/>
        <w:rPr>
          <w:rFonts w:ascii="Arial" w:hAnsi="Arial" w:cs="Arial"/>
          <w:sz w:val="22"/>
          <w:szCs w:val="22"/>
        </w:rPr>
      </w:pPr>
    </w:p>
    <w:p w:rsidR="002C7A9F" w:rsidRPr="00507B8A" w:rsidRDefault="007A39DA" w:rsidP="007A39DA">
      <w:pPr>
        <w:pStyle w:val="paragraph"/>
        <w:spacing w:before="0" w:beforeAutospacing="0" w:after="0" w:afterAutospacing="0"/>
        <w:textAlignment w:val="baseline"/>
        <w:rPr>
          <w:rStyle w:val="normaltextrun"/>
          <w:rFonts w:ascii="Arial" w:hAnsi="Arial" w:cs="Arial"/>
          <w:b/>
          <w:bCs/>
          <w:sz w:val="18"/>
          <w:szCs w:val="18"/>
        </w:rPr>
      </w:pPr>
      <w:r w:rsidRPr="00507B8A">
        <w:rPr>
          <w:rStyle w:val="spellingerror"/>
          <w:rFonts w:ascii="Arial" w:hAnsi="Arial" w:cs="Arial"/>
          <w:b/>
          <w:bCs/>
          <w:sz w:val="18"/>
          <w:szCs w:val="18"/>
        </w:rPr>
        <w:t>Hintergrund</w:t>
      </w:r>
      <w:r w:rsidRPr="00507B8A">
        <w:rPr>
          <w:rStyle w:val="normaltextrun"/>
          <w:rFonts w:ascii="Arial" w:hAnsi="Arial" w:cs="Arial"/>
          <w:b/>
          <w:bCs/>
          <w:sz w:val="18"/>
          <w:szCs w:val="18"/>
        </w:rPr>
        <w:t> </w:t>
      </w:r>
    </w:p>
    <w:p w:rsidR="007A39DA" w:rsidRPr="002C7A9F" w:rsidRDefault="007A39DA" w:rsidP="007A39DA">
      <w:pPr>
        <w:pStyle w:val="paragraph"/>
        <w:spacing w:before="0" w:beforeAutospacing="0" w:after="0" w:afterAutospacing="0"/>
        <w:textAlignment w:val="baseline"/>
        <w:rPr>
          <w:rFonts w:ascii="Arial" w:hAnsi="Arial" w:cs="Arial"/>
          <w:sz w:val="18"/>
          <w:szCs w:val="18"/>
        </w:rPr>
      </w:pPr>
      <w:r w:rsidRPr="00507B8A">
        <w:rPr>
          <w:rStyle w:val="normaltextrun"/>
          <w:rFonts w:ascii="Arial" w:hAnsi="Arial" w:cs="Arial"/>
          <w:b/>
          <w:bCs/>
          <w:sz w:val="18"/>
          <w:szCs w:val="18"/>
        </w:rPr>
        <w:t>VDW</w:t>
      </w:r>
      <w:r w:rsidR="002C7A9F" w:rsidRPr="00507B8A">
        <w:rPr>
          <w:rStyle w:val="normaltextrun"/>
          <w:rFonts w:ascii="Arial" w:hAnsi="Arial" w:cs="Arial"/>
          <w:b/>
          <w:bCs/>
          <w:sz w:val="18"/>
          <w:szCs w:val="18"/>
        </w:rPr>
        <w:t xml:space="preserve"> – Verein Deutscher Werkzeugmaschinenfabriken</w:t>
      </w:r>
      <w:r w:rsidRPr="002C7A9F">
        <w:rPr>
          <w:rStyle w:val="eop"/>
          <w:rFonts w:ascii="Arial" w:hAnsi="Arial" w:cs="Arial"/>
          <w:sz w:val="18"/>
          <w:szCs w:val="18"/>
        </w:rPr>
        <w:t> </w:t>
      </w:r>
    </w:p>
    <w:p w:rsidR="007A39DA" w:rsidRPr="002C7A9F" w:rsidRDefault="002C7A9F" w:rsidP="007A39DA">
      <w:pPr>
        <w:pStyle w:val="paragraph"/>
        <w:spacing w:before="0" w:beforeAutospacing="0" w:after="0" w:afterAutospacing="0"/>
        <w:textAlignment w:val="baseline"/>
        <w:rPr>
          <w:rFonts w:ascii="Arial" w:hAnsi="Arial" w:cs="Arial"/>
          <w:sz w:val="18"/>
          <w:szCs w:val="18"/>
        </w:rPr>
      </w:pPr>
      <w:r w:rsidRPr="002C7A9F">
        <w:rPr>
          <w:rStyle w:val="normaltextrun"/>
          <w:rFonts w:ascii="Arial" w:hAnsi="Arial" w:cs="Arial"/>
          <w:sz w:val="18"/>
          <w:szCs w:val="18"/>
        </w:rPr>
        <w:t xml:space="preserve">Die </w:t>
      </w:r>
      <w:r w:rsidR="007A39DA" w:rsidRPr="002C7A9F">
        <w:rPr>
          <w:rStyle w:val="normaltextrun"/>
          <w:rFonts w:ascii="Arial" w:hAnsi="Arial" w:cs="Arial"/>
          <w:sz w:val="18"/>
          <w:szCs w:val="18"/>
        </w:rPr>
        <w:t>Werkzeugmaschinenindustrie gehört zu den fünf größten Fachzweigen im Maschinen</w:t>
      </w:r>
      <w:r w:rsidRPr="002C7A9F">
        <w:rPr>
          <w:rStyle w:val="normaltextrun"/>
          <w:rFonts w:ascii="Arial" w:hAnsi="Arial" w:cs="Arial"/>
          <w:sz w:val="18"/>
          <w:szCs w:val="18"/>
        </w:rPr>
        <w:t>- und Anlagen</w:t>
      </w:r>
      <w:r w:rsidR="007A39DA" w:rsidRPr="002C7A9F">
        <w:rPr>
          <w:rStyle w:val="normaltextrun"/>
          <w:rFonts w:ascii="Arial" w:hAnsi="Arial" w:cs="Arial"/>
          <w:sz w:val="18"/>
          <w:szCs w:val="18"/>
        </w:rPr>
        <w:t>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2017 produzierte die Branche mit rd. 72.500 Beschäftigten (Jahresdurchschnitt 2017, Betriebe mit mehr als 50 Mitarbeitern) Maschinen und Dienstleistungen im Wert von rd. 16 Mrd. Euro.</w:t>
      </w:r>
      <w:r w:rsidR="007A39DA" w:rsidRPr="002C7A9F">
        <w:rPr>
          <w:rStyle w:val="eop"/>
          <w:rFonts w:ascii="Arial" w:hAnsi="Arial" w:cs="Arial"/>
          <w:sz w:val="18"/>
          <w:szCs w:val="18"/>
        </w:rPr>
        <w:t> </w:t>
      </w:r>
    </w:p>
    <w:p w:rsidR="00B4403A" w:rsidRPr="00AE25C6" w:rsidRDefault="007A39DA" w:rsidP="00AE25C6">
      <w:pPr>
        <w:pStyle w:val="paragraph"/>
        <w:spacing w:before="0" w:beforeAutospacing="0" w:after="0" w:afterAutospacing="0"/>
        <w:textAlignment w:val="baseline"/>
        <w:rPr>
          <w:rStyle w:val="normaltextrun"/>
          <w:rFonts w:ascii="Arial" w:hAnsi="Arial" w:cs="Arial"/>
          <w:sz w:val="18"/>
          <w:szCs w:val="18"/>
        </w:rPr>
      </w:pPr>
      <w:r w:rsidRPr="002C7A9F">
        <w:rPr>
          <w:rStyle w:val="normaltextrun"/>
          <w:rFonts w:ascii="Arial" w:hAnsi="Arial" w:cs="Arial"/>
          <w:sz w:val="18"/>
          <w:szCs w:val="18"/>
        </w:rPr>
        <w:t>Weitere Informationen unter </w:t>
      </w:r>
      <w:hyperlink r:id="rId9" w:history="1">
        <w:r w:rsidR="00B4403A" w:rsidRPr="00B4403A">
          <w:rPr>
            <w:rStyle w:val="Hyperlink"/>
            <w:rFonts w:ascii="Arial" w:hAnsi="Arial" w:cs="Arial"/>
            <w:sz w:val="18"/>
            <w:szCs w:val="18"/>
          </w:rPr>
          <w:t>www.vdw.de</w:t>
        </w:r>
      </w:hyperlink>
      <w:r w:rsidR="00DB270E">
        <w:t>.</w:t>
      </w:r>
    </w:p>
    <w:p w:rsidR="007A39DA" w:rsidRPr="007A39DA" w:rsidRDefault="007A39DA" w:rsidP="007A39DA">
      <w:pPr>
        <w:pStyle w:val="paragraph"/>
        <w:spacing w:before="0" w:beforeAutospacing="0" w:after="0" w:afterAutospacing="0"/>
        <w:textAlignment w:val="baseline"/>
        <w:rPr>
          <w:rFonts w:ascii="Arial" w:hAnsi="Arial" w:cs="Arial"/>
          <w:sz w:val="22"/>
          <w:szCs w:val="22"/>
        </w:rPr>
      </w:pPr>
      <w:r w:rsidRPr="007A39DA">
        <w:rPr>
          <w:rStyle w:val="eop"/>
          <w:rFonts w:ascii="Arial" w:hAnsi="Arial" w:cs="Arial"/>
          <w:sz w:val="22"/>
          <w:szCs w:val="22"/>
        </w:rPr>
        <w:t> </w:t>
      </w:r>
    </w:p>
    <w:p w:rsidR="007A39DA" w:rsidRPr="007A39DA" w:rsidRDefault="007A39DA" w:rsidP="007A39DA">
      <w:pPr>
        <w:pStyle w:val="paragraph"/>
        <w:spacing w:before="0" w:beforeAutospacing="0" w:after="0" w:afterAutospacing="0"/>
        <w:textAlignment w:val="baseline"/>
        <w:rPr>
          <w:rFonts w:ascii="Arial" w:hAnsi="Arial" w:cs="Arial"/>
          <w:sz w:val="22"/>
          <w:szCs w:val="22"/>
        </w:rPr>
      </w:pPr>
      <w:r w:rsidRPr="007A39DA">
        <w:rPr>
          <w:rStyle w:val="normaltextrun"/>
          <w:rFonts w:ascii="Arial" w:hAnsi="Arial" w:cs="Arial"/>
          <w:b/>
          <w:bCs/>
          <w:sz w:val="22"/>
          <w:szCs w:val="22"/>
        </w:rPr>
        <w:t> </w:t>
      </w:r>
      <w:r w:rsidRPr="007A39DA">
        <w:rPr>
          <w:rStyle w:val="eop"/>
          <w:rFonts w:ascii="Arial" w:hAnsi="Arial" w:cs="Arial"/>
          <w:sz w:val="22"/>
          <w:szCs w:val="22"/>
        </w:rPr>
        <w:t> </w:t>
      </w:r>
    </w:p>
    <w:p w:rsidR="007A39DA" w:rsidRPr="002C7A9F" w:rsidRDefault="007A39DA" w:rsidP="007A39DA">
      <w:pPr>
        <w:pStyle w:val="paragraph"/>
        <w:spacing w:before="0" w:beforeAutospacing="0" w:after="0" w:afterAutospacing="0"/>
        <w:textAlignment w:val="baseline"/>
        <w:rPr>
          <w:rFonts w:ascii="Arial" w:hAnsi="Arial" w:cs="Arial"/>
          <w:sz w:val="18"/>
          <w:szCs w:val="18"/>
        </w:rPr>
      </w:pPr>
      <w:r w:rsidRPr="002C7A9F">
        <w:rPr>
          <w:rStyle w:val="normaltextrun"/>
          <w:rFonts w:ascii="Arial" w:hAnsi="Arial" w:cs="Arial"/>
          <w:b/>
          <w:bCs/>
          <w:sz w:val="18"/>
          <w:szCs w:val="18"/>
        </w:rPr>
        <w:t>OPC </w:t>
      </w:r>
      <w:proofErr w:type="spellStart"/>
      <w:r w:rsidRPr="002C7A9F">
        <w:rPr>
          <w:rStyle w:val="spellingerror"/>
          <w:rFonts w:ascii="Arial" w:hAnsi="Arial" w:cs="Arial"/>
          <w:b/>
          <w:bCs/>
          <w:sz w:val="18"/>
          <w:szCs w:val="18"/>
        </w:rPr>
        <w:t>Foundation</w:t>
      </w:r>
      <w:proofErr w:type="spellEnd"/>
      <w:r w:rsidRPr="002C7A9F">
        <w:rPr>
          <w:rStyle w:val="scxw178432490"/>
          <w:rFonts w:ascii="Arial" w:hAnsi="Arial" w:cs="Arial"/>
          <w:sz w:val="18"/>
          <w:szCs w:val="18"/>
        </w:rPr>
        <w:t> </w:t>
      </w:r>
      <w:r w:rsidRPr="002C7A9F">
        <w:rPr>
          <w:rFonts w:ascii="Arial" w:hAnsi="Arial" w:cs="Arial"/>
          <w:sz w:val="18"/>
          <w:szCs w:val="18"/>
        </w:rPr>
        <w:br/>
      </w:r>
      <w:r w:rsidRPr="002C7A9F">
        <w:rPr>
          <w:rStyle w:val="normaltextrun"/>
          <w:rFonts w:ascii="Arial" w:hAnsi="Arial" w:cs="Arial"/>
          <w:sz w:val="18"/>
          <w:szCs w:val="18"/>
        </w:rPr>
        <w:t>Die OPC </w:t>
      </w:r>
      <w:proofErr w:type="spellStart"/>
      <w:r w:rsidRPr="002C7A9F">
        <w:rPr>
          <w:rStyle w:val="spellingerror"/>
          <w:rFonts w:ascii="Arial" w:hAnsi="Arial" w:cs="Arial"/>
          <w:sz w:val="18"/>
          <w:szCs w:val="18"/>
        </w:rPr>
        <w:t>Foundation</w:t>
      </w:r>
      <w:proofErr w:type="spellEnd"/>
      <w:r w:rsidRPr="002C7A9F">
        <w:rPr>
          <w:rStyle w:val="normaltextrun"/>
          <w:rFonts w:ascii="Arial" w:hAnsi="Arial" w:cs="Arial"/>
          <w:sz w:val="18"/>
          <w:szCs w:val="18"/>
        </w:rPr>
        <w:t> ist eine gemeinnützige internationale Standardisierungsorganisation, die sich der Entwicklung und Pflege von Spezifikationen, Technologien und deren Zertifizierung widmet, um einen plattformübergreifenden, herstellerneutralen, sicheren und zuverlässigen Informationsaustausch von eingebetteten Geräten bis in die Cloud zu gewährleisten. Die OPC </w:t>
      </w:r>
      <w:proofErr w:type="spellStart"/>
      <w:r w:rsidRPr="002C7A9F">
        <w:rPr>
          <w:rStyle w:val="spellingerror"/>
          <w:rFonts w:ascii="Arial" w:hAnsi="Arial" w:cs="Arial"/>
          <w:sz w:val="18"/>
          <w:szCs w:val="18"/>
        </w:rPr>
        <w:t>Foundation</w:t>
      </w:r>
      <w:proofErr w:type="spellEnd"/>
      <w:r w:rsidRPr="002C7A9F">
        <w:rPr>
          <w:rStyle w:val="normaltextrun"/>
          <w:rFonts w:ascii="Arial" w:hAnsi="Arial" w:cs="Arial"/>
          <w:sz w:val="18"/>
          <w:szCs w:val="18"/>
        </w:rPr>
        <w:t> wurde 1995 gegründet</w:t>
      </w:r>
      <w:r w:rsidR="002C7A9F">
        <w:rPr>
          <w:rStyle w:val="normaltextrun"/>
          <w:rFonts w:ascii="Arial" w:hAnsi="Arial" w:cs="Arial"/>
          <w:sz w:val="18"/>
          <w:szCs w:val="18"/>
        </w:rPr>
        <w:t xml:space="preserve">. Bis heute ist </w:t>
      </w:r>
      <w:r w:rsidRPr="002C7A9F">
        <w:rPr>
          <w:rStyle w:val="normaltextrun"/>
          <w:rFonts w:ascii="Arial" w:hAnsi="Arial" w:cs="Arial"/>
          <w:sz w:val="18"/>
          <w:szCs w:val="18"/>
        </w:rPr>
        <w:t>die OPC Community auf über 4</w:t>
      </w:r>
      <w:r w:rsidR="002C7A9F">
        <w:rPr>
          <w:rStyle w:val="normaltextrun"/>
          <w:rFonts w:ascii="Arial" w:hAnsi="Arial" w:cs="Arial"/>
          <w:sz w:val="18"/>
          <w:szCs w:val="18"/>
        </w:rPr>
        <w:t xml:space="preserve">.200 Mitglieder </w:t>
      </w:r>
      <w:r w:rsidRPr="002C7A9F">
        <w:rPr>
          <w:rStyle w:val="normaltextrun"/>
          <w:rFonts w:ascii="Arial" w:hAnsi="Arial" w:cs="Arial"/>
          <w:sz w:val="18"/>
          <w:szCs w:val="18"/>
        </w:rPr>
        <w:t>angewachsen</w:t>
      </w:r>
      <w:r w:rsidR="002C7A9F">
        <w:rPr>
          <w:rStyle w:val="normaltextrun"/>
          <w:rFonts w:ascii="Arial" w:hAnsi="Arial" w:cs="Arial"/>
          <w:sz w:val="18"/>
          <w:szCs w:val="18"/>
        </w:rPr>
        <w:t>, die OPC-</w:t>
      </w:r>
      <w:r w:rsidRPr="002C7A9F">
        <w:rPr>
          <w:rStyle w:val="normaltextrun"/>
          <w:rFonts w:ascii="Arial" w:hAnsi="Arial" w:cs="Arial"/>
          <w:sz w:val="18"/>
          <w:szCs w:val="18"/>
        </w:rPr>
        <w:t>Produkte mit über 47 Millionen Installationen betreiben. OPC-Spezifikationen s</w:t>
      </w:r>
      <w:r w:rsidR="002C7A9F">
        <w:rPr>
          <w:rStyle w:val="normaltextrun"/>
          <w:rFonts w:ascii="Arial" w:hAnsi="Arial" w:cs="Arial"/>
          <w:sz w:val="18"/>
          <w:szCs w:val="18"/>
        </w:rPr>
        <w:t>tehen allen, auch Nicht-Mitgliedern zur Verfügung; OPC-</w:t>
      </w:r>
      <w:r w:rsidRPr="002C7A9F">
        <w:rPr>
          <w:rStyle w:val="normaltextrun"/>
          <w:rFonts w:ascii="Arial" w:hAnsi="Arial" w:cs="Arial"/>
          <w:sz w:val="18"/>
          <w:szCs w:val="18"/>
        </w:rPr>
        <w:t>Implementierungen sind quelloffen auf GitHub verfügbar. Die </w:t>
      </w:r>
      <w:r w:rsidR="002C7A9F">
        <w:rPr>
          <w:rStyle w:val="normaltextrun"/>
          <w:rFonts w:ascii="Arial" w:hAnsi="Arial" w:cs="Arial"/>
          <w:sz w:val="18"/>
          <w:szCs w:val="18"/>
        </w:rPr>
        <w:t xml:space="preserve">OPC </w:t>
      </w:r>
      <w:proofErr w:type="spellStart"/>
      <w:r w:rsidRPr="002C7A9F">
        <w:rPr>
          <w:rStyle w:val="spellingerror"/>
          <w:rFonts w:ascii="Arial" w:hAnsi="Arial" w:cs="Arial"/>
          <w:sz w:val="18"/>
          <w:szCs w:val="18"/>
        </w:rPr>
        <w:t>Foundation</w:t>
      </w:r>
      <w:proofErr w:type="spellEnd"/>
      <w:r w:rsidRPr="002C7A9F">
        <w:rPr>
          <w:rStyle w:val="normaltextrun"/>
          <w:rFonts w:ascii="Arial" w:hAnsi="Arial" w:cs="Arial"/>
          <w:sz w:val="18"/>
          <w:szCs w:val="18"/>
        </w:rPr>
        <w:t> bietet ein offenes Zertifizierungsprogramm, das es Mitgliedern und Nichtmitgliedern ermöglicht, ihre Produkte zu zertifizieren.</w:t>
      </w:r>
      <w:r w:rsidRPr="002C7A9F">
        <w:rPr>
          <w:rStyle w:val="eop"/>
          <w:rFonts w:ascii="Arial" w:hAnsi="Arial" w:cs="Arial"/>
          <w:sz w:val="18"/>
          <w:szCs w:val="18"/>
        </w:rPr>
        <w:t> </w:t>
      </w:r>
    </w:p>
    <w:p w:rsidR="007A39DA" w:rsidRPr="007A39DA" w:rsidRDefault="007A39DA" w:rsidP="007A39DA">
      <w:pPr>
        <w:pStyle w:val="paragraph"/>
        <w:spacing w:before="0" w:beforeAutospacing="0" w:after="0" w:afterAutospacing="0"/>
        <w:textAlignment w:val="baseline"/>
        <w:rPr>
          <w:rFonts w:ascii="Arial" w:hAnsi="Arial" w:cs="Arial"/>
          <w:sz w:val="22"/>
          <w:szCs w:val="22"/>
        </w:rPr>
      </w:pPr>
      <w:r w:rsidRPr="007A39DA">
        <w:rPr>
          <w:rStyle w:val="normaltextrun"/>
          <w:rFonts w:ascii="Arial" w:hAnsi="Arial" w:cs="Arial"/>
          <w:sz w:val="22"/>
          <w:szCs w:val="22"/>
        </w:rPr>
        <w:t> </w:t>
      </w:r>
      <w:r w:rsidRPr="007A39DA">
        <w:rPr>
          <w:rStyle w:val="eop"/>
          <w:rFonts w:ascii="Arial" w:hAnsi="Arial" w:cs="Arial"/>
          <w:sz w:val="22"/>
          <w:szCs w:val="22"/>
        </w:rPr>
        <w:t> </w:t>
      </w:r>
    </w:p>
    <w:p w:rsidR="007A39DA" w:rsidRDefault="007A39DA" w:rsidP="00AE25C6">
      <w:pPr>
        <w:pStyle w:val="paragraph"/>
        <w:spacing w:before="0" w:beforeAutospacing="0" w:after="0" w:afterAutospacing="0"/>
        <w:textAlignment w:val="baseline"/>
        <w:rPr>
          <w:rStyle w:val="eop"/>
          <w:rFonts w:ascii="Arial" w:hAnsi="Arial" w:cs="Arial"/>
          <w:sz w:val="18"/>
          <w:szCs w:val="18"/>
        </w:rPr>
      </w:pPr>
      <w:r w:rsidRPr="002C7A9F">
        <w:rPr>
          <w:rStyle w:val="normaltextrun"/>
          <w:rFonts w:ascii="Arial" w:hAnsi="Arial" w:cs="Arial"/>
          <w:b/>
          <w:bCs/>
          <w:sz w:val="18"/>
          <w:szCs w:val="18"/>
        </w:rPr>
        <w:t>OPC UA</w:t>
      </w:r>
      <w:r w:rsidRPr="002C7A9F">
        <w:rPr>
          <w:rStyle w:val="scxw178432490"/>
          <w:rFonts w:ascii="Arial" w:hAnsi="Arial" w:cs="Arial"/>
          <w:sz w:val="18"/>
          <w:szCs w:val="18"/>
        </w:rPr>
        <w:t> </w:t>
      </w:r>
      <w:r w:rsidRPr="002C7A9F">
        <w:rPr>
          <w:rFonts w:ascii="Arial" w:hAnsi="Arial" w:cs="Arial"/>
          <w:sz w:val="18"/>
          <w:szCs w:val="18"/>
        </w:rPr>
        <w:br/>
      </w:r>
      <w:r w:rsidRPr="002C7A9F">
        <w:rPr>
          <w:rStyle w:val="normaltextrun"/>
          <w:rFonts w:ascii="Arial" w:hAnsi="Arial" w:cs="Arial"/>
          <w:sz w:val="18"/>
          <w:szCs w:val="18"/>
        </w:rPr>
        <w:t>OPC Unified Architecture (OPC UA) ist eine </w:t>
      </w:r>
      <w:r w:rsidRPr="002C7A9F">
        <w:rPr>
          <w:rStyle w:val="spellingerror"/>
          <w:rFonts w:ascii="Arial" w:hAnsi="Arial" w:cs="Arial"/>
          <w:sz w:val="18"/>
          <w:szCs w:val="18"/>
        </w:rPr>
        <w:t>plattform-</w:t>
      </w:r>
      <w:r w:rsidR="00CD2014">
        <w:rPr>
          <w:rStyle w:val="spellingerror"/>
          <w:rFonts w:ascii="Arial" w:hAnsi="Arial" w:cs="Arial"/>
          <w:sz w:val="18"/>
          <w:szCs w:val="18"/>
        </w:rPr>
        <w:t xml:space="preserve"> </w:t>
      </w:r>
      <w:r w:rsidRPr="002C7A9F">
        <w:rPr>
          <w:rStyle w:val="spellingerror"/>
          <w:rFonts w:ascii="Arial" w:hAnsi="Arial" w:cs="Arial"/>
          <w:sz w:val="18"/>
          <w:szCs w:val="18"/>
        </w:rPr>
        <w:t>und</w:t>
      </w:r>
      <w:r w:rsidRPr="002C7A9F">
        <w:rPr>
          <w:rStyle w:val="normaltextrun"/>
          <w:rFonts w:ascii="Arial" w:hAnsi="Arial" w:cs="Arial"/>
          <w:sz w:val="18"/>
          <w:szCs w:val="18"/>
        </w:rPr>
        <w:t> herstellerunabhängige Kommunikationstechnologie für einen sicheren und zuverlässigen Datenaustausch über die verschiedenen Ebenen der Automatisierungspyramide. Darüber hinaus bilden die Informationsmodelle des OPC UA Standards die Grundlage für eine semantische Interoperabilität.</w:t>
      </w:r>
      <w:r w:rsidRPr="002C7A9F">
        <w:rPr>
          <w:rStyle w:val="scxw178432490"/>
          <w:rFonts w:ascii="Arial" w:hAnsi="Arial" w:cs="Arial"/>
          <w:sz w:val="18"/>
          <w:szCs w:val="18"/>
        </w:rPr>
        <w:t> </w:t>
      </w:r>
      <w:r w:rsidRPr="002C7A9F">
        <w:rPr>
          <w:rFonts w:ascii="Arial" w:hAnsi="Arial" w:cs="Arial"/>
          <w:sz w:val="18"/>
          <w:szCs w:val="18"/>
        </w:rPr>
        <w:br/>
      </w:r>
      <w:r w:rsidR="00DB270E">
        <w:rPr>
          <w:rStyle w:val="normaltextrun"/>
          <w:rFonts w:ascii="Arial" w:hAnsi="Arial" w:cs="Arial"/>
          <w:sz w:val="18"/>
          <w:szCs w:val="18"/>
        </w:rPr>
        <w:t>Weitere Informationen unter</w:t>
      </w:r>
      <w:r w:rsidRPr="002C7A9F">
        <w:rPr>
          <w:rStyle w:val="normaltextrun"/>
          <w:rFonts w:ascii="Arial" w:hAnsi="Arial" w:cs="Arial"/>
          <w:sz w:val="18"/>
          <w:szCs w:val="18"/>
        </w:rPr>
        <w:t> </w:t>
      </w:r>
      <w:hyperlink r:id="rId10" w:history="1">
        <w:r w:rsidR="00CD2014" w:rsidRPr="00126240">
          <w:rPr>
            <w:rStyle w:val="Hyperlink"/>
            <w:rFonts w:ascii="Arial" w:hAnsi="Arial" w:cs="Arial"/>
            <w:sz w:val="18"/>
            <w:szCs w:val="18"/>
          </w:rPr>
          <w:t>www.opcfoundation.org</w:t>
        </w:r>
      </w:hyperlink>
      <w:r w:rsidR="00DB270E">
        <w:rPr>
          <w:rStyle w:val="Hyperlink"/>
          <w:rFonts w:ascii="Arial" w:hAnsi="Arial" w:cs="Arial"/>
          <w:sz w:val="18"/>
          <w:szCs w:val="18"/>
        </w:rPr>
        <w:t>.</w:t>
      </w:r>
      <w:r w:rsidRPr="002C7A9F">
        <w:rPr>
          <w:rStyle w:val="normaltextrun"/>
          <w:rFonts w:ascii="Arial" w:hAnsi="Arial" w:cs="Arial"/>
          <w:sz w:val="18"/>
          <w:szCs w:val="18"/>
        </w:rPr>
        <w:t> </w:t>
      </w:r>
      <w:r w:rsidRPr="002C7A9F">
        <w:rPr>
          <w:rStyle w:val="scxw178432490"/>
          <w:rFonts w:ascii="Arial" w:hAnsi="Arial" w:cs="Arial"/>
          <w:sz w:val="18"/>
          <w:szCs w:val="18"/>
        </w:rPr>
        <w:t> </w:t>
      </w:r>
      <w:r w:rsidRPr="002C7A9F">
        <w:rPr>
          <w:rFonts w:ascii="Arial" w:hAnsi="Arial" w:cs="Arial"/>
          <w:sz w:val="18"/>
          <w:szCs w:val="18"/>
        </w:rPr>
        <w:br/>
      </w:r>
      <w:r w:rsidRPr="002C7A9F">
        <w:rPr>
          <w:rStyle w:val="scxw178432490"/>
          <w:rFonts w:ascii="Arial" w:hAnsi="Arial" w:cs="Arial"/>
          <w:sz w:val="18"/>
          <w:szCs w:val="18"/>
        </w:rPr>
        <w:t> </w:t>
      </w:r>
      <w:r w:rsidRPr="002C7A9F">
        <w:rPr>
          <w:rFonts w:ascii="Arial" w:hAnsi="Arial" w:cs="Arial"/>
          <w:sz w:val="18"/>
          <w:szCs w:val="18"/>
        </w:rPr>
        <w:br/>
      </w:r>
      <w:r>
        <w:br/>
      </w:r>
      <w:r w:rsidR="02F7086C" w:rsidRPr="00AE25C6">
        <w:rPr>
          <w:rStyle w:val="scxw178432490"/>
          <w:rFonts w:ascii="Arial" w:hAnsi="Arial" w:cs="Arial"/>
          <w:sz w:val="18"/>
          <w:szCs w:val="18"/>
        </w:rPr>
        <w:t> </w:t>
      </w:r>
      <w:r>
        <w:br/>
      </w:r>
      <w:r w:rsidR="02F7086C" w:rsidRPr="00AE25C6">
        <w:rPr>
          <w:rStyle w:val="eop"/>
          <w:rFonts w:ascii="Arial" w:hAnsi="Arial" w:cs="Arial"/>
          <w:sz w:val="18"/>
          <w:szCs w:val="18"/>
        </w:rPr>
        <w:t> </w:t>
      </w:r>
    </w:p>
    <w:p w:rsidR="00DC7A9A" w:rsidRDefault="00DC7A9A" w:rsidP="00DC7A9A">
      <w:pPr>
        <w:spacing w:line="360" w:lineRule="auto"/>
        <w:ind w:right="1416"/>
      </w:pPr>
      <w:r>
        <w:t xml:space="preserve">Grafiken und Bilder finden Sie im Internet online unter </w:t>
      </w:r>
      <w:hyperlink r:id="rId11" w:history="1">
        <w:r w:rsidRPr="00F03533">
          <w:rPr>
            <w:rStyle w:val="Hyperlink"/>
          </w:rPr>
          <w:t>www.vdw.de</w:t>
        </w:r>
      </w:hyperlink>
      <w:r>
        <w:t xml:space="preserve"> im Bereich Presse. Besuchen Sie den VDW auch auf unseren Social-Media-Kanälen </w:t>
      </w:r>
    </w:p>
    <w:p w:rsidR="001E1474" w:rsidRPr="001E1474" w:rsidRDefault="001E1474" w:rsidP="0094622D">
      <w:pPr>
        <w:autoSpaceDE w:val="0"/>
        <w:autoSpaceDN w:val="0"/>
        <w:adjustRightInd w:val="0"/>
        <w:spacing w:line="240" w:lineRule="auto"/>
        <w:rPr>
          <w:rFonts w:eastAsia="Calibri" w:cs="Arial"/>
          <w:b/>
          <w:i/>
          <w:lang w:eastAsia="zh-CN"/>
        </w:rPr>
      </w:pPr>
    </w:p>
    <w:p w:rsidR="0094622D" w:rsidRDefault="0094622D" w:rsidP="0094622D">
      <w:pPr>
        <w:autoSpaceDE w:val="0"/>
        <w:autoSpaceDN w:val="0"/>
        <w:adjustRightInd w:val="0"/>
        <w:spacing w:line="240" w:lineRule="auto"/>
        <w:rPr>
          <w:rFonts w:eastAsia="Calibri" w:cs="Arial"/>
          <w:i/>
          <w:color w:val="0070C0"/>
          <w:lang w:eastAsia="zh-CN"/>
        </w:rPr>
      </w:pPr>
      <w:r>
        <w:rPr>
          <w:rFonts w:eastAsia="Calibri" w:cs="Arial"/>
          <w:i/>
          <w:noProof/>
          <w:color w:val="0070C0"/>
        </w:rPr>
        <w:drawing>
          <wp:inline distT="0" distB="0" distL="0" distR="0" wp14:anchorId="40F83E6D" wp14:editId="0E7FB6DD">
            <wp:extent cx="278765" cy="278765"/>
            <wp:effectExtent l="0" t="0" r="6985" b="6985"/>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Pr>
          <w:rFonts w:eastAsia="Calibri" w:cs="Arial"/>
          <w:i/>
          <w:color w:val="0070C0"/>
          <w:lang w:eastAsia="zh-CN"/>
        </w:rPr>
        <w:tab/>
      </w:r>
      <w:r>
        <w:rPr>
          <w:rFonts w:eastAsia="Calibri" w:cs="Arial"/>
          <w:i/>
          <w:color w:val="0070C0"/>
          <w:lang w:eastAsia="zh-CN"/>
        </w:rPr>
        <w:tab/>
      </w:r>
      <w:hyperlink r:id="rId13" w:history="1">
        <w:r w:rsidRPr="007A38A0">
          <w:rPr>
            <w:rStyle w:val="Hyperlink"/>
            <w:rFonts w:eastAsia="Calibri" w:cs="Arial"/>
            <w:i/>
            <w:lang w:eastAsia="zh-CN"/>
          </w:rPr>
          <w:t>https://de.industryarena.com/vdw</w:t>
        </w:r>
      </w:hyperlink>
    </w:p>
    <w:p w:rsidR="0094622D" w:rsidRDefault="0094622D" w:rsidP="0094622D">
      <w:pPr>
        <w:autoSpaceDE w:val="0"/>
        <w:autoSpaceDN w:val="0"/>
        <w:adjustRightInd w:val="0"/>
        <w:spacing w:line="240" w:lineRule="auto"/>
        <w:rPr>
          <w:rFonts w:eastAsia="Calibri" w:cs="Arial"/>
          <w:i/>
          <w:color w:val="0070C0"/>
          <w:lang w:eastAsia="zh-CN"/>
        </w:rPr>
      </w:pPr>
    </w:p>
    <w:p w:rsidR="0094622D" w:rsidRPr="006D17DC" w:rsidRDefault="0094622D" w:rsidP="0094622D">
      <w:pPr>
        <w:autoSpaceDE w:val="0"/>
        <w:autoSpaceDN w:val="0"/>
        <w:adjustRightInd w:val="0"/>
        <w:spacing w:line="240" w:lineRule="auto"/>
        <w:rPr>
          <w:rFonts w:eastAsia="Calibri" w:cs="Arial"/>
          <w:i/>
          <w:color w:val="0070C0"/>
        </w:rPr>
      </w:pPr>
      <w:r>
        <w:rPr>
          <w:rFonts w:eastAsia="Calibri" w:cs="Arial"/>
          <w:i/>
          <w:noProof/>
          <w:color w:val="0070C0"/>
        </w:rPr>
        <w:drawing>
          <wp:inline distT="0" distB="0" distL="0" distR="0" wp14:anchorId="5496F8E7" wp14:editId="3ED78DBC">
            <wp:extent cx="278765" cy="278765"/>
            <wp:effectExtent l="0" t="0" r="698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Pr>
          <w:rFonts w:eastAsia="Calibri" w:cs="Arial"/>
          <w:i/>
          <w:color w:val="0070C0"/>
        </w:rPr>
        <w:tab/>
      </w:r>
      <w:r>
        <w:rPr>
          <w:rFonts w:eastAsia="Calibri" w:cs="Arial"/>
          <w:i/>
          <w:color w:val="0070C0"/>
        </w:rPr>
        <w:tab/>
      </w:r>
      <w:hyperlink r:id="rId15" w:history="1">
        <w:r w:rsidRPr="007A38A0">
          <w:rPr>
            <w:rStyle w:val="Hyperlink"/>
            <w:rFonts w:eastAsia="Calibri" w:cs="Arial"/>
            <w:i/>
          </w:rPr>
          <w:t>http://www.youtube.com/metaltradefair</w:t>
        </w:r>
      </w:hyperlink>
    </w:p>
    <w:p w:rsidR="0094622D" w:rsidRDefault="0094622D" w:rsidP="0094622D">
      <w:pPr>
        <w:autoSpaceDE w:val="0"/>
        <w:autoSpaceDN w:val="0"/>
        <w:adjustRightInd w:val="0"/>
        <w:spacing w:line="240" w:lineRule="auto"/>
        <w:rPr>
          <w:rFonts w:eastAsia="Calibri" w:cs="Arial"/>
          <w:i/>
          <w:color w:val="0070C0"/>
        </w:rPr>
      </w:pPr>
      <w:r>
        <w:rPr>
          <w:rFonts w:ascii="Tms Rmn" w:hAnsi="Tms Rmn"/>
          <w:noProof/>
          <w:kern w:val="0"/>
          <w:sz w:val="24"/>
          <w:szCs w:val="24"/>
        </w:rPr>
        <w:drawing>
          <wp:inline distT="0" distB="0" distL="0" distR="0" wp14:anchorId="6E653AA3" wp14:editId="3C877B26">
            <wp:extent cx="356870" cy="3568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870" cy="356870"/>
                    </a:xfrm>
                    <a:prstGeom prst="rect">
                      <a:avLst/>
                    </a:prstGeom>
                    <a:noFill/>
                    <a:ln>
                      <a:noFill/>
                    </a:ln>
                  </pic:spPr>
                </pic:pic>
              </a:graphicData>
            </a:graphic>
          </wp:inline>
        </w:drawing>
      </w:r>
      <w:r>
        <w:rPr>
          <w:rFonts w:ascii="Helv" w:hAnsi="Helv" w:cs="Helv"/>
          <w:color w:val="000000"/>
          <w:kern w:val="0"/>
          <w:sz w:val="20"/>
          <w:lang w:eastAsia="en-US"/>
        </w:rPr>
        <w:tab/>
      </w:r>
      <w:r>
        <w:rPr>
          <w:rFonts w:ascii="Helv" w:hAnsi="Helv" w:cs="Helv"/>
          <w:color w:val="000000"/>
          <w:kern w:val="0"/>
          <w:sz w:val="20"/>
          <w:lang w:eastAsia="en-US"/>
        </w:rPr>
        <w:tab/>
      </w:r>
      <w:hyperlink r:id="rId17" w:history="1">
        <w:r>
          <w:rPr>
            <w:rStyle w:val="Hyperlink"/>
            <w:rFonts w:ascii="Helv" w:hAnsi="Helv" w:cs="Helv"/>
            <w:color w:val="0000FF"/>
            <w:kern w:val="0"/>
            <w:sz w:val="20"/>
            <w:lang w:eastAsia="en-US"/>
          </w:rPr>
          <w:t>https://twitter.com/VDWonline</w:t>
        </w:r>
      </w:hyperlink>
    </w:p>
    <w:p w:rsidR="007A39DA" w:rsidRPr="007A39DA" w:rsidRDefault="007A39DA" w:rsidP="007A39DA">
      <w:pPr>
        <w:pStyle w:val="paragraph"/>
        <w:spacing w:before="0" w:beforeAutospacing="0" w:after="0" w:afterAutospacing="0"/>
        <w:textAlignment w:val="baseline"/>
        <w:rPr>
          <w:rFonts w:ascii="Arial" w:hAnsi="Arial" w:cs="Arial"/>
          <w:sz w:val="22"/>
          <w:szCs w:val="22"/>
        </w:rPr>
      </w:pPr>
    </w:p>
    <w:sectPr w:rsidR="007A39DA" w:rsidRPr="007A39DA" w:rsidSect="00AE25C6">
      <w:headerReference w:type="default" r:id="rId18"/>
      <w:footerReference w:type="default" r:id="rId19"/>
      <w:headerReference w:type="first" r:id="rId20"/>
      <w:footerReference w:type="first" r:id="rId21"/>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FE5" w:rsidRDefault="00554FE5">
      <w:r>
        <w:separator/>
      </w:r>
    </w:p>
  </w:endnote>
  <w:endnote w:type="continuationSeparator" w:id="0">
    <w:p w:rsidR="00554FE5" w:rsidRDefault="0055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524B54">
      <w:tc>
        <w:tcPr>
          <w:tcW w:w="2442" w:type="dxa"/>
        </w:tcPr>
        <w:p w:rsidR="0050117F" w:rsidRPr="00362226" w:rsidRDefault="0050117F" w:rsidP="001835F7">
          <w:pPr>
            <w:pStyle w:val="FZ"/>
          </w:pPr>
          <w:r w:rsidRPr="00362226">
            <w:t>Verein Deutscher</w:t>
          </w:r>
        </w:p>
        <w:p w:rsidR="0050117F" w:rsidRPr="00362226" w:rsidRDefault="0050117F" w:rsidP="001835F7">
          <w:pPr>
            <w:pStyle w:val="FZ"/>
          </w:pPr>
          <w:r w:rsidRPr="00362226">
            <w:t>Werkzeugmaschinenfabriken e.V.</w:t>
          </w:r>
        </w:p>
        <w:p w:rsidR="0050117F" w:rsidRDefault="0050117F" w:rsidP="001835F7">
          <w:pPr>
            <w:pStyle w:val="FZ"/>
          </w:pPr>
        </w:p>
      </w:tc>
      <w:tc>
        <w:tcPr>
          <w:tcW w:w="2548" w:type="dxa"/>
        </w:tcPr>
        <w:p w:rsidR="0050117F" w:rsidRDefault="0050117F" w:rsidP="001835F7">
          <w:pPr>
            <w:pStyle w:val="FZ"/>
          </w:pPr>
          <w:r>
            <w:t>Vorsitzende</w:t>
          </w:r>
          <w:r w:rsidRPr="009F2281">
            <w:rPr>
              <w:spacing w:val="20"/>
              <w:szCs w:val="14"/>
            </w:rPr>
            <w:t>r/</w:t>
          </w:r>
          <w:r>
            <w:t>Chairman:</w:t>
          </w:r>
        </w:p>
        <w:p w:rsidR="0050117F" w:rsidRDefault="0010603D" w:rsidP="001835F7">
          <w:pPr>
            <w:pStyle w:val="FZ"/>
          </w:pPr>
          <w:r w:rsidRPr="0010603D">
            <w:t>Dr. Heinz-Jürgen Prokop</w:t>
          </w:r>
        </w:p>
        <w:p w:rsidR="0050117F" w:rsidRDefault="0050117F" w:rsidP="001835F7">
          <w:pPr>
            <w:pStyle w:val="FZ"/>
          </w:pPr>
          <w:r>
            <w:t>Geschäftsführe</w:t>
          </w:r>
          <w:r w:rsidRPr="009F2281">
            <w:rPr>
              <w:spacing w:val="20"/>
              <w:szCs w:val="14"/>
            </w:rPr>
            <w:t>r/</w:t>
          </w:r>
          <w:r w:rsidR="00DC17E9">
            <w:t xml:space="preserve">Executive </w:t>
          </w:r>
          <w:proofErr w:type="spellStart"/>
          <w:r w:rsidR="00DC17E9">
            <w:t>Director</w:t>
          </w:r>
          <w:proofErr w:type="spellEnd"/>
          <w:r>
            <w:t>:</w:t>
          </w:r>
        </w:p>
        <w:p w:rsidR="0050117F" w:rsidRDefault="0050117F" w:rsidP="001835F7">
          <w:pPr>
            <w:pStyle w:val="FZ"/>
          </w:pPr>
          <w:r>
            <w:t>Dr.-Ing. Wilfried Schäfer</w:t>
          </w:r>
        </w:p>
      </w:tc>
      <w:tc>
        <w:tcPr>
          <w:tcW w:w="2799" w:type="dxa"/>
        </w:tcPr>
        <w:p w:rsidR="0050117F" w:rsidRDefault="0050117F" w:rsidP="001835F7">
          <w:pPr>
            <w:pStyle w:val="FZ"/>
          </w:pPr>
          <w:r>
            <w:t>Registergerich</w:t>
          </w:r>
          <w:r w:rsidRPr="009F2281">
            <w:rPr>
              <w:spacing w:val="20"/>
              <w:szCs w:val="14"/>
            </w:rPr>
            <w:t>t/</w:t>
          </w:r>
          <w:r>
            <w:t>Registration Office: Amtsgericht Frankfurt am Main</w:t>
          </w:r>
        </w:p>
        <w:p w:rsidR="0050117F" w:rsidRPr="0052444D" w:rsidRDefault="0050117F"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rsidR="0050117F" w:rsidRPr="0052444D" w:rsidRDefault="0050117F" w:rsidP="001835F7">
          <w:pPr>
            <w:pStyle w:val="FZ"/>
            <w:rPr>
              <w:szCs w:val="14"/>
              <w:lang w:val="en-GB"/>
            </w:rPr>
          </w:pPr>
          <w:r w:rsidRPr="0052444D">
            <w:rPr>
              <w:szCs w:val="14"/>
              <w:lang w:val="en-GB"/>
            </w:rPr>
            <w:t>Ust.ID-</w:t>
          </w:r>
          <w:proofErr w:type="spellStart"/>
          <w:proofErr w:type="gramStart"/>
          <w:r w:rsidRPr="0052444D">
            <w:rPr>
              <w:szCs w:val="14"/>
              <w:lang w:val="en-GB"/>
            </w:rPr>
            <w:t>Nr</w:t>
          </w:r>
          <w:proofErr w:type="spellEnd"/>
          <w:r w:rsidRPr="0052444D">
            <w:rPr>
              <w:spacing w:val="20"/>
              <w:szCs w:val="14"/>
              <w:lang w:val="en-GB"/>
            </w:rPr>
            <w:t>./</w:t>
          </w:r>
          <w:proofErr w:type="gramEnd"/>
          <w:r w:rsidRPr="0052444D">
            <w:rPr>
              <w:szCs w:val="14"/>
              <w:lang w:val="en-GB"/>
            </w:rPr>
            <w:t>VAT No.: DE 114 10 88 36</w:t>
          </w:r>
        </w:p>
      </w:tc>
      <w:tc>
        <w:tcPr>
          <w:tcW w:w="2077" w:type="dxa"/>
        </w:tcPr>
        <w:p w:rsidR="0050117F" w:rsidRPr="0052444D" w:rsidRDefault="0050117F" w:rsidP="001835F7">
          <w:pPr>
            <w:pStyle w:val="FZ"/>
            <w:rPr>
              <w:b/>
              <w:lang w:val="en-GB"/>
            </w:rPr>
          </w:pPr>
        </w:p>
      </w:tc>
    </w:tr>
  </w:tbl>
  <w:p w:rsidR="0050117F" w:rsidRPr="0052444D" w:rsidRDefault="0050117F" w:rsidP="0050117F">
    <w:pPr>
      <w:pStyle w:val="Fuzeile"/>
      <w:spacing w:line="20" w:lineRule="exact"/>
      <w:rPr>
        <w:sz w:val="2"/>
        <w:lang w:val="en-GB"/>
      </w:rPr>
    </w:pPr>
  </w:p>
  <w:p w:rsidR="0050117F"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FE5" w:rsidRDefault="00554FE5">
      <w:r>
        <w:separator/>
      </w:r>
    </w:p>
  </w:footnote>
  <w:footnote w:type="continuationSeparator" w:id="0">
    <w:p w:rsidR="00554FE5" w:rsidRDefault="00554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trPr>
        <w:trHeight w:hRule="exact" w:val="1950"/>
      </w:trPr>
      <w:tc>
        <w:tcPr>
          <w:tcW w:w="7655" w:type="dxa"/>
        </w:tcPr>
        <w:p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p>
      </w:tc>
      <w:tc>
        <w:tcPr>
          <w:tcW w:w="2608" w:type="dxa"/>
        </w:tcPr>
        <w:p w:rsidR="00F01E07" w:rsidRDefault="00F01E07"/>
      </w:tc>
    </w:tr>
  </w:tbl>
  <w:p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trPr>
        <w:cantSplit/>
        <w:trHeight w:hRule="exact" w:val="1920"/>
      </w:trPr>
      <w:tc>
        <w:tcPr>
          <w:tcW w:w="10348" w:type="dxa"/>
        </w:tcPr>
        <w:p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33D05B2F" wp14:editId="5B46E4ED">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rsidR="00F01E07" w:rsidRDefault="00F01E07">
          <w:pPr>
            <w:pStyle w:val="Titel1"/>
          </w:pPr>
        </w:p>
      </w:tc>
    </w:tr>
  </w:tbl>
  <w:p w:rsidR="00F01E07" w:rsidRDefault="00F01E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67E"/>
    <w:multiLevelType w:val="multilevel"/>
    <w:tmpl w:val="AE6025F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51786"/>
    <w:multiLevelType w:val="multilevel"/>
    <w:tmpl w:val="69B229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F3573"/>
    <w:multiLevelType w:val="multilevel"/>
    <w:tmpl w:val="8688A1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96695"/>
    <w:multiLevelType w:val="multilevel"/>
    <w:tmpl w:val="4D565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0A011B"/>
    <w:multiLevelType w:val="multilevel"/>
    <w:tmpl w:val="42B47C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32514"/>
    <w:multiLevelType w:val="multilevel"/>
    <w:tmpl w:val="3F6EAA9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F2821"/>
    <w:multiLevelType w:val="multilevel"/>
    <w:tmpl w:val="4B5C9A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EA7278"/>
    <w:multiLevelType w:val="multilevel"/>
    <w:tmpl w:val="8BCA39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B65BA6"/>
    <w:multiLevelType w:val="multilevel"/>
    <w:tmpl w:val="8C5C1E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6D77D9"/>
    <w:multiLevelType w:val="multilevel"/>
    <w:tmpl w:val="2E34D0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9B2F7E"/>
    <w:multiLevelType w:val="multilevel"/>
    <w:tmpl w:val="7BA6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BD5876"/>
    <w:multiLevelType w:val="multilevel"/>
    <w:tmpl w:val="DE2601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556D3A"/>
    <w:multiLevelType w:val="multilevel"/>
    <w:tmpl w:val="4F9C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26749C"/>
    <w:multiLevelType w:val="multilevel"/>
    <w:tmpl w:val="CC5A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EB199B"/>
    <w:multiLevelType w:val="multilevel"/>
    <w:tmpl w:val="1A743A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225E62"/>
    <w:multiLevelType w:val="multilevel"/>
    <w:tmpl w:val="63D2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637624"/>
    <w:multiLevelType w:val="multilevel"/>
    <w:tmpl w:val="38DCC9B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812E3E"/>
    <w:multiLevelType w:val="multilevel"/>
    <w:tmpl w:val="7B4695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6A75DC"/>
    <w:multiLevelType w:val="multilevel"/>
    <w:tmpl w:val="A606E1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98281A"/>
    <w:multiLevelType w:val="multilevel"/>
    <w:tmpl w:val="5A500FE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487C80"/>
    <w:multiLevelType w:val="multilevel"/>
    <w:tmpl w:val="388A5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A810BF"/>
    <w:multiLevelType w:val="multilevel"/>
    <w:tmpl w:val="53F8D9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793440"/>
    <w:multiLevelType w:val="multilevel"/>
    <w:tmpl w:val="709A3F5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FF54C5"/>
    <w:multiLevelType w:val="multilevel"/>
    <w:tmpl w:val="B536489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F23146"/>
    <w:multiLevelType w:val="multilevel"/>
    <w:tmpl w:val="3414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C106F0"/>
    <w:multiLevelType w:val="multilevel"/>
    <w:tmpl w:val="BA96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4B46BD"/>
    <w:multiLevelType w:val="multilevel"/>
    <w:tmpl w:val="09986B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8"/>
  </w:num>
  <w:num w:numId="3">
    <w:abstractNumId w:val="21"/>
  </w:num>
  <w:num w:numId="4">
    <w:abstractNumId w:val="2"/>
  </w:num>
  <w:num w:numId="5">
    <w:abstractNumId w:val="4"/>
  </w:num>
  <w:num w:numId="6">
    <w:abstractNumId w:val="3"/>
  </w:num>
  <w:num w:numId="7">
    <w:abstractNumId w:val="1"/>
  </w:num>
  <w:num w:numId="8">
    <w:abstractNumId w:val="7"/>
  </w:num>
  <w:num w:numId="9">
    <w:abstractNumId w:val="11"/>
  </w:num>
  <w:num w:numId="10">
    <w:abstractNumId w:val="26"/>
  </w:num>
  <w:num w:numId="11">
    <w:abstractNumId w:val="6"/>
  </w:num>
  <w:num w:numId="12">
    <w:abstractNumId w:val="17"/>
  </w:num>
  <w:num w:numId="13">
    <w:abstractNumId w:val="19"/>
  </w:num>
  <w:num w:numId="14">
    <w:abstractNumId w:val="18"/>
  </w:num>
  <w:num w:numId="15">
    <w:abstractNumId w:val="14"/>
  </w:num>
  <w:num w:numId="16">
    <w:abstractNumId w:val="22"/>
  </w:num>
  <w:num w:numId="17">
    <w:abstractNumId w:val="9"/>
  </w:num>
  <w:num w:numId="18">
    <w:abstractNumId w:val="5"/>
  </w:num>
  <w:num w:numId="19">
    <w:abstractNumId w:val="23"/>
  </w:num>
  <w:num w:numId="20">
    <w:abstractNumId w:val="16"/>
  </w:num>
  <w:num w:numId="21">
    <w:abstractNumId w:val="0"/>
  </w:num>
  <w:num w:numId="22">
    <w:abstractNumId w:val="12"/>
  </w:num>
  <w:num w:numId="23">
    <w:abstractNumId w:val="10"/>
  </w:num>
  <w:num w:numId="24">
    <w:abstractNumId w:val="13"/>
  </w:num>
  <w:num w:numId="25">
    <w:abstractNumId w:val="24"/>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E5"/>
    <w:rsid w:val="000012C6"/>
    <w:rsid w:val="0001717C"/>
    <w:rsid w:val="00062BE5"/>
    <w:rsid w:val="000D1379"/>
    <w:rsid w:val="000D6B28"/>
    <w:rsid w:val="0010603D"/>
    <w:rsid w:val="00146D7A"/>
    <w:rsid w:val="001835F7"/>
    <w:rsid w:val="001A0A28"/>
    <w:rsid w:val="001B0644"/>
    <w:rsid w:val="001C307C"/>
    <w:rsid w:val="001C3315"/>
    <w:rsid w:val="001E1474"/>
    <w:rsid w:val="001E46DF"/>
    <w:rsid w:val="00236A5F"/>
    <w:rsid w:val="002C7A9F"/>
    <w:rsid w:val="003C5549"/>
    <w:rsid w:val="003D1195"/>
    <w:rsid w:val="00416510"/>
    <w:rsid w:val="0043362F"/>
    <w:rsid w:val="0045618F"/>
    <w:rsid w:val="004632AB"/>
    <w:rsid w:val="004B02D3"/>
    <w:rsid w:val="004E5BAC"/>
    <w:rsid w:val="0050117F"/>
    <w:rsid w:val="00507B8A"/>
    <w:rsid w:val="0052444D"/>
    <w:rsid w:val="00524B54"/>
    <w:rsid w:val="00554FE5"/>
    <w:rsid w:val="006221AC"/>
    <w:rsid w:val="007669ED"/>
    <w:rsid w:val="00792D91"/>
    <w:rsid w:val="00792F66"/>
    <w:rsid w:val="00794D1D"/>
    <w:rsid w:val="007A39DA"/>
    <w:rsid w:val="007B6219"/>
    <w:rsid w:val="0082149E"/>
    <w:rsid w:val="009170BD"/>
    <w:rsid w:val="0094622D"/>
    <w:rsid w:val="009F3C66"/>
    <w:rsid w:val="00AE25C6"/>
    <w:rsid w:val="00B1593E"/>
    <w:rsid w:val="00B4403A"/>
    <w:rsid w:val="00BC6836"/>
    <w:rsid w:val="00C3167D"/>
    <w:rsid w:val="00C710CB"/>
    <w:rsid w:val="00CB5C29"/>
    <w:rsid w:val="00CD2014"/>
    <w:rsid w:val="00DB270E"/>
    <w:rsid w:val="00DB3C0E"/>
    <w:rsid w:val="00DC17E9"/>
    <w:rsid w:val="00DC7A9A"/>
    <w:rsid w:val="00E3021E"/>
    <w:rsid w:val="00EB1288"/>
    <w:rsid w:val="00EB4B99"/>
    <w:rsid w:val="00EF0F35"/>
    <w:rsid w:val="00F01E07"/>
    <w:rsid w:val="00F241B3"/>
    <w:rsid w:val="00F32587"/>
    <w:rsid w:val="00F32FF4"/>
    <w:rsid w:val="02F7086C"/>
    <w:rsid w:val="38B10424"/>
    <w:rsid w:val="655D8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9AEB8A9-AF88-4B1C-AB88-3F64745A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customStyle="1" w:styleId="paragraph">
    <w:name w:val="paragraph"/>
    <w:basedOn w:val="Standard"/>
    <w:rsid w:val="00062BE5"/>
    <w:pPr>
      <w:spacing w:before="100" w:beforeAutospacing="1" w:after="100" w:afterAutospacing="1" w:line="240" w:lineRule="auto"/>
    </w:pPr>
    <w:rPr>
      <w:rFonts w:ascii="Times New Roman" w:hAnsi="Times New Roman"/>
      <w:kern w:val="0"/>
      <w:sz w:val="24"/>
      <w:szCs w:val="24"/>
    </w:rPr>
  </w:style>
  <w:style w:type="character" w:customStyle="1" w:styleId="normaltextrun">
    <w:name w:val="normaltextrun"/>
    <w:basedOn w:val="Absatz-Standardschriftart"/>
    <w:rsid w:val="00062BE5"/>
  </w:style>
  <w:style w:type="character" w:customStyle="1" w:styleId="eop">
    <w:name w:val="eop"/>
    <w:basedOn w:val="Absatz-Standardschriftart"/>
    <w:rsid w:val="00062BE5"/>
  </w:style>
  <w:style w:type="character" w:customStyle="1" w:styleId="spellingerror">
    <w:name w:val="spellingerror"/>
    <w:basedOn w:val="Absatz-Standardschriftart"/>
    <w:rsid w:val="00062BE5"/>
  </w:style>
  <w:style w:type="character" w:customStyle="1" w:styleId="contextualspellingandgrammarerror">
    <w:name w:val="contextualspellingandgrammarerror"/>
    <w:basedOn w:val="Absatz-Standardschriftart"/>
    <w:rsid w:val="00062BE5"/>
  </w:style>
  <w:style w:type="character" w:customStyle="1" w:styleId="scxw30686991">
    <w:name w:val="scxw30686991"/>
    <w:basedOn w:val="Absatz-Standardschriftart"/>
    <w:rsid w:val="00062BE5"/>
  </w:style>
  <w:style w:type="character" w:customStyle="1" w:styleId="scxw178432490">
    <w:name w:val="scxw178432490"/>
    <w:basedOn w:val="Absatz-Standardschriftart"/>
    <w:rsid w:val="007A39DA"/>
  </w:style>
  <w:style w:type="character" w:styleId="Hyperlink">
    <w:name w:val="Hyperlink"/>
    <w:basedOn w:val="Absatz-Standardschriftart"/>
    <w:unhideWhenUsed/>
    <w:rsid w:val="00C3167D"/>
    <w:rPr>
      <w:color w:val="0000FF" w:themeColor="hyperlink"/>
      <w:u w:val="single"/>
    </w:rPr>
  </w:style>
  <w:style w:type="character" w:styleId="NichtaufgelsteErwhnung">
    <w:name w:val="Unresolved Mention"/>
    <w:basedOn w:val="Absatz-Standardschriftart"/>
    <w:uiPriority w:val="99"/>
    <w:semiHidden/>
    <w:unhideWhenUsed/>
    <w:rsid w:val="00C3167D"/>
    <w:rPr>
      <w:color w:val="808080"/>
      <w:shd w:val="clear" w:color="auto" w:fill="E6E6E6"/>
    </w:rPr>
  </w:style>
  <w:style w:type="paragraph" w:styleId="Kommentarthema">
    <w:name w:val="annotation subject"/>
    <w:basedOn w:val="Kommentartext"/>
    <w:next w:val="Kommentartext"/>
    <w:link w:val="KommentarthemaZchn"/>
    <w:semiHidden/>
    <w:unhideWhenUsed/>
    <w:rsid w:val="00CD2014"/>
    <w:pPr>
      <w:spacing w:line="240" w:lineRule="auto"/>
    </w:pPr>
    <w:rPr>
      <w:b/>
      <w:bCs/>
    </w:rPr>
  </w:style>
  <w:style w:type="character" w:customStyle="1" w:styleId="KommentartextZchn">
    <w:name w:val="Kommentartext Zchn"/>
    <w:basedOn w:val="Absatz-Standardschriftart"/>
    <w:link w:val="Kommentartext"/>
    <w:semiHidden/>
    <w:rsid w:val="00CD2014"/>
    <w:rPr>
      <w:rFonts w:ascii="Arial" w:hAnsi="Arial"/>
      <w:kern w:val="4"/>
      <w:lang w:val="de-DE" w:eastAsia="de-DE"/>
    </w:rPr>
  </w:style>
  <w:style w:type="character" w:customStyle="1" w:styleId="KommentarthemaZchn">
    <w:name w:val="Kommentarthema Zchn"/>
    <w:basedOn w:val="KommentartextZchn"/>
    <w:link w:val="Kommentarthema"/>
    <w:semiHidden/>
    <w:rsid w:val="00CD2014"/>
    <w:rPr>
      <w:rFonts w:ascii="Arial" w:hAnsi="Arial"/>
      <w:b/>
      <w:bCs/>
      <w:kern w:val="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0213">
      <w:bodyDiv w:val="1"/>
      <w:marLeft w:val="0"/>
      <w:marRight w:val="0"/>
      <w:marTop w:val="0"/>
      <w:marBottom w:val="0"/>
      <w:divBdr>
        <w:top w:val="none" w:sz="0" w:space="0" w:color="auto"/>
        <w:left w:val="none" w:sz="0" w:space="0" w:color="auto"/>
        <w:bottom w:val="none" w:sz="0" w:space="0" w:color="auto"/>
        <w:right w:val="none" w:sz="0" w:space="0" w:color="auto"/>
      </w:divBdr>
      <w:divsChild>
        <w:div w:id="944390337">
          <w:marLeft w:val="0"/>
          <w:marRight w:val="0"/>
          <w:marTop w:val="0"/>
          <w:marBottom w:val="0"/>
          <w:divBdr>
            <w:top w:val="none" w:sz="0" w:space="0" w:color="auto"/>
            <w:left w:val="none" w:sz="0" w:space="0" w:color="auto"/>
            <w:bottom w:val="none" w:sz="0" w:space="0" w:color="auto"/>
            <w:right w:val="none" w:sz="0" w:space="0" w:color="auto"/>
          </w:divBdr>
        </w:div>
        <w:div w:id="903679590">
          <w:marLeft w:val="0"/>
          <w:marRight w:val="0"/>
          <w:marTop w:val="0"/>
          <w:marBottom w:val="0"/>
          <w:divBdr>
            <w:top w:val="none" w:sz="0" w:space="0" w:color="auto"/>
            <w:left w:val="none" w:sz="0" w:space="0" w:color="auto"/>
            <w:bottom w:val="none" w:sz="0" w:space="0" w:color="auto"/>
            <w:right w:val="none" w:sz="0" w:space="0" w:color="auto"/>
          </w:divBdr>
        </w:div>
        <w:div w:id="1738701864">
          <w:marLeft w:val="0"/>
          <w:marRight w:val="0"/>
          <w:marTop w:val="0"/>
          <w:marBottom w:val="0"/>
          <w:divBdr>
            <w:top w:val="none" w:sz="0" w:space="0" w:color="auto"/>
            <w:left w:val="none" w:sz="0" w:space="0" w:color="auto"/>
            <w:bottom w:val="none" w:sz="0" w:space="0" w:color="auto"/>
            <w:right w:val="none" w:sz="0" w:space="0" w:color="auto"/>
          </w:divBdr>
        </w:div>
        <w:div w:id="1173451150">
          <w:marLeft w:val="0"/>
          <w:marRight w:val="0"/>
          <w:marTop w:val="0"/>
          <w:marBottom w:val="0"/>
          <w:divBdr>
            <w:top w:val="none" w:sz="0" w:space="0" w:color="auto"/>
            <w:left w:val="none" w:sz="0" w:space="0" w:color="auto"/>
            <w:bottom w:val="none" w:sz="0" w:space="0" w:color="auto"/>
            <w:right w:val="none" w:sz="0" w:space="0" w:color="auto"/>
          </w:divBdr>
        </w:div>
        <w:div w:id="76288327">
          <w:marLeft w:val="0"/>
          <w:marRight w:val="0"/>
          <w:marTop w:val="0"/>
          <w:marBottom w:val="0"/>
          <w:divBdr>
            <w:top w:val="none" w:sz="0" w:space="0" w:color="auto"/>
            <w:left w:val="none" w:sz="0" w:space="0" w:color="auto"/>
            <w:bottom w:val="none" w:sz="0" w:space="0" w:color="auto"/>
            <w:right w:val="none" w:sz="0" w:space="0" w:color="auto"/>
          </w:divBdr>
        </w:div>
        <w:div w:id="1586649848">
          <w:marLeft w:val="0"/>
          <w:marRight w:val="0"/>
          <w:marTop w:val="0"/>
          <w:marBottom w:val="0"/>
          <w:divBdr>
            <w:top w:val="none" w:sz="0" w:space="0" w:color="auto"/>
            <w:left w:val="none" w:sz="0" w:space="0" w:color="auto"/>
            <w:bottom w:val="none" w:sz="0" w:space="0" w:color="auto"/>
            <w:right w:val="none" w:sz="0" w:space="0" w:color="auto"/>
          </w:divBdr>
        </w:div>
        <w:div w:id="2070226050">
          <w:marLeft w:val="0"/>
          <w:marRight w:val="0"/>
          <w:marTop w:val="0"/>
          <w:marBottom w:val="0"/>
          <w:divBdr>
            <w:top w:val="none" w:sz="0" w:space="0" w:color="auto"/>
            <w:left w:val="none" w:sz="0" w:space="0" w:color="auto"/>
            <w:bottom w:val="none" w:sz="0" w:space="0" w:color="auto"/>
            <w:right w:val="none" w:sz="0" w:space="0" w:color="auto"/>
          </w:divBdr>
        </w:div>
        <w:div w:id="771053241">
          <w:marLeft w:val="0"/>
          <w:marRight w:val="0"/>
          <w:marTop w:val="0"/>
          <w:marBottom w:val="0"/>
          <w:divBdr>
            <w:top w:val="none" w:sz="0" w:space="0" w:color="auto"/>
            <w:left w:val="none" w:sz="0" w:space="0" w:color="auto"/>
            <w:bottom w:val="none" w:sz="0" w:space="0" w:color="auto"/>
            <w:right w:val="none" w:sz="0" w:space="0" w:color="auto"/>
          </w:divBdr>
        </w:div>
        <w:div w:id="474026878">
          <w:marLeft w:val="0"/>
          <w:marRight w:val="0"/>
          <w:marTop w:val="0"/>
          <w:marBottom w:val="0"/>
          <w:divBdr>
            <w:top w:val="none" w:sz="0" w:space="0" w:color="auto"/>
            <w:left w:val="none" w:sz="0" w:space="0" w:color="auto"/>
            <w:bottom w:val="none" w:sz="0" w:space="0" w:color="auto"/>
            <w:right w:val="none" w:sz="0" w:space="0" w:color="auto"/>
          </w:divBdr>
        </w:div>
        <w:div w:id="1271737602">
          <w:marLeft w:val="0"/>
          <w:marRight w:val="0"/>
          <w:marTop w:val="0"/>
          <w:marBottom w:val="0"/>
          <w:divBdr>
            <w:top w:val="none" w:sz="0" w:space="0" w:color="auto"/>
            <w:left w:val="none" w:sz="0" w:space="0" w:color="auto"/>
            <w:bottom w:val="none" w:sz="0" w:space="0" w:color="auto"/>
            <w:right w:val="none" w:sz="0" w:space="0" w:color="auto"/>
          </w:divBdr>
        </w:div>
        <w:div w:id="1274946378">
          <w:marLeft w:val="0"/>
          <w:marRight w:val="0"/>
          <w:marTop w:val="0"/>
          <w:marBottom w:val="0"/>
          <w:divBdr>
            <w:top w:val="none" w:sz="0" w:space="0" w:color="auto"/>
            <w:left w:val="none" w:sz="0" w:space="0" w:color="auto"/>
            <w:bottom w:val="none" w:sz="0" w:space="0" w:color="auto"/>
            <w:right w:val="none" w:sz="0" w:space="0" w:color="auto"/>
          </w:divBdr>
        </w:div>
        <w:div w:id="1417744238">
          <w:marLeft w:val="0"/>
          <w:marRight w:val="0"/>
          <w:marTop w:val="0"/>
          <w:marBottom w:val="0"/>
          <w:divBdr>
            <w:top w:val="none" w:sz="0" w:space="0" w:color="auto"/>
            <w:left w:val="none" w:sz="0" w:space="0" w:color="auto"/>
            <w:bottom w:val="none" w:sz="0" w:space="0" w:color="auto"/>
            <w:right w:val="none" w:sz="0" w:space="0" w:color="auto"/>
          </w:divBdr>
        </w:div>
        <w:div w:id="58864093">
          <w:marLeft w:val="0"/>
          <w:marRight w:val="0"/>
          <w:marTop w:val="0"/>
          <w:marBottom w:val="0"/>
          <w:divBdr>
            <w:top w:val="none" w:sz="0" w:space="0" w:color="auto"/>
            <w:left w:val="none" w:sz="0" w:space="0" w:color="auto"/>
            <w:bottom w:val="none" w:sz="0" w:space="0" w:color="auto"/>
            <w:right w:val="none" w:sz="0" w:space="0" w:color="auto"/>
          </w:divBdr>
        </w:div>
        <w:div w:id="1892570506">
          <w:marLeft w:val="0"/>
          <w:marRight w:val="0"/>
          <w:marTop w:val="0"/>
          <w:marBottom w:val="0"/>
          <w:divBdr>
            <w:top w:val="none" w:sz="0" w:space="0" w:color="auto"/>
            <w:left w:val="none" w:sz="0" w:space="0" w:color="auto"/>
            <w:bottom w:val="none" w:sz="0" w:space="0" w:color="auto"/>
            <w:right w:val="none" w:sz="0" w:space="0" w:color="auto"/>
          </w:divBdr>
        </w:div>
        <w:div w:id="923338941">
          <w:marLeft w:val="0"/>
          <w:marRight w:val="0"/>
          <w:marTop w:val="0"/>
          <w:marBottom w:val="0"/>
          <w:divBdr>
            <w:top w:val="none" w:sz="0" w:space="0" w:color="auto"/>
            <w:left w:val="none" w:sz="0" w:space="0" w:color="auto"/>
            <w:bottom w:val="none" w:sz="0" w:space="0" w:color="auto"/>
            <w:right w:val="none" w:sz="0" w:space="0" w:color="auto"/>
          </w:divBdr>
        </w:div>
        <w:div w:id="1080635373">
          <w:marLeft w:val="0"/>
          <w:marRight w:val="0"/>
          <w:marTop w:val="0"/>
          <w:marBottom w:val="0"/>
          <w:divBdr>
            <w:top w:val="none" w:sz="0" w:space="0" w:color="auto"/>
            <w:left w:val="none" w:sz="0" w:space="0" w:color="auto"/>
            <w:bottom w:val="none" w:sz="0" w:space="0" w:color="auto"/>
            <w:right w:val="none" w:sz="0" w:space="0" w:color="auto"/>
          </w:divBdr>
        </w:div>
        <w:div w:id="585653184">
          <w:marLeft w:val="0"/>
          <w:marRight w:val="0"/>
          <w:marTop w:val="0"/>
          <w:marBottom w:val="0"/>
          <w:divBdr>
            <w:top w:val="none" w:sz="0" w:space="0" w:color="auto"/>
            <w:left w:val="none" w:sz="0" w:space="0" w:color="auto"/>
            <w:bottom w:val="none" w:sz="0" w:space="0" w:color="auto"/>
            <w:right w:val="none" w:sz="0" w:space="0" w:color="auto"/>
          </w:divBdr>
        </w:div>
        <w:div w:id="1810054795">
          <w:marLeft w:val="0"/>
          <w:marRight w:val="0"/>
          <w:marTop w:val="0"/>
          <w:marBottom w:val="0"/>
          <w:divBdr>
            <w:top w:val="none" w:sz="0" w:space="0" w:color="auto"/>
            <w:left w:val="none" w:sz="0" w:space="0" w:color="auto"/>
            <w:bottom w:val="none" w:sz="0" w:space="0" w:color="auto"/>
            <w:right w:val="none" w:sz="0" w:space="0" w:color="auto"/>
          </w:divBdr>
        </w:div>
        <w:div w:id="1926721486">
          <w:marLeft w:val="0"/>
          <w:marRight w:val="0"/>
          <w:marTop w:val="0"/>
          <w:marBottom w:val="0"/>
          <w:divBdr>
            <w:top w:val="none" w:sz="0" w:space="0" w:color="auto"/>
            <w:left w:val="none" w:sz="0" w:space="0" w:color="auto"/>
            <w:bottom w:val="none" w:sz="0" w:space="0" w:color="auto"/>
            <w:right w:val="none" w:sz="0" w:space="0" w:color="auto"/>
          </w:divBdr>
        </w:div>
        <w:div w:id="1256986385">
          <w:marLeft w:val="0"/>
          <w:marRight w:val="0"/>
          <w:marTop w:val="0"/>
          <w:marBottom w:val="0"/>
          <w:divBdr>
            <w:top w:val="none" w:sz="0" w:space="0" w:color="auto"/>
            <w:left w:val="none" w:sz="0" w:space="0" w:color="auto"/>
            <w:bottom w:val="none" w:sz="0" w:space="0" w:color="auto"/>
            <w:right w:val="none" w:sz="0" w:space="0" w:color="auto"/>
          </w:divBdr>
        </w:div>
        <w:div w:id="86732240">
          <w:marLeft w:val="0"/>
          <w:marRight w:val="0"/>
          <w:marTop w:val="0"/>
          <w:marBottom w:val="0"/>
          <w:divBdr>
            <w:top w:val="none" w:sz="0" w:space="0" w:color="auto"/>
            <w:left w:val="none" w:sz="0" w:space="0" w:color="auto"/>
            <w:bottom w:val="none" w:sz="0" w:space="0" w:color="auto"/>
            <w:right w:val="none" w:sz="0" w:space="0" w:color="auto"/>
          </w:divBdr>
        </w:div>
        <w:div w:id="1821074400">
          <w:marLeft w:val="0"/>
          <w:marRight w:val="0"/>
          <w:marTop w:val="0"/>
          <w:marBottom w:val="0"/>
          <w:divBdr>
            <w:top w:val="none" w:sz="0" w:space="0" w:color="auto"/>
            <w:left w:val="none" w:sz="0" w:space="0" w:color="auto"/>
            <w:bottom w:val="none" w:sz="0" w:space="0" w:color="auto"/>
            <w:right w:val="none" w:sz="0" w:space="0" w:color="auto"/>
          </w:divBdr>
        </w:div>
        <w:div w:id="535853167">
          <w:marLeft w:val="0"/>
          <w:marRight w:val="0"/>
          <w:marTop w:val="0"/>
          <w:marBottom w:val="0"/>
          <w:divBdr>
            <w:top w:val="none" w:sz="0" w:space="0" w:color="auto"/>
            <w:left w:val="none" w:sz="0" w:space="0" w:color="auto"/>
            <w:bottom w:val="none" w:sz="0" w:space="0" w:color="auto"/>
            <w:right w:val="none" w:sz="0" w:space="0" w:color="auto"/>
          </w:divBdr>
        </w:div>
        <w:div w:id="1974940003">
          <w:marLeft w:val="0"/>
          <w:marRight w:val="0"/>
          <w:marTop w:val="0"/>
          <w:marBottom w:val="0"/>
          <w:divBdr>
            <w:top w:val="none" w:sz="0" w:space="0" w:color="auto"/>
            <w:left w:val="none" w:sz="0" w:space="0" w:color="auto"/>
            <w:bottom w:val="none" w:sz="0" w:space="0" w:color="auto"/>
            <w:right w:val="none" w:sz="0" w:space="0" w:color="auto"/>
          </w:divBdr>
        </w:div>
        <w:div w:id="724990196">
          <w:marLeft w:val="0"/>
          <w:marRight w:val="0"/>
          <w:marTop w:val="0"/>
          <w:marBottom w:val="0"/>
          <w:divBdr>
            <w:top w:val="none" w:sz="0" w:space="0" w:color="auto"/>
            <w:left w:val="none" w:sz="0" w:space="0" w:color="auto"/>
            <w:bottom w:val="none" w:sz="0" w:space="0" w:color="auto"/>
            <w:right w:val="none" w:sz="0" w:space="0" w:color="auto"/>
          </w:divBdr>
        </w:div>
        <w:div w:id="1159347018">
          <w:marLeft w:val="0"/>
          <w:marRight w:val="0"/>
          <w:marTop w:val="0"/>
          <w:marBottom w:val="0"/>
          <w:divBdr>
            <w:top w:val="none" w:sz="0" w:space="0" w:color="auto"/>
            <w:left w:val="none" w:sz="0" w:space="0" w:color="auto"/>
            <w:bottom w:val="none" w:sz="0" w:space="0" w:color="auto"/>
            <w:right w:val="none" w:sz="0" w:space="0" w:color="auto"/>
          </w:divBdr>
        </w:div>
        <w:div w:id="326397830">
          <w:marLeft w:val="0"/>
          <w:marRight w:val="0"/>
          <w:marTop w:val="0"/>
          <w:marBottom w:val="0"/>
          <w:divBdr>
            <w:top w:val="none" w:sz="0" w:space="0" w:color="auto"/>
            <w:left w:val="none" w:sz="0" w:space="0" w:color="auto"/>
            <w:bottom w:val="none" w:sz="0" w:space="0" w:color="auto"/>
            <w:right w:val="none" w:sz="0" w:space="0" w:color="auto"/>
          </w:divBdr>
        </w:div>
        <w:div w:id="456261924">
          <w:marLeft w:val="0"/>
          <w:marRight w:val="0"/>
          <w:marTop w:val="0"/>
          <w:marBottom w:val="0"/>
          <w:divBdr>
            <w:top w:val="none" w:sz="0" w:space="0" w:color="auto"/>
            <w:left w:val="none" w:sz="0" w:space="0" w:color="auto"/>
            <w:bottom w:val="none" w:sz="0" w:space="0" w:color="auto"/>
            <w:right w:val="none" w:sz="0" w:space="0" w:color="auto"/>
          </w:divBdr>
        </w:div>
        <w:div w:id="1213497055">
          <w:marLeft w:val="0"/>
          <w:marRight w:val="0"/>
          <w:marTop w:val="0"/>
          <w:marBottom w:val="0"/>
          <w:divBdr>
            <w:top w:val="none" w:sz="0" w:space="0" w:color="auto"/>
            <w:left w:val="none" w:sz="0" w:space="0" w:color="auto"/>
            <w:bottom w:val="none" w:sz="0" w:space="0" w:color="auto"/>
            <w:right w:val="none" w:sz="0" w:space="0" w:color="auto"/>
          </w:divBdr>
        </w:div>
        <w:div w:id="1587883388">
          <w:marLeft w:val="0"/>
          <w:marRight w:val="0"/>
          <w:marTop w:val="0"/>
          <w:marBottom w:val="0"/>
          <w:divBdr>
            <w:top w:val="none" w:sz="0" w:space="0" w:color="auto"/>
            <w:left w:val="none" w:sz="0" w:space="0" w:color="auto"/>
            <w:bottom w:val="none" w:sz="0" w:space="0" w:color="auto"/>
            <w:right w:val="none" w:sz="0" w:space="0" w:color="auto"/>
          </w:divBdr>
        </w:div>
        <w:div w:id="173106183">
          <w:marLeft w:val="0"/>
          <w:marRight w:val="0"/>
          <w:marTop w:val="0"/>
          <w:marBottom w:val="0"/>
          <w:divBdr>
            <w:top w:val="none" w:sz="0" w:space="0" w:color="auto"/>
            <w:left w:val="none" w:sz="0" w:space="0" w:color="auto"/>
            <w:bottom w:val="none" w:sz="0" w:space="0" w:color="auto"/>
            <w:right w:val="none" w:sz="0" w:space="0" w:color="auto"/>
          </w:divBdr>
        </w:div>
        <w:div w:id="130443864">
          <w:marLeft w:val="0"/>
          <w:marRight w:val="0"/>
          <w:marTop w:val="0"/>
          <w:marBottom w:val="0"/>
          <w:divBdr>
            <w:top w:val="none" w:sz="0" w:space="0" w:color="auto"/>
            <w:left w:val="none" w:sz="0" w:space="0" w:color="auto"/>
            <w:bottom w:val="none" w:sz="0" w:space="0" w:color="auto"/>
            <w:right w:val="none" w:sz="0" w:space="0" w:color="auto"/>
          </w:divBdr>
        </w:div>
        <w:div w:id="1284651189">
          <w:marLeft w:val="0"/>
          <w:marRight w:val="0"/>
          <w:marTop w:val="0"/>
          <w:marBottom w:val="0"/>
          <w:divBdr>
            <w:top w:val="none" w:sz="0" w:space="0" w:color="auto"/>
            <w:left w:val="none" w:sz="0" w:space="0" w:color="auto"/>
            <w:bottom w:val="none" w:sz="0" w:space="0" w:color="auto"/>
            <w:right w:val="none" w:sz="0" w:space="0" w:color="auto"/>
          </w:divBdr>
        </w:div>
        <w:div w:id="86189">
          <w:marLeft w:val="0"/>
          <w:marRight w:val="0"/>
          <w:marTop w:val="0"/>
          <w:marBottom w:val="0"/>
          <w:divBdr>
            <w:top w:val="none" w:sz="0" w:space="0" w:color="auto"/>
            <w:left w:val="none" w:sz="0" w:space="0" w:color="auto"/>
            <w:bottom w:val="none" w:sz="0" w:space="0" w:color="auto"/>
            <w:right w:val="none" w:sz="0" w:space="0" w:color="auto"/>
          </w:divBdr>
        </w:div>
        <w:div w:id="250816232">
          <w:marLeft w:val="0"/>
          <w:marRight w:val="0"/>
          <w:marTop w:val="0"/>
          <w:marBottom w:val="0"/>
          <w:divBdr>
            <w:top w:val="none" w:sz="0" w:space="0" w:color="auto"/>
            <w:left w:val="none" w:sz="0" w:space="0" w:color="auto"/>
            <w:bottom w:val="none" w:sz="0" w:space="0" w:color="auto"/>
            <w:right w:val="none" w:sz="0" w:space="0" w:color="auto"/>
          </w:divBdr>
        </w:div>
        <w:div w:id="359942233">
          <w:marLeft w:val="0"/>
          <w:marRight w:val="0"/>
          <w:marTop w:val="0"/>
          <w:marBottom w:val="0"/>
          <w:divBdr>
            <w:top w:val="none" w:sz="0" w:space="0" w:color="auto"/>
            <w:left w:val="none" w:sz="0" w:space="0" w:color="auto"/>
            <w:bottom w:val="none" w:sz="0" w:space="0" w:color="auto"/>
            <w:right w:val="none" w:sz="0" w:space="0" w:color="auto"/>
          </w:divBdr>
          <w:divsChild>
            <w:div w:id="616640321">
              <w:marLeft w:val="0"/>
              <w:marRight w:val="0"/>
              <w:marTop w:val="0"/>
              <w:marBottom w:val="0"/>
              <w:divBdr>
                <w:top w:val="none" w:sz="0" w:space="0" w:color="auto"/>
                <w:left w:val="none" w:sz="0" w:space="0" w:color="auto"/>
                <w:bottom w:val="none" w:sz="0" w:space="0" w:color="auto"/>
                <w:right w:val="none" w:sz="0" w:space="0" w:color="auto"/>
              </w:divBdr>
            </w:div>
            <w:div w:id="1642690879">
              <w:marLeft w:val="0"/>
              <w:marRight w:val="0"/>
              <w:marTop w:val="0"/>
              <w:marBottom w:val="0"/>
              <w:divBdr>
                <w:top w:val="none" w:sz="0" w:space="0" w:color="auto"/>
                <w:left w:val="none" w:sz="0" w:space="0" w:color="auto"/>
                <w:bottom w:val="none" w:sz="0" w:space="0" w:color="auto"/>
                <w:right w:val="none" w:sz="0" w:space="0" w:color="auto"/>
              </w:divBdr>
            </w:div>
            <w:div w:id="1812283893">
              <w:marLeft w:val="0"/>
              <w:marRight w:val="0"/>
              <w:marTop w:val="0"/>
              <w:marBottom w:val="0"/>
              <w:divBdr>
                <w:top w:val="none" w:sz="0" w:space="0" w:color="auto"/>
                <w:left w:val="none" w:sz="0" w:space="0" w:color="auto"/>
                <w:bottom w:val="none" w:sz="0" w:space="0" w:color="auto"/>
                <w:right w:val="none" w:sz="0" w:space="0" w:color="auto"/>
              </w:divBdr>
            </w:div>
            <w:div w:id="1756972367">
              <w:marLeft w:val="0"/>
              <w:marRight w:val="0"/>
              <w:marTop w:val="0"/>
              <w:marBottom w:val="0"/>
              <w:divBdr>
                <w:top w:val="none" w:sz="0" w:space="0" w:color="auto"/>
                <w:left w:val="none" w:sz="0" w:space="0" w:color="auto"/>
                <w:bottom w:val="none" w:sz="0" w:space="0" w:color="auto"/>
                <w:right w:val="none" w:sz="0" w:space="0" w:color="auto"/>
              </w:divBdr>
            </w:div>
            <w:div w:id="104547083">
              <w:marLeft w:val="0"/>
              <w:marRight w:val="0"/>
              <w:marTop w:val="0"/>
              <w:marBottom w:val="0"/>
              <w:divBdr>
                <w:top w:val="none" w:sz="0" w:space="0" w:color="auto"/>
                <w:left w:val="none" w:sz="0" w:space="0" w:color="auto"/>
                <w:bottom w:val="none" w:sz="0" w:space="0" w:color="auto"/>
                <w:right w:val="none" w:sz="0" w:space="0" w:color="auto"/>
              </w:divBdr>
            </w:div>
          </w:divsChild>
        </w:div>
        <w:div w:id="1019308930">
          <w:marLeft w:val="0"/>
          <w:marRight w:val="0"/>
          <w:marTop w:val="0"/>
          <w:marBottom w:val="0"/>
          <w:divBdr>
            <w:top w:val="none" w:sz="0" w:space="0" w:color="auto"/>
            <w:left w:val="none" w:sz="0" w:space="0" w:color="auto"/>
            <w:bottom w:val="none" w:sz="0" w:space="0" w:color="auto"/>
            <w:right w:val="none" w:sz="0" w:space="0" w:color="auto"/>
          </w:divBdr>
          <w:divsChild>
            <w:div w:id="1936477783">
              <w:marLeft w:val="0"/>
              <w:marRight w:val="0"/>
              <w:marTop w:val="0"/>
              <w:marBottom w:val="0"/>
              <w:divBdr>
                <w:top w:val="none" w:sz="0" w:space="0" w:color="auto"/>
                <w:left w:val="none" w:sz="0" w:space="0" w:color="auto"/>
                <w:bottom w:val="none" w:sz="0" w:space="0" w:color="auto"/>
                <w:right w:val="none" w:sz="0" w:space="0" w:color="auto"/>
              </w:divBdr>
            </w:div>
            <w:div w:id="2083600298">
              <w:marLeft w:val="0"/>
              <w:marRight w:val="0"/>
              <w:marTop w:val="0"/>
              <w:marBottom w:val="0"/>
              <w:divBdr>
                <w:top w:val="none" w:sz="0" w:space="0" w:color="auto"/>
                <w:left w:val="none" w:sz="0" w:space="0" w:color="auto"/>
                <w:bottom w:val="none" w:sz="0" w:space="0" w:color="auto"/>
                <w:right w:val="none" w:sz="0" w:space="0" w:color="auto"/>
              </w:divBdr>
            </w:div>
            <w:div w:id="386803128">
              <w:marLeft w:val="0"/>
              <w:marRight w:val="0"/>
              <w:marTop w:val="0"/>
              <w:marBottom w:val="0"/>
              <w:divBdr>
                <w:top w:val="none" w:sz="0" w:space="0" w:color="auto"/>
                <w:left w:val="none" w:sz="0" w:space="0" w:color="auto"/>
                <w:bottom w:val="none" w:sz="0" w:space="0" w:color="auto"/>
                <w:right w:val="none" w:sz="0" w:space="0" w:color="auto"/>
              </w:divBdr>
            </w:div>
            <w:div w:id="694381239">
              <w:marLeft w:val="0"/>
              <w:marRight w:val="0"/>
              <w:marTop w:val="0"/>
              <w:marBottom w:val="0"/>
              <w:divBdr>
                <w:top w:val="none" w:sz="0" w:space="0" w:color="auto"/>
                <w:left w:val="none" w:sz="0" w:space="0" w:color="auto"/>
                <w:bottom w:val="none" w:sz="0" w:space="0" w:color="auto"/>
                <w:right w:val="none" w:sz="0" w:space="0" w:color="auto"/>
              </w:divBdr>
            </w:div>
            <w:div w:id="1233392282">
              <w:marLeft w:val="0"/>
              <w:marRight w:val="0"/>
              <w:marTop w:val="0"/>
              <w:marBottom w:val="0"/>
              <w:divBdr>
                <w:top w:val="none" w:sz="0" w:space="0" w:color="auto"/>
                <w:left w:val="none" w:sz="0" w:space="0" w:color="auto"/>
                <w:bottom w:val="none" w:sz="0" w:space="0" w:color="auto"/>
                <w:right w:val="none" w:sz="0" w:space="0" w:color="auto"/>
              </w:divBdr>
            </w:div>
          </w:divsChild>
        </w:div>
        <w:div w:id="360982752">
          <w:marLeft w:val="0"/>
          <w:marRight w:val="0"/>
          <w:marTop w:val="0"/>
          <w:marBottom w:val="0"/>
          <w:divBdr>
            <w:top w:val="none" w:sz="0" w:space="0" w:color="auto"/>
            <w:left w:val="none" w:sz="0" w:space="0" w:color="auto"/>
            <w:bottom w:val="none" w:sz="0" w:space="0" w:color="auto"/>
            <w:right w:val="none" w:sz="0" w:space="0" w:color="auto"/>
          </w:divBdr>
          <w:divsChild>
            <w:div w:id="1116144494">
              <w:marLeft w:val="0"/>
              <w:marRight w:val="0"/>
              <w:marTop w:val="0"/>
              <w:marBottom w:val="0"/>
              <w:divBdr>
                <w:top w:val="none" w:sz="0" w:space="0" w:color="auto"/>
                <w:left w:val="none" w:sz="0" w:space="0" w:color="auto"/>
                <w:bottom w:val="none" w:sz="0" w:space="0" w:color="auto"/>
                <w:right w:val="none" w:sz="0" w:space="0" w:color="auto"/>
              </w:divBdr>
            </w:div>
            <w:div w:id="1943221283">
              <w:marLeft w:val="0"/>
              <w:marRight w:val="0"/>
              <w:marTop w:val="0"/>
              <w:marBottom w:val="0"/>
              <w:divBdr>
                <w:top w:val="none" w:sz="0" w:space="0" w:color="auto"/>
                <w:left w:val="none" w:sz="0" w:space="0" w:color="auto"/>
                <w:bottom w:val="none" w:sz="0" w:space="0" w:color="auto"/>
                <w:right w:val="none" w:sz="0" w:space="0" w:color="auto"/>
              </w:divBdr>
            </w:div>
            <w:div w:id="649674578">
              <w:marLeft w:val="0"/>
              <w:marRight w:val="0"/>
              <w:marTop w:val="0"/>
              <w:marBottom w:val="0"/>
              <w:divBdr>
                <w:top w:val="none" w:sz="0" w:space="0" w:color="auto"/>
                <w:left w:val="none" w:sz="0" w:space="0" w:color="auto"/>
                <w:bottom w:val="none" w:sz="0" w:space="0" w:color="auto"/>
                <w:right w:val="none" w:sz="0" w:space="0" w:color="auto"/>
              </w:divBdr>
            </w:div>
            <w:div w:id="819883822">
              <w:marLeft w:val="0"/>
              <w:marRight w:val="0"/>
              <w:marTop w:val="0"/>
              <w:marBottom w:val="0"/>
              <w:divBdr>
                <w:top w:val="none" w:sz="0" w:space="0" w:color="auto"/>
                <w:left w:val="none" w:sz="0" w:space="0" w:color="auto"/>
                <w:bottom w:val="none" w:sz="0" w:space="0" w:color="auto"/>
                <w:right w:val="none" w:sz="0" w:space="0" w:color="auto"/>
              </w:divBdr>
            </w:div>
            <w:div w:id="1211186845">
              <w:marLeft w:val="0"/>
              <w:marRight w:val="0"/>
              <w:marTop w:val="0"/>
              <w:marBottom w:val="0"/>
              <w:divBdr>
                <w:top w:val="none" w:sz="0" w:space="0" w:color="auto"/>
                <w:left w:val="none" w:sz="0" w:space="0" w:color="auto"/>
                <w:bottom w:val="none" w:sz="0" w:space="0" w:color="auto"/>
                <w:right w:val="none" w:sz="0" w:space="0" w:color="auto"/>
              </w:divBdr>
            </w:div>
          </w:divsChild>
        </w:div>
        <w:div w:id="2036733712">
          <w:marLeft w:val="0"/>
          <w:marRight w:val="0"/>
          <w:marTop w:val="0"/>
          <w:marBottom w:val="0"/>
          <w:divBdr>
            <w:top w:val="none" w:sz="0" w:space="0" w:color="auto"/>
            <w:left w:val="none" w:sz="0" w:space="0" w:color="auto"/>
            <w:bottom w:val="none" w:sz="0" w:space="0" w:color="auto"/>
            <w:right w:val="none" w:sz="0" w:space="0" w:color="auto"/>
          </w:divBdr>
          <w:divsChild>
            <w:div w:id="1234773557">
              <w:marLeft w:val="0"/>
              <w:marRight w:val="0"/>
              <w:marTop w:val="0"/>
              <w:marBottom w:val="0"/>
              <w:divBdr>
                <w:top w:val="none" w:sz="0" w:space="0" w:color="auto"/>
                <w:left w:val="none" w:sz="0" w:space="0" w:color="auto"/>
                <w:bottom w:val="none" w:sz="0" w:space="0" w:color="auto"/>
                <w:right w:val="none" w:sz="0" w:space="0" w:color="auto"/>
              </w:divBdr>
            </w:div>
            <w:div w:id="1491826584">
              <w:marLeft w:val="0"/>
              <w:marRight w:val="0"/>
              <w:marTop w:val="0"/>
              <w:marBottom w:val="0"/>
              <w:divBdr>
                <w:top w:val="none" w:sz="0" w:space="0" w:color="auto"/>
                <w:left w:val="none" w:sz="0" w:space="0" w:color="auto"/>
                <w:bottom w:val="none" w:sz="0" w:space="0" w:color="auto"/>
                <w:right w:val="none" w:sz="0" w:space="0" w:color="auto"/>
              </w:divBdr>
            </w:div>
            <w:div w:id="173224083">
              <w:marLeft w:val="0"/>
              <w:marRight w:val="0"/>
              <w:marTop w:val="0"/>
              <w:marBottom w:val="0"/>
              <w:divBdr>
                <w:top w:val="none" w:sz="0" w:space="0" w:color="auto"/>
                <w:left w:val="none" w:sz="0" w:space="0" w:color="auto"/>
                <w:bottom w:val="none" w:sz="0" w:space="0" w:color="auto"/>
                <w:right w:val="none" w:sz="0" w:space="0" w:color="auto"/>
              </w:divBdr>
            </w:div>
            <w:div w:id="1351298451">
              <w:marLeft w:val="0"/>
              <w:marRight w:val="0"/>
              <w:marTop w:val="0"/>
              <w:marBottom w:val="0"/>
              <w:divBdr>
                <w:top w:val="none" w:sz="0" w:space="0" w:color="auto"/>
                <w:left w:val="none" w:sz="0" w:space="0" w:color="auto"/>
                <w:bottom w:val="none" w:sz="0" w:space="0" w:color="auto"/>
                <w:right w:val="none" w:sz="0" w:space="0" w:color="auto"/>
              </w:divBdr>
            </w:div>
            <w:div w:id="227812531">
              <w:marLeft w:val="0"/>
              <w:marRight w:val="0"/>
              <w:marTop w:val="0"/>
              <w:marBottom w:val="0"/>
              <w:divBdr>
                <w:top w:val="none" w:sz="0" w:space="0" w:color="auto"/>
                <w:left w:val="none" w:sz="0" w:space="0" w:color="auto"/>
                <w:bottom w:val="none" w:sz="0" w:space="0" w:color="auto"/>
                <w:right w:val="none" w:sz="0" w:space="0" w:color="auto"/>
              </w:divBdr>
            </w:div>
          </w:divsChild>
        </w:div>
        <w:div w:id="217396218">
          <w:marLeft w:val="0"/>
          <w:marRight w:val="0"/>
          <w:marTop w:val="0"/>
          <w:marBottom w:val="0"/>
          <w:divBdr>
            <w:top w:val="none" w:sz="0" w:space="0" w:color="auto"/>
            <w:left w:val="none" w:sz="0" w:space="0" w:color="auto"/>
            <w:bottom w:val="none" w:sz="0" w:space="0" w:color="auto"/>
            <w:right w:val="none" w:sz="0" w:space="0" w:color="auto"/>
          </w:divBdr>
          <w:divsChild>
            <w:div w:id="402605634">
              <w:marLeft w:val="0"/>
              <w:marRight w:val="0"/>
              <w:marTop w:val="0"/>
              <w:marBottom w:val="0"/>
              <w:divBdr>
                <w:top w:val="none" w:sz="0" w:space="0" w:color="auto"/>
                <w:left w:val="none" w:sz="0" w:space="0" w:color="auto"/>
                <w:bottom w:val="none" w:sz="0" w:space="0" w:color="auto"/>
                <w:right w:val="none" w:sz="0" w:space="0" w:color="auto"/>
              </w:divBdr>
            </w:div>
            <w:div w:id="1729642400">
              <w:marLeft w:val="0"/>
              <w:marRight w:val="0"/>
              <w:marTop w:val="0"/>
              <w:marBottom w:val="0"/>
              <w:divBdr>
                <w:top w:val="none" w:sz="0" w:space="0" w:color="auto"/>
                <w:left w:val="none" w:sz="0" w:space="0" w:color="auto"/>
                <w:bottom w:val="none" w:sz="0" w:space="0" w:color="auto"/>
                <w:right w:val="none" w:sz="0" w:space="0" w:color="auto"/>
              </w:divBdr>
            </w:div>
            <w:div w:id="1731342471">
              <w:marLeft w:val="0"/>
              <w:marRight w:val="0"/>
              <w:marTop w:val="0"/>
              <w:marBottom w:val="0"/>
              <w:divBdr>
                <w:top w:val="none" w:sz="0" w:space="0" w:color="auto"/>
                <w:left w:val="none" w:sz="0" w:space="0" w:color="auto"/>
                <w:bottom w:val="none" w:sz="0" w:space="0" w:color="auto"/>
                <w:right w:val="none" w:sz="0" w:space="0" w:color="auto"/>
              </w:divBdr>
            </w:div>
            <w:div w:id="1028488132">
              <w:marLeft w:val="0"/>
              <w:marRight w:val="0"/>
              <w:marTop w:val="0"/>
              <w:marBottom w:val="0"/>
              <w:divBdr>
                <w:top w:val="none" w:sz="0" w:space="0" w:color="auto"/>
                <w:left w:val="none" w:sz="0" w:space="0" w:color="auto"/>
                <w:bottom w:val="none" w:sz="0" w:space="0" w:color="auto"/>
                <w:right w:val="none" w:sz="0" w:space="0" w:color="auto"/>
              </w:divBdr>
            </w:div>
            <w:div w:id="1187796181">
              <w:marLeft w:val="0"/>
              <w:marRight w:val="0"/>
              <w:marTop w:val="0"/>
              <w:marBottom w:val="0"/>
              <w:divBdr>
                <w:top w:val="none" w:sz="0" w:space="0" w:color="auto"/>
                <w:left w:val="none" w:sz="0" w:space="0" w:color="auto"/>
                <w:bottom w:val="none" w:sz="0" w:space="0" w:color="auto"/>
                <w:right w:val="none" w:sz="0" w:space="0" w:color="auto"/>
              </w:divBdr>
            </w:div>
          </w:divsChild>
        </w:div>
        <w:div w:id="1718506966">
          <w:marLeft w:val="0"/>
          <w:marRight w:val="0"/>
          <w:marTop w:val="0"/>
          <w:marBottom w:val="0"/>
          <w:divBdr>
            <w:top w:val="none" w:sz="0" w:space="0" w:color="auto"/>
            <w:left w:val="none" w:sz="0" w:space="0" w:color="auto"/>
            <w:bottom w:val="none" w:sz="0" w:space="0" w:color="auto"/>
            <w:right w:val="none" w:sz="0" w:space="0" w:color="auto"/>
          </w:divBdr>
          <w:divsChild>
            <w:div w:id="97070121">
              <w:marLeft w:val="0"/>
              <w:marRight w:val="0"/>
              <w:marTop w:val="0"/>
              <w:marBottom w:val="0"/>
              <w:divBdr>
                <w:top w:val="none" w:sz="0" w:space="0" w:color="auto"/>
                <w:left w:val="none" w:sz="0" w:space="0" w:color="auto"/>
                <w:bottom w:val="none" w:sz="0" w:space="0" w:color="auto"/>
                <w:right w:val="none" w:sz="0" w:space="0" w:color="auto"/>
              </w:divBdr>
            </w:div>
            <w:div w:id="981420339">
              <w:marLeft w:val="0"/>
              <w:marRight w:val="0"/>
              <w:marTop w:val="0"/>
              <w:marBottom w:val="0"/>
              <w:divBdr>
                <w:top w:val="none" w:sz="0" w:space="0" w:color="auto"/>
                <w:left w:val="none" w:sz="0" w:space="0" w:color="auto"/>
                <w:bottom w:val="none" w:sz="0" w:space="0" w:color="auto"/>
                <w:right w:val="none" w:sz="0" w:space="0" w:color="auto"/>
              </w:divBdr>
            </w:div>
            <w:div w:id="1428382905">
              <w:marLeft w:val="0"/>
              <w:marRight w:val="0"/>
              <w:marTop w:val="0"/>
              <w:marBottom w:val="0"/>
              <w:divBdr>
                <w:top w:val="none" w:sz="0" w:space="0" w:color="auto"/>
                <w:left w:val="none" w:sz="0" w:space="0" w:color="auto"/>
                <w:bottom w:val="none" w:sz="0" w:space="0" w:color="auto"/>
                <w:right w:val="none" w:sz="0" w:space="0" w:color="auto"/>
              </w:divBdr>
            </w:div>
            <w:div w:id="904493522">
              <w:marLeft w:val="0"/>
              <w:marRight w:val="0"/>
              <w:marTop w:val="0"/>
              <w:marBottom w:val="0"/>
              <w:divBdr>
                <w:top w:val="none" w:sz="0" w:space="0" w:color="auto"/>
                <w:left w:val="none" w:sz="0" w:space="0" w:color="auto"/>
                <w:bottom w:val="none" w:sz="0" w:space="0" w:color="auto"/>
                <w:right w:val="none" w:sz="0" w:space="0" w:color="auto"/>
              </w:divBdr>
            </w:div>
            <w:div w:id="932513652">
              <w:marLeft w:val="0"/>
              <w:marRight w:val="0"/>
              <w:marTop w:val="0"/>
              <w:marBottom w:val="0"/>
              <w:divBdr>
                <w:top w:val="none" w:sz="0" w:space="0" w:color="auto"/>
                <w:left w:val="none" w:sz="0" w:space="0" w:color="auto"/>
                <w:bottom w:val="none" w:sz="0" w:space="0" w:color="auto"/>
                <w:right w:val="none" w:sz="0" w:space="0" w:color="auto"/>
              </w:divBdr>
            </w:div>
          </w:divsChild>
        </w:div>
        <w:div w:id="814957560">
          <w:marLeft w:val="0"/>
          <w:marRight w:val="0"/>
          <w:marTop w:val="0"/>
          <w:marBottom w:val="0"/>
          <w:divBdr>
            <w:top w:val="none" w:sz="0" w:space="0" w:color="auto"/>
            <w:left w:val="none" w:sz="0" w:space="0" w:color="auto"/>
            <w:bottom w:val="none" w:sz="0" w:space="0" w:color="auto"/>
            <w:right w:val="none" w:sz="0" w:space="0" w:color="auto"/>
          </w:divBdr>
          <w:divsChild>
            <w:div w:id="1589190836">
              <w:marLeft w:val="0"/>
              <w:marRight w:val="0"/>
              <w:marTop w:val="0"/>
              <w:marBottom w:val="0"/>
              <w:divBdr>
                <w:top w:val="none" w:sz="0" w:space="0" w:color="auto"/>
                <w:left w:val="none" w:sz="0" w:space="0" w:color="auto"/>
                <w:bottom w:val="none" w:sz="0" w:space="0" w:color="auto"/>
                <w:right w:val="none" w:sz="0" w:space="0" w:color="auto"/>
              </w:divBdr>
            </w:div>
          </w:divsChild>
        </w:div>
        <w:div w:id="940576131">
          <w:marLeft w:val="0"/>
          <w:marRight w:val="0"/>
          <w:marTop w:val="0"/>
          <w:marBottom w:val="0"/>
          <w:divBdr>
            <w:top w:val="none" w:sz="0" w:space="0" w:color="auto"/>
            <w:left w:val="none" w:sz="0" w:space="0" w:color="auto"/>
            <w:bottom w:val="none" w:sz="0" w:space="0" w:color="auto"/>
            <w:right w:val="none" w:sz="0" w:space="0" w:color="auto"/>
          </w:divBdr>
          <w:divsChild>
            <w:div w:id="673652416">
              <w:marLeft w:val="0"/>
              <w:marRight w:val="0"/>
              <w:marTop w:val="0"/>
              <w:marBottom w:val="0"/>
              <w:divBdr>
                <w:top w:val="none" w:sz="0" w:space="0" w:color="auto"/>
                <w:left w:val="none" w:sz="0" w:space="0" w:color="auto"/>
                <w:bottom w:val="none" w:sz="0" w:space="0" w:color="auto"/>
                <w:right w:val="none" w:sz="0" w:space="0" w:color="auto"/>
              </w:divBdr>
            </w:div>
          </w:divsChild>
        </w:div>
        <w:div w:id="1515075461">
          <w:marLeft w:val="0"/>
          <w:marRight w:val="0"/>
          <w:marTop w:val="0"/>
          <w:marBottom w:val="0"/>
          <w:divBdr>
            <w:top w:val="none" w:sz="0" w:space="0" w:color="auto"/>
            <w:left w:val="none" w:sz="0" w:space="0" w:color="auto"/>
            <w:bottom w:val="none" w:sz="0" w:space="0" w:color="auto"/>
            <w:right w:val="none" w:sz="0" w:space="0" w:color="auto"/>
          </w:divBdr>
          <w:divsChild>
            <w:div w:id="223298327">
              <w:marLeft w:val="0"/>
              <w:marRight w:val="0"/>
              <w:marTop w:val="0"/>
              <w:marBottom w:val="0"/>
              <w:divBdr>
                <w:top w:val="none" w:sz="0" w:space="0" w:color="auto"/>
                <w:left w:val="none" w:sz="0" w:space="0" w:color="auto"/>
                <w:bottom w:val="none" w:sz="0" w:space="0" w:color="auto"/>
                <w:right w:val="none" w:sz="0" w:space="0" w:color="auto"/>
              </w:divBdr>
            </w:div>
          </w:divsChild>
        </w:div>
        <w:div w:id="714156562">
          <w:marLeft w:val="0"/>
          <w:marRight w:val="0"/>
          <w:marTop w:val="0"/>
          <w:marBottom w:val="0"/>
          <w:divBdr>
            <w:top w:val="none" w:sz="0" w:space="0" w:color="auto"/>
            <w:left w:val="none" w:sz="0" w:space="0" w:color="auto"/>
            <w:bottom w:val="none" w:sz="0" w:space="0" w:color="auto"/>
            <w:right w:val="none" w:sz="0" w:space="0" w:color="auto"/>
          </w:divBdr>
          <w:divsChild>
            <w:div w:id="1904632338">
              <w:marLeft w:val="0"/>
              <w:marRight w:val="0"/>
              <w:marTop w:val="0"/>
              <w:marBottom w:val="0"/>
              <w:divBdr>
                <w:top w:val="none" w:sz="0" w:space="0" w:color="auto"/>
                <w:left w:val="none" w:sz="0" w:space="0" w:color="auto"/>
                <w:bottom w:val="none" w:sz="0" w:space="0" w:color="auto"/>
                <w:right w:val="none" w:sz="0" w:space="0" w:color="auto"/>
              </w:divBdr>
            </w:div>
            <w:div w:id="66848193">
              <w:marLeft w:val="0"/>
              <w:marRight w:val="0"/>
              <w:marTop w:val="0"/>
              <w:marBottom w:val="0"/>
              <w:divBdr>
                <w:top w:val="none" w:sz="0" w:space="0" w:color="auto"/>
                <w:left w:val="none" w:sz="0" w:space="0" w:color="auto"/>
                <w:bottom w:val="none" w:sz="0" w:space="0" w:color="auto"/>
                <w:right w:val="none" w:sz="0" w:space="0" w:color="auto"/>
              </w:divBdr>
            </w:div>
            <w:div w:id="1238441659">
              <w:marLeft w:val="0"/>
              <w:marRight w:val="0"/>
              <w:marTop w:val="0"/>
              <w:marBottom w:val="0"/>
              <w:divBdr>
                <w:top w:val="none" w:sz="0" w:space="0" w:color="auto"/>
                <w:left w:val="none" w:sz="0" w:space="0" w:color="auto"/>
                <w:bottom w:val="none" w:sz="0" w:space="0" w:color="auto"/>
                <w:right w:val="none" w:sz="0" w:space="0" w:color="auto"/>
              </w:divBdr>
            </w:div>
            <w:div w:id="72240631">
              <w:marLeft w:val="0"/>
              <w:marRight w:val="0"/>
              <w:marTop w:val="0"/>
              <w:marBottom w:val="0"/>
              <w:divBdr>
                <w:top w:val="none" w:sz="0" w:space="0" w:color="auto"/>
                <w:left w:val="none" w:sz="0" w:space="0" w:color="auto"/>
                <w:bottom w:val="none" w:sz="0" w:space="0" w:color="auto"/>
                <w:right w:val="none" w:sz="0" w:space="0" w:color="auto"/>
              </w:divBdr>
            </w:div>
          </w:divsChild>
        </w:div>
        <w:div w:id="1778675910">
          <w:marLeft w:val="0"/>
          <w:marRight w:val="0"/>
          <w:marTop w:val="0"/>
          <w:marBottom w:val="0"/>
          <w:divBdr>
            <w:top w:val="none" w:sz="0" w:space="0" w:color="auto"/>
            <w:left w:val="none" w:sz="0" w:space="0" w:color="auto"/>
            <w:bottom w:val="none" w:sz="0" w:space="0" w:color="auto"/>
            <w:right w:val="none" w:sz="0" w:space="0" w:color="auto"/>
          </w:divBdr>
          <w:divsChild>
            <w:div w:id="85273605">
              <w:marLeft w:val="0"/>
              <w:marRight w:val="0"/>
              <w:marTop w:val="0"/>
              <w:marBottom w:val="0"/>
              <w:divBdr>
                <w:top w:val="none" w:sz="0" w:space="0" w:color="auto"/>
                <w:left w:val="none" w:sz="0" w:space="0" w:color="auto"/>
                <w:bottom w:val="none" w:sz="0" w:space="0" w:color="auto"/>
                <w:right w:val="none" w:sz="0" w:space="0" w:color="auto"/>
              </w:divBdr>
            </w:div>
            <w:div w:id="1532306042">
              <w:marLeft w:val="0"/>
              <w:marRight w:val="0"/>
              <w:marTop w:val="0"/>
              <w:marBottom w:val="0"/>
              <w:divBdr>
                <w:top w:val="none" w:sz="0" w:space="0" w:color="auto"/>
                <w:left w:val="none" w:sz="0" w:space="0" w:color="auto"/>
                <w:bottom w:val="none" w:sz="0" w:space="0" w:color="auto"/>
                <w:right w:val="none" w:sz="0" w:space="0" w:color="auto"/>
              </w:divBdr>
            </w:div>
            <w:div w:id="1181237435">
              <w:marLeft w:val="0"/>
              <w:marRight w:val="0"/>
              <w:marTop w:val="0"/>
              <w:marBottom w:val="0"/>
              <w:divBdr>
                <w:top w:val="none" w:sz="0" w:space="0" w:color="auto"/>
                <w:left w:val="none" w:sz="0" w:space="0" w:color="auto"/>
                <w:bottom w:val="none" w:sz="0" w:space="0" w:color="auto"/>
                <w:right w:val="none" w:sz="0" w:space="0" w:color="auto"/>
              </w:divBdr>
            </w:div>
          </w:divsChild>
        </w:div>
        <w:div w:id="244530537">
          <w:marLeft w:val="0"/>
          <w:marRight w:val="0"/>
          <w:marTop w:val="0"/>
          <w:marBottom w:val="0"/>
          <w:divBdr>
            <w:top w:val="none" w:sz="0" w:space="0" w:color="auto"/>
            <w:left w:val="none" w:sz="0" w:space="0" w:color="auto"/>
            <w:bottom w:val="none" w:sz="0" w:space="0" w:color="auto"/>
            <w:right w:val="none" w:sz="0" w:space="0" w:color="auto"/>
          </w:divBdr>
        </w:div>
        <w:div w:id="166141961">
          <w:marLeft w:val="0"/>
          <w:marRight w:val="0"/>
          <w:marTop w:val="0"/>
          <w:marBottom w:val="0"/>
          <w:divBdr>
            <w:top w:val="none" w:sz="0" w:space="0" w:color="auto"/>
            <w:left w:val="none" w:sz="0" w:space="0" w:color="auto"/>
            <w:bottom w:val="none" w:sz="0" w:space="0" w:color="auto"/>
            <w:right w:val="none" w:sz="0" w:space="0" w:color="auto"/>
          </w:divBdr>
        </w:div>
        <w:div w:id="87894174">
          <w:marLeft w:val="0"/>
          <w:marRight w:val="0"/>
          <w:marTop w:val="0"/>
          <w:marBottom w:val="0"/>
          <w:divBdr>
            <w:top w:val="none" w:sz="0" w:space="0" w:color="auto"/>
            <w:left w:val="none" w:sz="0" w:space="0" w:color="auto"/>
            <w:bottom w:val="none" w:sz="0" w:space="0" w:color="auto"/>
            <w:right w:val="none" w:sz="0" w:space="0" w:color="auto"/>
          </w:divBdr>
        </w:div>
        <w:div w:id="1322466426">
          <w:marLeft w:val="0"/>
          <w:marRight w:val="0"/>
          <w:marTop w:val="0"/>
          <w:marBottom w:val="0"/>
          <w:divBdr>
            <w:top w:val="none" w:sz="0" w:space="0" w:color="auto"/>
            <w:left w:val="none" w:sz="0" w:space="0" w:color="auto"/>
            <w:bottom w:val="none" w:sz="0" w:space="0" w:color="auto"/>
            <w:right w:val="none" w:sz="0" w:space="0" w:color="auto"/>
          </w:divBdr>
        </w:div>
        <w:div w:id="625818305">
          <w:marLeft w:val="0"/>
          <w:marRight w:val="0"/>
          <w:marTop w:val="0"/>
          <w:marBottom w:val="0"/>
          <w:divBdr>
            <w:top w:val="none" w:sz="0" w:space="0" w:color="auto"/>
            <w:left w:val="none" w:sz="0" w:space="0" w:color="auto"/>
            <w:bottom w:val="none" w:sz="0" w:space="0" w:color="auto"/>
            <w:right w:val="none" w:sz="0" w:space="0" w:color="auto"/>
          </w:divBdr>
        </w:div>
        <w:div w:id="712510086">
          <w:marLeft w:val="0"/>
          <w:marRight w:val="0"/>
          <w:marTop w:val="0"/>
          <w:marBottom w:val="0"/>
          <w:divBdr>
            <w:top w:val="none" w:sz="0" w:space="0" w:color="auto"/>
            <w:left w:val="none" w:sz="0" w:space="0" w:color="auto"/>
            <w:bottom w:val="none" w:sz="0" w:space="0" w:color="auto"/>
            <w:right w:val="none" w:sz="0" w:space="0" w:color="auto"/>
          </w:divBdr>
        </w:div>
        <w:div w:id="1264654731">
          <w:marLeft w:val="0"/>
          <w:marRight w:val="0"/>
          <w:marTop w:val="0"/>
          <w:marBottom w:val="0"/>
          <w:divBdr>
            <w:top w:val="none" w:sz="0" w:space="0" w:color="auto"/>
            <w:left w:val="none" w:sz="0" w:space="0" w:color="auto"/>
            <w:bottom w:val="none" w:sz="0" w:space="0" w:color="auto"/>
            <w:right w:val="none" w:sz="0" w:space="0" w:color="auto"/>
          </w:divBdr>
        </w:div>
        <w:div w:id="86122674">
          <w:marLeft w:val="0"/>
          <w:marRight w:val="0"/>
          <w:marTop w:val="0"/>
          <w:marBottom w:val="0"/>
          <w:divBdr>
            <w:top w:val="none" w:sz="0" w:space="0" w:color="auto"/>
            <w:left w:val="none" w:sz="0" w:space="0" w:color="auto"/>
            <w:bottom w:val="none" w:sz="0" w:space="0" w:color="auto"/>
            <w:right w:val="none" w:sz="0" w:space="0" w:color="auto"/>
          </w:divBdr>
        </w:div>
        <w:div w:id="1460492261">
          <w:marLeft w:val="0"/>
          <w:marRight w:val="0"/>
          <w:marTop w:val="0"/>
          <w:marBottom w:val="0"/>
          <w:divBdr>
            <w:top w:val="none" w:sz="0" w:space="0" w:color="auto"/>
            <w:left w:val="none" w:sz="0" w:space="0" w:color="auto"/>
            <w:bottom w:val="none" w:sz="0" w:space="0" w:color="auto"/>
            <w:right w:val="none" w:sz="0" w:space="0" w:color="auto"/>
          </w:divBdr>
        </w:div>
        <w:div w:id="419958359">
          <w:marLeft w:val="0"/>
          <w:marRight w:val="0"/>
          <w:marTop w:val="0"/>
          <w:marBottom w:val="0"/>
          <w:divBdr>
            <w:top w:val="none" w:sz="0" w:space="0" w:color="auto"/>
            <w:left w:val="none" w:sz="0" w:space="0" w:color="auto"/>
            <w:bottom w:val="none" w:sz="0" w:space="0" w:color="auto"/>
            <w:right w:val="none" w:sz="0" w:space="0" w:color="auto"/>
          </w:divBdr>
        </w:div>
        <w:div w:id="1050574738">
          <w:marLeft w:val="0"/>
          <w:marRight w:val="0"/>
          <w:marTop w:val="0"/>
          <w:marBottom w:val="0"/>
          <w:divBdr>
            <w:top w:val="none" w:sz="0" w:space="0" w:color="auto"/>
            <w:left w:val="none" w:sz="0" w:space="0" w:color="auto"/>
            <w:bottom w:val="none" w:sz="0" w:space="0" w:color="auto"/>
            <w:right w:val="none" w:sz="0" w:space="0" w:color="auto"/>
          </w:divBdr>
        </w:div>
        <w:div w:id="919675923">
          <w:marLeft w:val="0"/>
          <w:marRight w:val="0"/>
          <w:marTop w:val="0"/>
          <w:marBottom w:val="0"/>
          <w:divBdr>
            <w:top w:val="none" w:sz="0" w:space="0" w:color="auto"/>
            <w:left w:val="none" w:sz="0" w:space="0" w:color="auto"/>
            <w:bottom w:val="none" w:sz="0" w:space="0" w:color="auto"/>
            <w:right w:val="none" w:sz="0" w:space="0" w:color="auto"/>
          </w:divBdr>
        </w:div>
        <w:div w:id="77943365">
          <w:marLeft w:val="0"/>
          <w:marRight w:val="0"/>
          <w:marTop w:val="0"/>
          <w:marBottom w:val="0"/>
          <w:divBdr>
            <w:top w:val="none" w:sz="0" w:space="0" w:color="auto"/>
            <w:left w:val="none" w:sz="0" w:space="0" w:color="auto"/>
            <w:bottom w:val="none" w:sz="0" w:space="0" w:color="auto"/>
            <w:right w:val="none" w:sz="0" w:space="0" w:color="auto"/>
          </w:divBdr>
        </w:div>
        <w:div w:id="840312605">
          <w:marLeft w:val="0"/>
          <w:marRight w:val="0"/>
          <w:marTop w:val="0"/>
          <w:marBottom w:val="0"/>
          <w:divBdr>
            <w:top w:val="none" w:sz="0" w:space="0" w:color="auto"/>
            <w:left w:val="none" w:sz="0" w:space="0" w:color="auto"/>
            <w:bottom w:val="none" w:sz="0" w:space="0" w:color="auto"/>
            <w:right w:val="none" w:sz="0" w:space="0" w:color="auto"/>
          </w:divBdr>
        </w:div>
        <w:div w:id="95443399">
          <w:marLeft w:val="0"/>
          <w:marRight w:val="0"/>
          <w:marTop w:val="0"/>
          <w:marBottom w:val="0"/>
          <w:divBdr>
            <w:top w:val="none" w:sz="0" w:space="0" w:color="auto"/>
            <w:left w:val="none" w:sz="0" w:space="0" w:color="auto"/>
            <w:bottom w:val="none" w:sz="0" w:space="0" w:color="auto"/>
            <w:right w:val="none" w:sz="0" w:space="0" w:color="auto"/>
          </w:divBdr>
        </w:div>
        <w:div w:id="1506627730">
          <w:marLeft w:val="0"/>
          <w:marRight w:val="0"/>
          <w:marTop w:val="0"/>
          <w:marBottom w:val="0"/>
          <w:divBdr>
            <w:top w:val="none" w:sz="0" w:space="0" w:color="auto"/>
            <w:left w:val="none" w:sz="0" w:space="0" w:color="auto"/>
            <w:bottom w:val="none" w:sz="0" w:space="0" w:color="auto"/>
            <w:right w:val="none" w:sz="0" w:space="0" w:color="auto"/>
          </w:divBdr>
        </w:div>
      </w:divsChild>
    </w:div>
    <w:div w:id="1213886824">
      <w:bodyDiv w:val="1"/>
      <w:marLeft w:val="0"/>
      <w:marRight w:val="0"/>
      <w:marTop w:val="0"/>
      <w:marBottom w:val="0"/>
      <w:divBdr>
        <w:top w:val="none" w:sz="0" w:space="0" w:color="auto"/>
        <w:left w:val="none" w:sz="0" w:space="0" w:color="auto"/>
        <w:bottom w:val="none" w:sz="0" w:space="0" w:color="auto"/>
        <w:right w:val="none" w:sz="0" w:space="0" w:color="auto"/>
      </w:divBdr>
      <w:divsChild>
        <w:div w:id="517544874">
          <w:marLeft w:val="0"/>
          <w:marRight w:val="0"/>
          <w:marTop w:val="0"/>
          <w:marBottom w:val="0"/>
          <w:divBdr>
            <w:top w:val="none" w:sz="0" w:space="0" w:color="auto"/>
            <w:left w:val="none" w:sz="0" w:space="0" w:color="auto"/>
            <w:bottom w:val="none" w:sz="0" w:space="0" w:color="auto"/>
            <w:right w:val="none" w:sz="0" w:space="0" w:color="auto"/>
          </w:divBdr>
        </w:div>
        <w:div w:id="1209533795">
          <w:marLeft w:val="0"/>
          <w:marRight w:val="0"/>
          <w:marTop w:val="0"/>
          <w:marBottom w:val="0"/>
          <w:divBdr>
            <w:top w:val="none" w:sz="0" w:space="0" w:color="auto"/>
            <w:left w:val="none" w:sz="0" w:space="0" w:color="auto"/>
            <w:bottom w:val="none" w:sz="0" w:space="0" w:color="auto"/>
            <w:right w:val="none" w:sz="0" w:space="0" w:color="auto"/>
          </w:divBdr>
        </w:div>
        <w:div w:id="578096394">
          <w:marLeft w:val="0"/>
          <w:marRight w:val="0"/>
          <w:marTop w:val="0"/>
          <w:marBottom w:val="0"/>
          <w:divBdr>
            <w:top w:val="none" w:sz="0" w:space="0" w:color="auto"/>
            <w:left w:val="none" w:sz="0" w:space="0" w:color="auto"/>
            <w:bottom w:val="none" w:sz="0" w:space="0" w:color="auto"/>
            <w:right w:val="none" w:sz="0" w:space="0" w:color="auto"/>
          </w:divBdr>
        </w:div>
        <w:div w:id="1070880670">
          <w:marLeft w:val="0"/>
          <w:marRight w:val="0"/>
          <w:marTop w:val="0"/>
          <w:marBottom w:val="0"/>
          <w:divBdr>
            <w:top w:val="none" w:sz="0" w:space="0" w:color="auto"/>
            <w:left w:val="none" w:sz="0" w:space="0" w:color="auto"/>
            <w:bottom w:val="none" w:sz="0" w:space="0" w:color="auto"/>
            <w:right w:val="none" w:sz="0" w:space="0" w:color="auto"/>
          </w:divBdr>
        </w:div>
        <w:div w:id="1618558958">
          <w:marLeft w:val="0"/>
          <w:marRight w:val="0"/>
          <w:marTop w:val="0"/>
          <w:marBottom w:val="0"/>
          <w:divBdr>
            <w:top w:val="none" w:sz="0" w:space="0" w:color="auto"/>
            <w:left w:val="none" w:sz="0" w:space="0" w:color="auto"/>
            <w:bottom w:val="none" w:sz="0" w:space="0" w:color="auto"/>
            <w:right w:val="none" w:sz="0" w:space="0" w:color="auto"/>
          </w:divBdr>
        </w:div>
        <w:div w:id="679739807">
          <w:marLeft w:val="0"/>
          <w:marRight w:val="0"/>
          <w:marTop w:val="0"/>
          <w:marBottom w:val="0"/>
          <w:divBdr>
            <w:top w:val="none" w:sz="0" w:space="0" w:color="auto"/>
            <w:left w:val="none" w:sz="0" w:space="0" w:color="auto"/>
            <w:bottom w:val="none" w:sz="0" w:space="0" w:color="auto"/>
            <w:right w:val="none" w:sz="0" w:space="0" w:color="auto"/>
          </w:divBdr>
        </w:div>
        <w:div w:id="865993174">
          <w:marLeft w:val="0"/>
          <w:marRight w:val="0"/>
          <w:marTop w:val="0"/>
          <w:marBottom w:val="0"/>
          <w:divBdr>
            <w:top w:val="none" w:sz="0" w:space="0" w:color="auto"/>
            <w:left w:val="none" w:sz="0" w:space="0" w:color="auto"/>
            <w:bottom w:val="none" w:sz="0" w:space="0" w:color="auto"/>
            <w:right w:val="none" w:sz="0" w:space="0" w:color="auto"/>
          </w:divBdr>
        </w:div>
        <w:div w:id="1932657694">
          <w:marLeft w:val="0"/>
          <w:marRight w:val="0"/>
          <w:marTop w:val="0"/>
          <w:marBottom w:val="0"/>
          <w:divBdr>
            <w:top w:val="none" w:sz="0" w:space="0" w:color="auto"/>
            <w:left w:val="none" w:sz="0" w:space="0" w:color="auto"/>
            <w:bottom w:val="none" w:sz="0" w:space="0" w:color="auto"/>
            <w:right w:val="none" w:sz="0" w:space="0" w:color="auto"/>
          </w:divBdr>
        </w:div>
        <w:div w:id="1862159831">
          <w:marLeft w:val="0"/>
          <w:marRight w:val="0"/>
          <w:marTop w:val="0"/>
          <w:marBottom w:val="0"/>
          <w:divBdr>
            <w:top w:val="none" w:sz="0" w:space="0" w:color="auto"/>
            <w:left w:val="none" w:sz="0" w:space="0" w:color="auto"/>
            <w:bottom w:val="none" w:sz="0" w:space="0" w:color="auto"/>
            <w:right w:val="none" w:sz="0" w:space="0" w:color="auto"/>
          </w:divBdr>
        </w:div>
        <w:div w:id="1035038377">
          <w:marLeft w:val="0"/>
          <w:marRight w:val="0"/>
          <w:marTop w:val="0"/>
          <w:marBottom w:val="0"/>
          <w:divBdr>
            <w:top w:val="none" w:sz="0" w:space="0" w:color="auto"/>
            <w:left w:val="none" w:sz="0" w:space="0" w:color="auto"/>
            <w:bottom w:val="none" w:sz="0" w:space="0" w:color="auto"/>
            <w:right w:val="none" w:sz="0" w:space="0" w:color="auto"/>
          </w:divBdr>
        </w:div>
        <w:div w:id="1903907130">
          <w:marLeft w:val="0"/>
          <w:marRight w:val="0"/>
          <w:marTop w:val="0"/>
          <w:marBottom w:val="0"/>
          <w:divBdr>
            <w:top w:val="none" w:sz="0" w:space="0" w:color="auto"/>
            <w:left w:val="none" w:sz="0" w:space="0" w:color="auto"/>
            <w:bottom w:val="none" w:sz="0" w:space="0" w:color="auto"/>
            <w:right w:val="none" w:sz="0" w:space="0" w:color="auto"/>
          </w:divBdr>
        </w:div>
        <w:div w:id="1013143148">
          <w:marLeft w:val="0"/>
          <w:marRight w:val="0"/>
          <w:marTop w:val="0"/>
          <w:marBottom w:val="0"/>
          <w:divBdr>
            <w:top w:val="none" w:sz="0" w:space="0" w:color="auto"/>
            <w:left w:val="none" w:sz="0" w:space="0" w:color="auto"/>
            <w:bottom w:val="none" w:sz="0" w:space="0" w:color="auto"/>
            <w:right w:val="none" w:sz="0" w:space="0" w:color="auto"/>
          </w:divBdr>
        </w:div>
        <w:div w:id="324166538">
          <w:marLeft w:val="0"/>
          <w:marRight w:val="0"/>
          <w:marTop w:val="0"/>
          <w:marBottom w:val="0"/>
          <w:divBdr>
            <w:top w:val="none" w:sz="0" w:space="0" w:color="auto"/>
            <w:left w:val="none" w:sz="0" w:space="0" w:color="auto"/>
            <w:bottom w:val="none" w:sz="0" w:space="0" w:color="auto"/>
            <w:right w:val="none" w:sz="0" w:space="0" w:color="auto"/>
          </w:divBdr>
        </w:div>
        <w:div w:id="1147475354">
          <w:marLeft w:val="0"/>
          <w:marRight w:val="0"/>
          <w:marTop w:val="0"/>
          <w:marBottom w:val="0"/>
          <w:divBdr>
            <w:top w:val="none" w:sz="0" w:space="0" w:color="auto"/>
            <w:left w:val="none" w:sz="0" w:space="0" w:color="auto"/>
            <w:bottom w:val="none" w:sz="0" w:space="0" w:color="auto"/>
            <w:right w:val="none" w:sz="0" w:space="0" w:color="auto"/>
          </w:divBdr>
        </w:div>
        <w:div w:id="1101730185">
          <w:marLeft w:val="0"/>
          <w:marRight w:val="0"/>
          <w:marTop w:val="0"/>
          <w:marBottom w:val="0"/>
          <w:divBdr>
            <w:top w:val="none" w:sz="0" w:space="0" w:color="auto"/>
            <w:left w:val="none" w:sz="0" w:space="0" w:color="auto"/>
            <w:bottom w:val="none" w:sz="0" w:space="0" w:color="auto"/>
            <w:right w:val="none" w:sz="0" w:space="0" w:color="auto"/>
          </w:divBdr>
        </w:div>
        <w:div w:id="1328093777">
          <w:marLeft w:val="0"/>
          <w:marRight w:val="0"/>
          <w:marTop w:val="0"/>
          <w:marBottom w:val="0"/>
          <w:divBdr>
            <w:top w:val="none" w:sz="0" w:space="0" w:color="auto"/>
            <w:left w:val="none" w:sz="0" w:space="0" w:color="auto"/>
            <w:bottom w:val="none" w:sz="0" w:space="0" w:color="auto"/>
            <w:right w:val="none" w:sz="0" w:space="0" w:color="auto"/>
          </w:divBdr>
        </w:div>
        <w:div w:id="353001165">
          <w:marLeft w:val="0"/>
          <w:marRight w:val="0"/>
          <w:marTop w:val="0"/>
          <w:marBottom w:val="0"/>
          <w:divBdr>
            <w:top w:val="none" w:sz="0" w:space="0" w:color="auto"/>
            <w:left w:val="none" w:sz="0" w:space="0" w:color="auto"/>
            <w:bottom w:val="none" w:sz="0" w:space="0" w:color="auto"/>
            <w:right w:val="none" w:sz="0" w:space="0" w:color="auto"/>
          </w:divBdr>
        </w:div>
        <w:div w:id="1989894217">
          <w:marLeft w:val="0"/>
          <w:marRight w:val="0"/>
          <w:marTop w:val="0"/>
          <w:marBottom w:val="0"/>
          <w:divBdr>
            <w:top w:val="none" w:sz="0" w:space="0" w:color="auto"/>
            <w:left w:val="none" w:sz="0" w:space="0" w:color="auto"/>
            <w:bottom w:val="none" w:sz="0" w:space="0" w:color="auto"/>
            <w:right w:val="none" w:sz="0" w:space="0" w:color="auto"/>
          </w:divBdr>
        </w:div>
        <w:div w:id="1907688157">
          <w:marLeft w:val="0"/>
          <w:marRight w:val="0"/>
          <w:marTop w:val="0"/>
          <w:marBottom w:val="0"/>
          <w:divBdr>
            <w:top w:val="none" w:sz="0" w:space="0" w:color="auto"/>
            <w:left w:val="none" w:sz="0" w:space="0" w:color="auto"/>
            <w:bottom w:val="none" w:sz="0" w:space="0" w:color="auto"/>
            <w:right w:val="none" w:sz="0" w:space="0" w:color="auto"/>
          </w:divBdr>
        </w:div>
        <w:div w:id="1559896373">
          <w:marLeft w:val="0"/>
          <w:marRight w:val="0"/>
          <w:marTop w:val="0"/>
          <w:marBottom w:val="0"/>
          <w:divBdr>
            <w:top w:val="none" w:sz="0" w:space="0" w:color="auto"/>
            <w:left w:val="none" w:sz="0" w:space="0" w:color="auto"/>
            <w:bottom w:val="none" w:sz="0" w:space="0" w:color="auto"/>
            <w:right w:val="none" w:sz="0" w:space="0" w:color="auto"/>
          </w:divBdr>
        </w:div>
        <w:div w:id="233510310">
          <w:marLeft w:val="0"/>
          <w:marRight w:val="0"/>
          <w:marTop w:val="0"/>
          <w:marBottom w:val="0"/>
          <w:divBdr>
            <w:top w:val="none" w:sz="0" w:space="0" w:color="auto"/>
            <w:left w:val="none" w:sz="0" w:space="0" w:color="auto"/>
            <w:bottom w:val="none" w:sz="0" w:space="0" w:color="auto"/>
            <w:right w:val="none" w:sz="0" w:space="0" w:color="auto"/>
          </w:divBdr>
        </w:div>
        <w:div w:id="235865992">
          <w:marLeft w:val="0"/>
          <w:marRight w:val="0"/>
          <w:marTop w:val="0"/>
          <w:marBottom w:val="0"/>
          <w:divBdr>
            <w:top w:val="none" w:sz="0" w:space="0" w:color="auto"/>
            <w:left w:val="none" w:sz="0" w:space="0" w:color="auto"/>
            <w:bottom w:val="none" w:sz="0" w:space="0" w:color="auto"/>
            <w:right w:val="none" w:sz="0" w:space="0" w:color="auto"/>
          </w:divBdr>
        </w:div>
        <w:div w:id="1850750326">
          <w:marLeft w:val="0"/>
          <w:marRight w:val="0"/>
          <w:marTop w:val="0"/>
          <w:marBottom w:val="0"/>
          <w:divBdr>
            <w:top w:val="none" w:sz="0" w:space="0" w:color="auto"/>
            <w:left w:val="none" w:sz="0" w:space="0" w:color="auto"/>
            <w:bottom w:val="none" w:sz="0" w:space="0" w:color="auto"/>
            <w:right w:val="none" w:sz="0" w:space="0" w:color="auto"/>
          </w:divBdr>
        </w:div>
        <w:div w:id="1976326358">
          <w:marLeft w:val="0"/>
          <w:marRight w:val="0"/>
          <w:marTop w:val="0"/>
          <w:marBottom w:val="0"/>
          <w:divBdr>
            <w:top w:val="none" w:sz="0" w:space="0" w:color="auto"/>
            <w:left w:val="none" w:sz="0" w:space="0" w:color="auto"/>
            <w:bottom w:val="none" w:sz="0" w:space="0" w:color="auto"/>
            <w:right w:val="none" w:sz="0" w:space="0" w:color="auto"/>
          </w:divBdr>
        </w:div>
        <w:div w:id="713501330">
          <w:marLeft w:val="0"/>
          <w:marRight w:val="0"/>
          <w:marTop w:val="0"/>
          <w:marBottom w:val="0"/>
          <w:divBdr>
            <w:top w:val="none" w:sz="0" w:space="0" w:color="auto"/>
            <w:left w:val="none" w:sz="0" w:space="0" w:color="auto"/>
            <w:bottom w:val="none" w:sz="0" w:space="0" w:color="auto"/>
            <w:right w:val="none" w:sz="0" w:space="0" w:color="auto"/>
          </w:divBdr>
        </w:div>
        <w:div w:id="733117957">
          <w:marLeft w:val="0"/>
          <w:marRight w:val="0"/>
          <w:marTop w:val="0"/>
          <w:marBottom w:val="0"/>
          <w:divBdr>
            <w:top w:val="none" w:sz="0" w:space="0" w:color="auto"/>
            <w:left w:val="none" w:sz="0" w:space="0" w:color="auto"/>
            <w:bottom w:val="none" w:sz="0" w:space="0" w:color="auto"/>
            <w:right w:val="none" w:sz="0" w:space="0" w:color="auto"/>
          </w:divBdr>
        </w:div>
        <w:div w:id="890044499">
          <w:marLeft w:val="0"/>
          <w:marRight w:val="0"/>
          <w:marTop w:val="0"/>
          <w:marBottom w:val="0"/>
          <w:divBdr>
            <w:top w:val="none" w:sz="0" w:space="0" w:color="auto"/>
            <w:left w:val="none" w:sz="0" w:space="0" w:color="auto"/>
            <w:bottom w:val="none" w:sz="0" w:space="0" w:color="auto"/>
            <w:right w:val="none" w:sz="0" w:space="0" w:color="auto"/>
          </w:divBdr>
        </w:div>
        <w:div w:id="1798718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umati.info" TargetMode="External"/><Relationship Id="rId13" Type="http://schemas.openxmlformats.org/officeDocument/2006/relationships/hyperlink" Target="https://de.industryarena.com/vdw"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mati.info" TargetMode="External"/><Relationship Id="rId12" Type="http://schemas.openxmlformats.org/officeDocument/2006/relationships/image" Target="media/image1.jpeg"/><Relationship Id="rId17" Type="http://schemas.openxmlformats.org/officeDocument/2006/relationships/hyperlink" Target="https://twitter.com/VDWonline"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dw.de" TargetMode="External"/><Relationship Id="rId5" Type="http://schemas.openxmlformats.org/officeDocument/2006/relationships/footnotes" Target="footnotes.xml"/><Relationship Id="rId15" Type="http://schemas.openxmlformats.org/officeDocument/2006/relationships/hyperlink" Target="http://www.youtube.com/metaltradefair" TargetMode="External"/><Relationship Id="rId23" Type="http://schemas.openxmlformats.org/officeDocument/2006/relationships/theme" Target="theme/theme1.xml"/><Relationship Id="rId10" Type="http://schemas.openxmlformats.org/officeDocument/2006/relationships/hyperlink" Target="http://www.opcfoundation.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dw.de" TargetMode="External"/><Relationship Id="rId14" Type="http://schemas.openxmlformats.org/officeDocument/2006/relationships/image" Target="media/image2.gi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03_for_vdw_pm_2018 (1).dotx</Template>
  <TotalTime>0</TotalTime>
  <Pages>3</Pages>
  <Words>739</Words>
  <Characters>5632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Reinhart, Iris</cp:lastModifiedBy>
  <cp:revision>5</cp:revision>
  <cp:lastPrinted>2008-07-22T14:57:00Z</cp:lastPrinted>
  <dcterms:created xsi:type="dcterms:W3CDTF">2018-11-23T11:47:00Z</dcterms:created>
  <dcterms:modified xsi:type="dcterms:W3CDTF">2018-11-28T08:00:00Z</dcterms:modified>
</cp:coreProperties>
</file>