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8C" w:rsidRDefault="00C66320" w:rsidP="0081548C">
      <w:pPr>
        <w:pStyle w:val="berschrift1"/>
      </w:pPr>
      <w:r w:rsidRPr="00C66320">
        <w:t>Schnitt</w:t>
      </w:r>
      <w:bookmarkStart w:id="0" w:name="_GoBack"/>
      <w:bookmarkEnd w:id="0"/>
      <w:r w:rsidRPr="00C66320">
        <w:t>stellenstandard wird die Digitalisierung deutlich vereinfachen</w:t>
      </w:r>
    </w:p>
    <w:p w:rsidR="0098411C" w:rsidRPr="0098411C" w:rsidRDefault="00745ADC" w:rsidP="0098411C"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9401A" wp14:editId="263CFE89">
                <wp:simplePos x="0" y="0"/>
                <wp:positionH relativeFrom="column">
                  <wp:posOffset>2938145</wp:posOffset>
                </wp:positionH>
                <wp:positionV relativeFrom="paragraph">
                  <wp:posOffset>184785</wp:posOffset>
                </wp:positionV>
                <wp:extent cx="3629025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B0" w:rsidRPr="00745ADC" w:rsidRDefault="00745ADC" w:rsidP="00745ADC">
                            <w:pPr>
                              <w:spacing w:line="276" w:lineRule="auto"/>
                            </w:pPr>
                            <w:r>
                              <w:t>((03-01-Heinz-Jürgen Prokop</w:t>
                            </w:r>
                            <w:r w:rsidR="004420B0" w:rsidRPr="00745ADC">
                              <w:t xml:space="preserve">.jpg)) </w:t>
                            </w:r>
                          </w:p>
                          <w:p w:rsidR="004420B0" w:rsidRPr="00745ADC" w:rsidRDefault="004420B0" w:rsidP="00745ADC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745ADC" w:rsidRDefault="00745ADC" w:rsidP="00745ADC">
                            <w:pPr>
                              <w:spacing w:line="240" w:lineRule="auto"/>
                              <w:ind w:right="0"/>
                            </w:pPr>
                            <w:r>
                              <w:t>„</w:t>
                            </w:r>
                            <w:r w:rsidRPr="006C3CB6">
                              <w:t>Es geht darum, etwas zu schaffen, was die Computerindustrie längst hat“, macht Dr. Heinz-Jürgen Prokop, Vorsitzender des VDW</w:t>
                            </w:r>
                            <w:r>
                              <w:t>, deutlich.</w:t>
                            </w:r>
                          </w:p>
                          <w:p w:rsidR="00745ADC" w:rsidRDefault="00745ADC" w:rsidP="00745ADC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4420B0" w:rsidRPr="00975CAA" w:rsidRDefault="004420B0" w:rsidP="00745AD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745ADC">
                              <w:rPr>
                                <w:sz w:val="16"/>
                                <w:szCs w:val="16"/>
                              </w:rPr>
                              <w:t>VDW</w:t>
                            </w:r>
                          </w:p>
                          <w:p w:rsidR="004420B0" w:rsidRPr="00657A08" w:rsidRDefault="004420B0" w:rsidP="00442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40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35pt;margin-top:14.55pt;width:285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" filled="f" stroked="f">
                <v:textbox>
                  <w:txbxContent>
                    <w:p w:rsidR="004420B0" w:rsidRPr="00745ADC" w:rsidRDefault="00745ADC" w:rsidP="00745ADC">
                      <w:pPr>
                        <w:spacing w:line="276" w:lineRule="auto"/>
                      </w:pPr>
                      <w:r>
                        <w:t>((03-01-Heinz-Jürgen Prokop</w:t>
                      </w:r>
                      <w:r w:rsidR="004420B0" w:rsidRPr="00745ADC">
                        <w:t xml:space="preserve">.jpg)) </w:t>
                      </w:r>
                    </w:p>
                    <w:p w:rsidR="004420B0" w:rsidRPr="00745ADC" w:rsidRDefault="004420B0" w:rsidP="00745ADC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745ADC" w:rsidRDefault="00745ADC" w:rsidP="00745ADC">
                      <w:pPr>
                        <w:spacing w:line="240" w:lineRule="auto"/>
                        <w:ind w:right="0"/>
                      </w:pPr>
                      <w:r>
                        <w:t>„</w:t>
                      </w:r>
                      <w:r w:rsidRPr="006C3CB6">
                        <w:t>Es geht darum, etwas zu schaffen, was die Computerindustrie längst hat“, macht Dr. Heinz-Jürgen Prokop, Vorsitzender des VDW</w:t>
                      </w:r>
                      <w:r>
                        <w:t>, deutlich.</w:t>
                      </w:r>
                    </w:p>
                    <w:p w:rsidR="00745ADC" w:rsidRDefault="00745ADC" w:rsidP="00745ADC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4420B0" w:rsidRPr="00975CAA" w:rsidRDefault="004420B0" w:rsidP="00745AD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745ADC">
                        <w:rPr>
                          <w:sz w:val="16"/>
                          <w:szCs w:val="16"/>
                        </w:rPr>
                        <w:t>VDW</w:t>
                      </w:r>
                    </w:p>
                    <w:p w:rsidR="004420B0" w:rsidRPr="00657A08" w:rsidRDefault="004420B0" w:rsidP="004420B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11C" w:rsidRDefault="006C3CB6" w:rsidP="00745ADC">
      <w:pPr>
        <w:ind w:right="1416"/>
      </w:pPr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_Dr.-Heinz-Jürgen-Prokop4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89" cy="20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1C">
        <w:tab/>
      </w:r>
    </w:p>
    <w:p w:rsidR="0098411C" w:rsidRDefault="0098411C" w:rsidP="0098411C">
      <w:pPr>
        <w:spacing w:line="240" w:lineRule="auto"/>
        <w:ind w:right="0"/>
      </w:pPr>
    </w:p>
    <w:p w:rsidR="0098411C" w:rsidRDefault="0098411C" w:rsidP="0098411C">
      <w:pPr>
        <w:spacing w:line="240" w:lineRule="auto"/>
        <w:ind w:right="0"/>
      </w:pPr>
    </w:p>
    <w:p w:rsidR="0009791A" w:rsidRDefault="00745ADC" w:rsidP="0098411C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24E54" wp14:editId="0F03CB14">
                <wp:simplePos x="0" y="0"/>
                <wp:positionH relativeFrom="column">
                  <wp:posOffset>2871470</wp:posOffset>
                </wp:positionH>
                <wp:positionV relativeFrom="paragraph">
                  <wp:posOffset>118745</wp:posOffset>
                </wp:positionV>
                <wp:extent cx="3629025" cy="17621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DC" w:rsidRPr="00745ADC" w:rsidRDefault="00745ADC" w:rsidP="00745ADC">
                            <w:pPr>
                              <w:spacing w:line="276" w:lineRule="auto"/>
                            </w:pPr>
                            <w:r>
                              <w:t>((03-02</w:t>
                            </w:r>
                            <w:r w:rsidRPr="00745ADC">
                              <w:t>-</w:t>
                            </w:r>
                            <w:r>
                              <w:t>Alexander Broos</w:t>
                            </w:r>
                            <w:r w:rsidRPr="00745ADC">
                              <w:t xml:space="preserve">.jpg)) </w:t>
                            </w:r>
                          </w:p>
                          <w:p w:rsidR="00745ADC" w:rsidRPr="00745ADC" w:rsidRDefault="00745ADC" w:rsidP="00745ADC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745ADC" w:rsidRDefault="00745ADC" w:rsidP="00745ADC">
                            <w:pPr>
                              <w:spacing w:line="240" w:lineRule="auto"/>
                              <w:ind w:right="0"/>
                            </w:pPr>
                            <w:r>
                              <w:t>„</w:t>
                            </w:r>
                            <w:r w:rsidRPr="00C64BB3">
                              <w:t xml:space="preserve">Der </w:t>
                            </w:r>
                            <w:r>
                              <w:t xml:space="preserve">OPC </w:t>
                            </w:r>
                            <w:r w:rsidRPr="00C64BB3">
                              <w:t xml:space="preserve">Standard liefert gleichzeitig ein Datenmodell und eine Kommunikationsstruktur, um Parameter und Semantik in standardisierter, offener Form zu implementieren. </w:t>
                            </w:r>
                            <w:r>
                              <w:t xml:space="preserve">Er findet auch </w:t>
                            </w:r>
                            <w:r w:rsidRPr="00C64BB3">
                              <w:t>im Maschinen- und Anlagenbau</w:t>
                            </w:r>
                            <w:r>
                              <w:t xml:space="preserve"> rasante Verbreitung.</w:t>
                            </w:r>
                            <w:r w:rsidRPr="00C64BB3">
                              <w:t>" Dr. Alexander Broos, Leiter Forschung und Technik beim VDW.</w:t>
                            </w:r>
                          </w:p>
                          <w:p w:rsidR="00745ADC" w:rsidRDefault="00745ADC" w:rsidP="00745ADC">
                            <w:pPr>
                              <w:spacing w:line="240" w:lineRule="auto"/>
                              <w:ind w:right="0"/>
                            </w:pPr>
                            <w:r>
                              <w:t>.</w:t>
                            </w:r>
                          </w:p>
                          <w:p w:rsidR="00745ADC" w:rsidRPr="00975CAA" w:rsidRDefault="00745ADC" w:rsidP="00745AD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VDW</w:t>
                            </w:r>
                          </w:p>
                          <w:p w:rsidR="00745ADC" w:rsidRPr="00657A08" w:rsidRDefault="00745ADC" w:rsidP="00745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4E54" id="_x0000_s1027" type="#_x0000_t202" style="position:absolute;margin-left:226.1pt;margin-top:9.35pt;width:285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" filled="f" stroked="f">
                <v:textbox>
                  <w:txbxContent>
                    <w:p w:rsidR="00745ADC" w:rsidRPr="00745ADC" w:rsidRDefault="00745ADC" w:rsidP="00745ADC">
                      <w:pPr>
                        <w:spacing w:line="276" w:lineRule="auto"/>
                      </w:pPr>
                      <w:r>
                        <w:t>((03-02</w:t>
                      </w:r>
                      <w:r w:rsidRPr="00745ADC">
                        <w:t>-</w:t>
                      </w:r>
                      <w:r>
                        <w:t>Alexander Broos</w:t>
                      </w:r>
                      <w:r w:rsidRPr="00745ADC">
                        <w:t xml:space="preserve">.jpg)) </w:t>
                      </w:r>
                    </w:p>
                    <w:p w:rsidR="00745ADC" w:rsidRPr="00745ADC" w:rsidRDefault="00745ADC" w:rsidP="00745ADC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745ADC" w:rsidRDefault="00745ADC" w:rsidP="00745ADC">
                      <w:pPr>
                        <w:spacing w:line="240" w:lineRule="auto"/>
                        <w:ind w:right="0"/>
                      </w:pPr>
                      <w:r>
                        <w:t>„</w:t>
                      </w:r>
                      <w:r w:rsidRPr="00C64BB3">
                        <w:t xml:space="preserve">Der </w:t>
                      </w:r>
                      <w:r>
                        <w:t xml:space="preserve">OPC </w:t>
                      </w:r>
                      <w:r w:rsidRPr="00C64BB3">
                        <w:t xml:space="preserve">Standard liefert gleichzeitig ein Datenmodell und eine Kommunikationsstruktur, um Parameter und Semantik in standardisierter, offener Form zu implementieren. </w:t>
                      </w:r>
                      <w:r>
                        <w:t xml:space="preserve">Er findet auch </w:t>
                      </w:r>
                      <w:r w:rsidRPr="00C64BB3">
                        <w:t>im Maschinen- und Anlagenbau</w:t>
                      </w:r>
                      <w:r>
                        <w:t xml:space="preserve"> rasante Verbreitung.</w:t>
                      </w:r>
                      <w:r w:rsidRPr="00C64BB3">
                        <w:t>" Dr. Alexander Broos, Leiter Forschung und Technik beim VDW.</w:t>
                      </w:r>
                    </w:p>
                    <w:p w:rsidR="00745ADC" w:rsidRDefault="00745ADC" w:rsidP="00745ADC">
                      <w:pPr>
                        <w:spacing w:line="240" w:lineRule="auto"/>
                        <w:ind w:right="0"/>
                      </w:pPr>
                      <w:r>
                        <w:t>.</w:t>
                      </w:r>
                    </w:p>
                    <w:p w:rsidR="00745ADC" w:rsidRPr="00975CAA" w:rsidRDefault="00745ADC" w:rsidP="00745AD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>
                        <w:rPr>
                          <w:sz w:val="16"/>
                          <w:szCs w:val="16"/>
                        </w:rPr>
                        <w:t>VDW</w:t>
                      </w:r>
                    </w:p>
                    <w:p w:rsidR="00745ADC" w:rsidRPr="00657A08" w:rsidRDefault="00745ADC" w:rsidP="00745AD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11C" w:rsidRDefault="00745ADC" w:rsidP="00745ADC">
      <w:pPr>
        <w:spacing w:line="240" w:lineRule="auto"/>
        <w:ind w:right="0"/>
      </w:pPr>
      <w:r>
        <w:rPr>
          <w:noProof/>
        </w:rPr>
        <w:drawing>
          <wp:inline distT="0" distB="0" distL="0" distR="0">
            <wp:extent cx="2496368" cy="1664335"/>
            <wp:effectExtent l="0" t="0" r="0" b="0"/>
            <wp:docPr id="5" name="Grafik 5" descr="Ein Bild, das Mann, Person, Anzug, Wand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-Broos, Alexande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80" cy="167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64BB3" w:rsidRPr="00C64BB3">
        <w:t xml:space="preserve"> </w:t>
      </w:r>
    </w:p>
    <w:p w:rsidR="0098411C" w:rsidRDefault="0098411C" w:rsidP="0098411C">
      <w:pPr>
        <w:spacing w:line="240" w:lineRule="auto"/>
        <w:ind w:right="0"/>
      </w:pPr>
    </w:p>
    <w:p w:rsidR="005B23F1" w:rsidRDefault="00745ADC" w:rsidP="0098411C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EA3FF" wp14:editId="65064EAB">
                <wp:simplePos x="0" y="0"/>
                <wp:positionH relativeFrom="column">
                  <wp:posOffset>2714625</wp:posOffset>
                </wp:positionH>
                <wp:positionV relativeFrom="paragraph">
                  <wp:posOffset>-59055</wp:posOffset>
                </wp:positionV>
                <wp:extent cx="3629025" cy="17621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DC" w:rsidRPr="00745ADC" w:rsidRDefault="00745ADC" w:rsidP="00745ADC">
                            <w:pPr>
                              <w:spacing w:line="276" w:lineRule="auto"/>
                            </w:pPr>
                            <w:r>
                              <w:t>((03-03</w:t>
                            </w:r>
                            <w:r w:rsidRPr="00745ADC">
                              <w:t>-</w:t>
                            </w:r>
                            <w:r>
                              <w:t>Bosch-Rexroth</w:t>
                            </w:r>
                            <w:r w:rsidRPr="00745ADC">
                              <w:t xml:space="preserve">.jpg)) </w:t>
                            </w:r>
                          </w:p>
                          <w:p w:rsidR="00745ADC" w:rsidRPr="00745ADC" w:rsidRDefault="00745ADC" w:rsidP="00745ADC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745ADC" w:rsidRDefault="00745ADC" w:rsidP="00745ADC">
                            <w:pPr>
                              <w:spacing w:line="240" w:lineRule="auto"/>
                              <w:ind w:right="0"/>
                            </w:pPr>
                            <w:r w:rsidRPr="00800E0F">
                              <w:t>Bosch Rexroth verbindet reale Komponenten und Systeme durchgängig mit Software zu kompletten Lösungen</w:t>
                            </w:r>
                            <w:r>
                              <w:t>.</w:t>
                            </w:r>
                          </w:p>
                          <w:p w:rsidR="00745ADC" w:rsidRDefault="00745ADC" w:rsidP="00745ADC">
                            <w:pPr>
                              <w:spacing w:line="240" w:lineRule="auto"/>
                              <w:ind w:right="0"/>
                            </w:pPr>
                            <w:r>
                              <w:t>.</w:t>
                            </w:r>
                          </w:p>
                          <w:p w:rsidR="00745ADC" w:rsidRPr="00975CAA" w:rsidRDefault="00745ADC" w:rsidP="00745AD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Bosch Rexroth</w:t>
                            </w:r>
                          </w:p>
                          <w:p w:rsidR="00745ADC" w:rsidRPr="00657A08" w:rsidRDefault="00745ADC" w:rsidP="00745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A3FF" id="_x0000_s1028" type="#_x0000_t202" style="position:absolute;margin-left:213.75pt;margin-top:-4.65pt;width:285.7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" filled="f" stroked="f">
                <v:textbox>
                  <w:txbxContent>
                    <w:p w:rsidR="00745ADC" w:rsidRPr="00745ADC" w:rsidRDefault="00745ADC" w:rsidP="00745ADC">
                      <w:pPr>
                        <w:spacing w:line="276" w:lineRule="auto"/>
                      </w:pPr>
                      <w:r>
                        <w:t>((03-03</w:t>
                      </w:r>
                      <w:r w:rsidRPr="00745ADC">
                        <w:t>-</w:t>
                      </w:r>
                      <w:r>
                        <w:t>Bosch-Rexroth</w:t>
                      </w:r>
                      <w:r w:rsidRPr="00745ADC">
                        <w:t xml:space="preserve">.jpg)) </w:t>
                      </w:r>
                    </w:p>
                    <w:p w:rsidR="00745ADC" w:rsidRPr="00745ADC" w:rsidRDefault="00745ADC" w:rsidP="00745ADC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745ADC" w:rsidRDefault="00745ADC" w:rsidP="00745ADC">
                      <w:pPr>
                        <w:spacing w:line="240" w:lineRule="auto"/>
                        <w:ind w:right="0"/>
                      </w:pPr>
                      <w:r w:rsidRPr="00800E0F">
                        <w:t>Bosch Rexroth verbindet reale Komponenten und Systeme durchgängig mit Software zu kompletten Lösungen</w:t>
                      </w:r>
                      <w:r>
                        <w:t>.</w:t>
                      </w:r>
                    </w:p>
                    <w:p w:rsidR="00745ADC" w:rsidRDefault="00745ADC" w:rsidP="00745ADC">
                      <w:pPr>
                        <w:spacing w:line="240" w:lineRule="auto"/>
                        <w:ind w:right="0"/>
                      </w:pPr>
                      <w:r>
                        <w:t>.</w:t>
                      </w:r>
                    </w:p>
                    <w:p w:rsidR="00745ADC" w:rsidRPr="00975CAA" w:rsidRDefault="00745ADC" w:rsidP="00745AD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>
                        <w:rPr>
                          <w:sz w:val="16"/>
                          <w:szCs w:val="16"/>
                        </w:rPr>
                        <w:t>Bosch Rexroth</w:t>
                      </w:r>
                    </w:p>
                    <w:p w:rsidR="00745ADC" w:rsidRPr="00657A08" w:rsidRDefault="00745ADC" w:rsidP="00745AD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59A">
        <w:rPr>
          <w:noProof/>
        </w:rPr>
        <w:drawing>
          <wp:inline distT="0" distB="0" distL="0" distR="0">
            <wp:extent cx="2638425" cy="1896368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_BR_PI_012_18_Mehrachssystem_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53" cy="19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1C" w:rsidRDefault="0098411C" w:rsidP="0098411C">
      <w:pPr>
        <w:spacing w:line="240" w:lineRule="auto"/>
        <w:ind w:right="0"/>
      </w:pPr>
    </w:p>
    <w:p w:rsidR="00CD6255" w:rsidRDefault="00CD6255" w:rsidP="0098411C">
      <w:pPr>
        <w:spacing w:line="240" w:lineRule="auto"/>
        <w:ind w:right="0"/>
      </w:pPr>
    </w:p>
    <w:p w:rsidR="005B23F1" w:rsidRDefault="00CD6255" w:rsidP="0098411C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3F2DB" wp14:editId="59D87DF2">
                <wp:simplePos x="0" y="0"/>
                <wp:positionH relativeFrom="column">
                  <wp:posOffset>2838450</wp:posOffset>
                </wp:positionH>
                <wp:positionV relativeFrom="paragraph">
                  <wp:posOffset>102870</wp:posOffset>
                </wp:positionV>
                <wp:extent cx="3629025" cy="176212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55" w:rsidRPr="00745ADC" w:rsidRDefault="00CD6255" w:rsidP="00CD6255">
                            <w:pPr>
                              <w:spacing w:line="276" w:lineRule="auto"/>
                            </w:pPr>
                            <w:r>
                              <w:t>((03-04</w:t>
                            </w:r>
                            <w:r w:rsidRPr="00745ADC">
                              <w:t>-</w:t>
                            </w:r>
                            <w:r>
                              <w:t xml:space="preserve">Multi </w:t>
                            </w:r>
                            <w:proofErr w:type="spellStart"/>
                            <w:r>
                              <w:t>Machine</w:t>
                            </w:r>
                            <w:proofErr w:type="spellEnd"/>
                            <w:r>
                              <w:t xml:space="preserve"> Monitor</w:t>
                            </w:r>
                            <w:r w:rsidRPr="00745ADC">
                              <w:t xml:space="preserve">.jpg)) </w:t>
                            </w:r>
                          </w:p>
                          <w:p w:rsidR="00CD6255" w:rsidRPr="00745ADC" w:rsidRDefault="00CD6255" w:rsidP="00CD625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D6255" w:rsidRDefault="00CD6255" w:rsidP="00CD6255">
                            <w:pPr>
                              <w:spacing w:line="240" w:lineRule="auto"/>
                              <w:ind w:right="0"/>
                            </w:pPr>
                            <w:r w:rsidRPr="00B63278">
                              <w:t xml:space="preserve">Die Applikation „Multi </w:t>
                            </w:r>
                            <w:proofErr w:type="spellStart"/>
                            <w:r w:rsidRPr="00B63278">
                              <w:t>Machine</w:t>
                            </w:r>
                            <w:proofErr w:type="spellEnd"/>
                            <w:r w:rsidRPr="00B63278">
                              <w:t xml:space="preserve"> Monitor“ von </w:t>
                            </w:r>
                            <w:proofErr w:type="spellStart"/>
                            <w:r w:rsidRPr="00B63278">
                              <w:t>Emag</w:t>
                            </w:r>
                            <w:proofErr w:type="spellEnd"/>
                            <w:r w:rsidRPr="00B63278">
                              <w:t xml:space="preserve"> bietet eine schnelle Übersicht über alle Maschinen in der Produktion. Sie lässt sich auf allen gängigen Endgeräten verwenden.</w:t>
                            </w:r>
                          </w:p>
                          <w:p w:rsidR="00CD6255" w:rsidRDefault="00CD6255" w:rsidP="00CD6255">
                            <w:pPr>
                              <w:spacing w:line="240" w:lineRule="auto"/>
                              <w:ind w:right="0"/>
                            </w:pPr>
                            <w:r>
                              <w:t>.</w:t>
                            </w:r>
                          </w:p>
                          <w:p w:rsidR="00CD6255" w:rsidRPr="00975CAA" w:rsidRDefault="00CD6255" w:rsidP="00CD625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Emag</w:t>
                            </w:r>
                            <w:proofErr w:type="spellEnd"/>
                          </w:p>
                          <w:p w:rsidR="00CD6255" w:rsidRPr="00657A08" w:rsidRDefault="00CD6255" w:rsidP="00CD6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F2DB" id="_x0000_s1029" type="#_x0000_t202" style="position:absolute;margin-left:223.5pt;margin-top:8.1pt;width:285.7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" filled="f" stroked="f">
                <v:textbox>
                  <w:txbxContent>
                    <w:p w:rsidR="00CD6255" w:rsidRPr="00745ADC" w:rsidRDefault="00CD6255" w:rsidP="00CD6255">
                      <w:pPr>
                        <w:spacing w:line="276" w:lineRule="auto"/>
                      </w:pPr>
                      <w:r>
                        <w:t>((03-04</w:t>
                      </w:r>
                      <w:r w:rsidRPr="00745ADC">
                        <w:t>-</w:t>
                      </w:r>
                      <w:r>
                        <w:t xml:space="preserve">Multi </w:t>
                      </w:r>
                      <w:proofErr w:type="spellStart"/>
                      <w:r>
                        <w:t>Machine</w:t>
                      </w:r>
                      <w:proofErr w:type="spellEnd"/>
                      <w:r>
                        <w:t xml:space="preserve"> Monitor</w:t>
                      </w:r>
                      <w:r w:rsidRPr="00745ADC">
                        <w:t xml:space="preserve">.jpg)) </w:t>
                      </w:r>
                    </w:p>
                    <w:p w:rsidR="00CD6255" w:rsidRPr="00745ADC" w:rsidRDefault="00CD6255" w:rsidP="00CD625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CD6255" w:rsidRDefault="00CD6255" w:rsidP="00CD6255">
                      <w:pPr>
                        <w:spacing w:line="240" w:lineRule="auto"/>
                        <w:ind w:right="0"/>
                      </w:pPr>
                      <w:r w:rsidRPr="00B63278">
                        <w:t xml:space="preserve">Die Applikation „Multi </w:t>
                      </w:r>
                      <w:proofErr w:type="spellStart"/>
                      <w:r w:rsidRPr="00B63278">
                        <w:t>Machine</w:t>
                      </w:r>
                      <w:proofErr w:type="spellEnd"/>
                      <w:r w:rsidRPr="00B63278">
                        <w:t xml:space="preserve"> Monitor“ von </w:t>
                      </w:r>
                      <w:proofErr w:type="spellStart"/>
                      <w:r w:rsidRPr="00B63278">
                        <w:t>Emag</w:t>
                      </w:r>
                      <w:proofErr w:type="spellEnd"/>
                      <w:r w:rsidRPr="00B63278">
                        <w:t xml:space="preserve"> bietet eine schnelle Übersicht über alle Maschinen in der Produktion. Sie lässt sich auf allen gängigen Endgeräten verwenden.</w:t>
                      </w:r>
                    </w:p>
                    <w:p w:rsidR="00CD6255" w:rsidRDefault="00CD6255" w:rsidP="00CD6255">
                      <w:pPr>
                        <w:spacing w:line="240" w:lineRule="auto"/>
                        <w:ind w:right="0"/>
                      </w:pPr>
                      <w:r>
                        <w:t>.</w:t>
                      </w:r>
                    </w:p>
                    <w:p w:rsidR="00CD6255" w:rsidRPr="00975CAA" w:rsidRDefault="00CD6255" w:rsidP="00CD625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Emag</w:t>
                      </w:r>
                      <w:proofErr w:type="spellEnd"/>
                    </w:p>
                    <w:p w:rsidR="00CD6255" w:rsidRPr="00657A08" w:rsidRDefault="00CD6255" w:rsidP="00CD625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F1" w:rsidRDefault="00DC4153" w:rsidP="0098411C">
      <w:pPr>
        <w:spacing w:line="240" w:lineRule="auto"/>
        <w:ind w:right="0"/>
      </w:pPr>
      <w:r>
        <w:rPr>
          <w:noProof/>
        </w:rPr>
        <w:drawing>
          <wp:inline distT="0" distB="0" distL="0" distR="0">
            <wp:extent cx="2638425" cy="176045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_Emag_MultiMachineMonitor_Tablet_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05" cy="17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1C" w:rsidRDefault="0009791A" w:rsidP="0098411C">
      <w:pPr>
        <w:spacing w:line="240" w:lineRule="auto"/>
        <w:ind w:right="0"/>
      </w:pPr>
      <w:r>
        <w:t>Bild</w:t>
      </w:r>
      <w:r w:rsidR="004B1F1D">
        <w:t>4</w:t>
      </w:r>
      <w:r w:rsidR="0098411C">
        <w:t>:</w:t>
      </w:r>
    </w:p>
    <w:p w:rsidR="0098411C" w:rsidRDefault="00703B67" w:rsidP="0098411C">
      <w:pPr>
        <w:spacing w:line="240" w:lineRule="auto"/>
        <w:ind w:right="0"/>
      </w:pPr>
      <w:r>
        <w:t xml:space="preserve">Foto: </w:t>
      </w:r>
      <w:proofErr w:type="spellStart"/>
      <w:r w:rsidR="00B63278">
        <w:t>Emag</w:t>
      </w:r>
      <w:proofErr w:type="spellEnd"/>
    </w:p>
    <w:p w:rsidR="0098411C" w:rsidRDefault="0098411C" w:rsidP="0098411C">
      <w:pPr>
        <w:spacing w:line="240" w:lineRule="auto"/>
        <w:ind w:right="0"/>
      </w:pPr>
    </w:p>
    <w:p w:rsidR="00912F3A" w:rsidRDefault="00912F3A" w:rsidP="0098411C">
      <w:pPr>
        <w:spacing w:line="240" w:lineRule="auto"/>
        <w:ind w:right="0"/>
      </w:pPr>
    </w:p>
    <w:p w:rsidR="005B23F1" w:rsidRDefault="00924EA1" w:rsidP="0098411C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DDA80" wp14:editId="15041ADF">
                <wp:simplePos x="0" y="0"/>
                <wp:positionH relativeFrom="column">
                  <wp:posOffset>2828925</wp:posOffset>
                </wp:positionH>
                <wp:positionV relativeFrom="paragraph">
                  <wp:posOffset>112395</wp:posOffset>
                </wp:positionV>
                <wp:extent cx="3629025" cy="176212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55" w:rsidRPr="00745ADC" w:rsidRDefault="00CD6255" w:rsidP="00CD6255">
                            <w:pPr>
                              <w:spacing w:line="276" w:lineRule="auto"/>
                            </w:pPr>
                            <w:r>
                              <w:t>((03-05</w:t>
                            </w:r>
                            <w:r w:rsidRPr="00745ADC">
                              <w:t>-</w:t>
                            </w:r>
                            <w:r>
                              <w:t>Touch Line Bediensystem</w:t>
                            </w:r>
                            <w:r w:rsidRPr="00745ADC">
                              <w:t xml:space="preserve">.jpg)) </w:t>
                            </w:r>
                          </w:p>
                          <w:p w:rsidR="00CD6255" w:rsidRPr="00745ADC" w:rsidRDefault="00CD6255" w:rsidP="00CD6255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D6255" w:rsidRDefault="00CD6255" w:rsidP="00CD6255">
                            <w:pPr>
                              <w:spacing w:line="240" w:lineRule="auto"/>
                              <w:ind w:right="0"/>
                            </w:pPr>
                            <w:r w:rsidRPr="00E7763A">
                              <w:t>Mit dem Touch</w:t>
                            </w:r>
                            <w:r>
                              <w:t xml:space="preserve"> </w:t>
                            </w:r>
                            <w:r w:rsidRPr="00E7763A">
                              <w:t xml:space="preserve">Line-Bediensystem setzt Chiron auf die vernetzte Fertigung und auf eine intuitive und interaktive Bedienung. </w:t>
                            </w:r>
                            <w:r>
                              <w:t xml:space="preserve">Der </w:t>
                            </w:r>
                            <w:r w:rsidRPr="00E7763A">
                              <w:t xml:space="preserve">Anwender </w:t>
                            </w:r>
                            <w:r>
                              <w:t xml:space="preserve">erhält auch </w:t>
                            </w:r>
                            <w:r w:rsidRPr="00E7763A">
                              <w:t>Zustandsmeldungen, die kritische Parameter anzeigen.</w:t>
                            </w:r>
                          </w:p>
                          <w:p w:rsidR="00CD6255" w:rsidRDefault="00CD6255" w:rsidP="00CD6255">
                            <w:pPr>
                              <w:spacing w:line="240" w:lineRule="auto"/>
                              <w:ind w:right="0"/>
                            </w:pPr>
                            <w:r>
                              <w:t>.</w:t>
                            </w:r>
                          </w:p>
                          <w:p w:rsidR="00CD6255" w:rsidRPr="00975CAA" w:rsidRDefault="00CD6255" w:rsidP="00CD625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Chiron</w:t>
                            </w:r>
                          </w:p>
                          <w:p w:rsidR="00CD6255" w:rsidRPr="00657A08" w:rsidRDefault="00CD6255" w:rsidP="00CD6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DA80" id="_x0000_s1030" type="#_x0000_t202" style="position:absolute;margin-left:222.75pt;margin-top:8.85pt;width:285.7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" filled="f" stroked="f">
                <v:textbox>
                  <w:txbxContent>
                    <w:p w:rsidR="00CD6255" w:rsidRPr="00745ADC" w:rsidRDefault="00CD6255" w:rsidP="00CD6255">
                      <w:pPr>
                        <w:spacing w:line="276" w:lineRule="auto"/>
                      </w:pPr>
                      <w:r>
                        <w:t>((03-05</w:t>
                      </w:r>
                      <w:r w:rsidRPr="00745ADC">
                        <w:t>-</w:t>
                      </w:r>
                      <w:r>
                        <w:t>Touch Line Bediensystem</w:t>
                      </w:r>
                      <w:r w:rsidRPr="00745ADC">
                        <w:t xml:space="preserve">.jpg)) </w:t>
                      </w:r>
                    </w:p>
                    <w:p w:rsidR="00CD6255" w:rsidRPr="00745ADC" w:rsidRDefault="00CD6255" w:rsidP="00CD625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CD6255" w:rsidRDefault="00CD6255" w:rsidP="00CD6255">
                      <w:pPr>
                        <w:spacing w:line="240" w:lineRule="auto"/>
                        <w:ind w:right="0"/>
                      </w:pPr>
                      <w:r w:rsidRPr="00E7763A">
                        <w:t>Mit dem Touch</w:t>
                      </w:r>
                      <w:r>
                        <w:t xml:space="preserve"> </w:t>
                      </w:r>
                      <w:r w:rsidRPr="00E7763A">
                        <w:t xml:space="preserve">Line-Bediensystem setzt Chiron auf die vernetzte Fertigung und auf eine intuitive und interaktive Bedienung. </w:t>
                      </w:r>
                      <w:r>
                        <w:t xml:space="preserve">Der </w:t>
                      </w:r>
                      <w:r w:rsidRPr="00E7763A">
                        <w:t xml:space="preserve">Anwender </w:t>
                      </w:r>
                      <w:r>
                        <w:t xml:space="preserve">erhält auch </w:t>
                      </w:r>
                      <w:r w:rsidRPr="00E7763A">
                        <w:t>Zustandsmeldungen, die kritische Parameter anzeigen.</w:t>
                      </w:r>
                    </w:p>
                    <w:p w:rsidR="00CD6255" w:rsidRDefault="00CD6255" w:rsidP="00CD6255">
                      <w:pPr>
                        <w:spacing w:line="240" w:lineRule="auto"/>
                        <w:ind w:right="0"/>
                      </w:pPr>
                      <w:r>
                        <w:t>.</w:t>
                      </w:r>
                    </w:p>
                    <w:p w:rsidR="00CD6255" w:rsidRPr="00975CAA" w:rsidRDefault="00CD6255" w:rsidP="00CD625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>
                        <w:rPr>
                          <w:sz w:val="16"/>
                          <w:szCs w:val="16"/>
                        </w:rPr>
                        <w:t>Chiron</w:t>
                      </w:r>
                    </w:p>
                    <w:p w:rsidR="00CD6255" w:rsidRPr="00657A08" w:rsidRDefault="00CD6255" w:rsidP="00CD625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F1" w:rsidRDefault="00E7763A" w:rsidP="0098411C">
      <w:pPr>
        <w:spacing w:line="240" w:lineRule="auto"/>
        <w:ind w:right="0"/>
      </w:pPr>
      <w:r>
        <w:rPr>
          <w:noProof/>
        </w:rPr>
        <w:drawing>
          <wp:inline distT="0" distB="0" distL="0" distR="0">
            <wp:extent cx="1475520" cy="2247900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_Chiron _digitization-offensive_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A1" w:rsidRDefault="00924EA1" w:rsidP="00CD6255">
      <w:pPr>
        <w:spacing w:line="240" w:lineRule="auto"/>
        <w:ind w:right="0"/>
      </w:pPr>
    </w:p>
    <w:p w:rsidR="00924EA1" w:rsidRDefault="00924EA1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EEB70" wp14:editId="582B2B7C">
                <wp:simplePos x="0" y="0"/>
                <wp:positionH relativeFrom="column">
                  <wp:posOffset>2771775</wp:posOffset>
                </wp:positionH>
                <wp:positionV relativeFrom="paragraph">
                  <wp:posOffset>15875</wp:posOffset>
                </wp:positionV>
                <wp:extent cx="3629025" cy="176212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3A" w:rsidRPr="00745ADC" w:rsidRDefault="00912F3A" w:rsidP="00912F3A">
                            <w:pPr>
                              <w:spacing w:line="276" w:lineRule="auto"/>
                            </w:pPr>
                            <w:r>
                              <w:t>((03-06</w:t>
                            </w:r>
                            <w:r w:rsidRPr="00745ADC">
                              <w:t>-</w:t>
                            </w:r>
                            <w:r>
                              <w:t>Kohlsmann</w:t>
                            </w:r>
                            <w:r w:rsidRPr="00745ADC">
                              <w:t xml:space="preserve">.jpg)) </w:t>
                            </w:r>
                          </w:p>
                          <w:p w:rsidR="00912F3A" w:rsidRPr="00745ADC" w:rsidRDefault="00912F3A" w:rsidP="00912F3A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912F3A" w:rsidRDefault="00912F3A" w:rsidP="00912F3A">
                            <w:pPr>
                              <w:spacing w:line="240" w:lineRule="auto"/>
                              <w:ind w:right="0"/>
                            </w:pPr>
                            <w:r w:rsidRPr="00912F3A">
                              <w:t xml:space="preserve">„Wir Hersteller von Werkzeugmaschinen wissen, welche Informationen für einen Betreiber von Interesse sind und sind damit prädestiniert, einen Standard zu definieren und mit den Steuerungsherstellern zu vereinbaren", sagt Dr. Stephan </w:t>
                            </w:r>
                            <w:proofErr w:type="spellStart"/>
                            <w:r w:rsidRPr="00912F3A">
                              <w:t>Kohlsmann</w:t>
                            </w:r>
                            <w:proofErr w:type="spellEnd"/>
                            <w:r w:rsidRPr="00912F3A">
                              <w:t>, Geschäftsführer der Profiroll Technologies GmbH aus Bad Düben.</w:t>
                            </w:r>
                          </w:p>
                          <w:p w:rsidR="00912F3A" w:rsidRPr="00975CAA" w:rsidRDefault="00912F3A" w:rsidP="00912F3A">
                            <w:pPr>
                              <w:spacing w:line="240" w:lineRule="auto"/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Profiroll</w:t>
                            </w:r>
                          </w:p>
                          <w:p w:rsidR="00912F3A" w:rsidRPr="00657A08" w:rsidRDefault="00912F3A" w:rsidP="00912F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EB70" id="_x0000_s1031" type="#_x0000_t202" style="position:absolute;margin-left:218.25pt;margin-top:1.25pt;width:285.7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" filled="f" stroked="f">
                <v:textbox>
                  <w:txbxContent>
                    <w:p w:rsidR="00912F3A" w:rsidRPr="00745ADC" w:rsidRDefault="00912F3A" w:rsidP="00912F3A">
                      <w:pPr>
                        <w:spacing w:line="276" w:lineRule="auto"/>
                      </w:pPr>
                      <w:r>
                        <w:t>((03-06</w:t>
                      </w:r>
                      <w:r w:rsidRPr="00745ADC">
                        <w:t>-</w:t>
                      </w:r>
                      <w:r>
                        <w:t>Kohlsmann</w:t>
                      </w:r>
                      <w:r w:rsidRPr="00745ADC">
                        <w:t xml:space="preserve">.jpg)) </w:t>
                      </w:r>
                    </w:p>
                    <w:p w:rsidR="00912F3A" w:rsidRPr="00745ADC" w:rsidRDefault="00912F3A" w:rsidP="00912F3A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912F3A" w:rsidRDefault="00912F3A" w:rsidP="00912F3A">
                      <w:pPr>
                        <w:spacing w:line="240" w:lineRule="auto"/>
                        <w:ind w:right="0"/>
                      </w:pPr>
                      <w:r w:rsidRPr="00912F3A">
                        <w:t xml:space="preserve">„Wir Hersteller von Werkzeugmaschinen wissen, welche Informationen für einen Betreiber von Interesse sind und sind damit prädestiniert, einen Standard zu definieren und mit den Steuerungsherstellern zu vereinbaren", sagt Dr. Stephan </w:t>
                      </w:r>
                      <w:proofErr w:type="spellStart"/>
                      <w:r w:rsidRPr="00912F3A">
                        <w:t>Kohlsmann</w:t>
                      </w:r>
                      <w:proofErr w:type="spellEnd"/>
                      <w:r w:rsidRPr="00912F3A">
                        <w:t>, Geschäftsführer der Profiroll Technologies GmbH aus Bad Düben.</w:t>
                      </w:r>
                    </w:p>
                    <w:p w:rsidR="00912F3A" w:rsidRPr="00975CAA" w:rsidRDefault="00912F3A" w:rsidP="00912F3A">
                      <w:pPr>
                        <w:spacing w:line="240" w:lineRule="auto"/>
                        <w:ind w:right="0"/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>
                        <w:rPr>
                          <w:sz w:val="16"/>
                          <w:szCs w:val="16"/>
                        </w:rPr>
                        <w:t>Profiroll</w:t>
                      </w:r>
                    </w:p>
                    <w:p w:rsidR="00912F3A" w:rsidRPr="00657A08" w:rsidRDefault="00912F3A" w:rsidP="00912F3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2F8B4C" wp14:editId="45FF8CF2">
            <wp:extent cx="2085975" cy="2085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081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61" cy="208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E19C9" wp14:editId="198002FF">
                <wp:simplePos x="0" y="0"/>
                <wp:positionH relativeFrom="column">
                  <wp:posOffset>2867025</wp:posOffset>
                </wp:positionH>
                <wp:positionV relativeFrom="paragraph">
                  <wp:posOffset>38735</wp:posOffset>
                </wp:positionV>
                <wp:extent cx="3629025" cy="176212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3A" w:rsidRPr="00745ADC" w:rsidRDefault="00912F3A" w:rsidP="00912F3A">
                            <w:pPr>
                              <w:spacing w:line="276" w:lineRule="auto"/>
                            </w:pPr>
                            <w:r>
                              <w:t>((03-07</w:t>
                            </w:r>
                            <w:r w:rsidRPr="00745ADC">
                              <w:t>-</w:t>
                            </w:r>
                            <w:r>
                              <w:t>Emig</w:t>
                            </w:r>
                            <w:r w:rsidRPr="00745ADC">
                              <w:t xml:space="preserve">.jpg)) </w:t>
                            </w:r>
                          </w:p>
                          <w:p w:rsidR="00912F3A" w:rsidRPr="00745ADC" w:rsidRDefault="00912F3A" w:rsidP="00912F3A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912F3A" w:rsidRDefault="00912F3A" w:rsidP="00912F3A">
                            <w:pPr>
                              <w:spacing w:line="240" w:lineRule="auto"/>
                              <w:ind w:right="0"/>
                            </w:pPr>
                            <w:r w:rsidRPr="00912F3A">
                              <w:t xml:space="preserve">„Grundsätzlich bestehen durch einen einheitlichen Standard  deutliche Potenziale für die Erleichterung der Exporte durch eine sofortige Implementierung der Maschinen und Anlagen in </w:t>
                            </w:r>
                            <w:proofErr w:type="spellStart"/>
                            <w:r w:rsidRPr="00912F3A">
                              <w:t>be</w:t>
                            </w:r>
                            <w:proofErr w:type="spellEnd"/>
                            <w:r w:rsidRPr="00912F3A">
                              <w:t xml:space="preserve">-stehende Organisationsstrukturen - ohne nationale Anpassungen", erklärt sagt </w:t>
                            </w:r>
                            <w:proofErr w:type="spellStart"/>
                            <w:r w:rsidRPr="00912F3A">
                              <w:t>Samag</w:t>
                            </w:r>
                            <w:proofErr w:type="spellEnd"/>
                            <w:r w:rsidRPr="00912F3A">
                              <w:t>-Geschäftsführer Roland Emig.</w:t>
                            </w:r>
                          </w:p>
                          <w:p w:rsidR="00912F3A" w:rsidRPr="00975CAA" w:rsidRDefault="00912F3A" w:rsidP="00912F3A">
                            <w:pPr>
                              <w:spacing w:line="240" w:lineRule="auto"/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Foto: Samag</w:t>
                            </w:r>
                          </w:p>
                          <w:p w:rsidR="00912F3A" w:rsidRPr="00657A08" w:rsidRDefault="00912F3A" w:rsidP="00912F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19C9" id="_x0000_s1032" type="#_x0000_t202" style="position:absolute;margin-left:225.75pt;margin-top:3.05pt;width:285.7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" filled="f" stroked="f">
                <v:textbox>
                  <w:txbxContent>
                    <w:p w:rsidR="00912F3A" w:rsidRPr="00745ADC" w:rsidRDefault="00912F3A" w:rsidP="00912F3A">
                      <w:pPr>
                        <w:spacing w:line="276" w:lineRule="auto"/>
                      </w:pPr>
                      <w:r>
                        <w:t>((03-07</w:t>
                      </w:r>
                      <w:r w:rsidRPr="00745ADC">
                        <w:t>-</w:t>
                      </w:r>
                      <w:r>
                        <w:t>Emig</w:t>
                      </w:r>
                      <w:r w:rsidRPr="00745ADC">
                        <w:t xml:space="preserve">.jpg)) </w:t>
                      </w:r>
                    </w:p>
                    <w:p w:rsidR="00912F3A" w:rsidRPr="00745ADC" w:rsidRDefault="00912F3A" w:rsidP="00912F3A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912F3A" w:rsidRDefault="00912F3A" w:rsidP="00912F3A">
                      <w:pPr>
                        <w:spacing w:line="240" w:lineRule="auto"/>
                        <w:ind w:right="0"/>
                      </w:pPr>
                      <w:r w:rsidRPr="00912F3A">
                        <w:t xml:space="preserve">„Grundsätzlich bestehen durch einen einheitlichen Standard  deutliche Potenziale für die Erleichterung der Exporte durch eine sofortige Implementierung der Maschinen und Anlagen in </w:t>
                      </w:r>
                      <w:proofErr w:type="spellStart"/>
                      <w:r w:rsidRPr="00912F3A">
                        <w:t>be</w:t>
                      </w:r>
                      <w:proofErr w:type="spellEnd"/>
                      <w:r w:rsidRPr="00912F3A">
                        <w:t xml:space="preserve">-stehende Organisationsstrukturen - ohne nationale Anpassungen", erklärt sagt </w:t>
                      </w:r>
                      <w:proofErr w:type="spellStart"/>
                      <w:r w:rsidRPr="00912F3A">
                        <w:t>Samag</w:t>
                      </w:r>
                      <w:proofErr w:type="spellEnd"/>
                      <w:r w:rsidRPr="00912F3A">
                        <w:t>-Geschäftsführer Roland Emig.</w:t>
                      </w:r>
                    </w:p>
                    <w:p w:rsidR="00912F3A" w:rsidRPr="00975CAA" w:rsidRDefault="00912F3A" w:rsidP="00912F3A">
                      <w:pPr>
                        <w:spacing w:line="240" w:lineRule="auto"/>
                        <w:ind w:righ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Foto: Samag</w:t>
                      </w:r>
                    </w:p>
                    <w:p w:rsidR="00912F3A" w:rsidRPr="00657A08" w:rsidRDefault="00912F3A" w:rsidP="00912F3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27ECBE" wp14:editId="0BB23B00">
            <wp:extent cx="2562225" cy="1672118"/>
            <wp:effectExtent l="0" t="0" r="0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7_03-07-Em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33" cy="16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</w:p>
    <w:p w:rsidR="00912F3A" w:rsidRDefault="00912F3A" w:rsidP="00CD6255">
      <w:pPr>
        <w:spacing w:line="240" w:lineRule="auto"/>
        <w:ind w:right="0"/>
      </w:pPr>
    </w:p>
    <w:p w:rsidR="00924EA1" w:rsidRDefault="00924EA1" w:rsidP="00924EA1">
      <w:pPr>
        <w:tabs>
          <w:tab w:val="left" w:pos="5670"/>
          <w:tab w:val="left" w:pos="7088"/>
          <w:tab w:val="left" w:pos="7654"/>
        </w:tabs>
        <w:spacing w:line="240" w:lineRule="auto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Texte und Bilder zur EMO Hannover 2019 finden Sie im Internet unter </w:t>
      </w:r>
    </w:p>
    <w:p w:rsidR="00924EA1" w:rsidRDefault="00924EA1" w:rsidP="00924EA1">
      <w:pPr>
        <w:tabs>
          <w:tab w:val="left" w:pos="5670"/>
          <w:tab w:val="left" w:pos="7088"/>
          <w:tab w:val="left" w:pos="7654"/>
        </w:tabs>
        <w:spacing w:line="240" w:lineRule="auto"/>
        <w:rPr>
          <w:sz w:val="16"/>
          <w:szCs w:val="16"/>
        </w:rPr>
      </w:pPr>
      <w:r w:rsidRPr="00371532">
        <w:rPr>
          <w:sz w:val="16"/>
          <w:szCs w:val="16"/>
        </w:rPr>
        <w:t>www.emo-hannover.de/de/presse/pressemitteilun</w:t>
      </w:r>
      <w:r>
        <w:rPr>
          <w:sz w:val="16"/>
          <w:szCs w:val="16"/>
        </w:rPr>
        <w:t>gen</w:t>
      </w:r>
    </w:p>
    <w:p w:rsidR="00924EA1" w:rsidRPr="00924EA1" w:rsidRDefault="00924EA1" w:rsidP="00924EA1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color w:val="000000"/>
          <w:sz w:val="16"/>
          <w:szCs w:val="16"/>
        </w:rPr>
        <w:t>Begleiten Sie die EMO Hannover auch auf unseren Social-Media-Kanälen</w:t>
      </w:r>
    </w:p>
    <w:sectPr w:rsidR="00924EA1" w:rsidRPr="00924EA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A0" w:rsidRDefault="00A667A0">
      <w:r>
        <w:separator/>
      </w:r>
    </w:p>
  </w:endnote>
  <w:endnote w:type="continuationSeparator" w:id="0">
    <w:p w:rsidR="00A667A0" w:rsidRDefault="00A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66" w:rsidRDefault="00E87666">
    <w:pPr>
      <w:pStyle w:val="Fuzeile"/>
    </w:pPr>
  </w:p>
  <w:p w:rsidR="00E87666" w:rsidRDefault="00E876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E87666">
      <w:trPr>
        <w:cantSplit/>
        <w:trHeight w:val="5298"/>
        <w:hidden/>
      </w:trPr>
      <w:tc>
        <w:tcPr>
          <w:tcW w:w="286" w:type="dxa"/>
          <w:textDirection w:val="btLr"/>
        </w:tcPr>
        <w:p w:rsidR="00E87666" w:rsidRDefault="00E87666">
          <w:pPr>
            <w:pStyle w:val="Foot"/>
          </w:pPr>
        </w:p>
      </w:tc>
    </w:tr>
  </w:tbl>
  <w:p w:rsidR="00E87666" w:rsidRDefault="00E87666">
    <w:pPr>
      <w:pStyle w:val="Fuzeile"/>
      <w:spacing w:line="20" w:lineRule="exact"/>
      <w:rPr>
        <w:sz w:val="2"/>
      </w:rPr>
    </w:pPr>
  </w:p>
  <w:p w:rsidR="00E87666" w:rsidRDefault="00E87666">
    <w:pPr>
      <w:rPr>
        <w:sz w:val="2"/>
      </w:rPr>
    </w:pPr>
  </w:p>
  <w:p w:rsidR="00E87666" w:rsidRDefault="00E87666"/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E87666">
      <w:trPr>
        <w:cantSplit/>
      </w:trPr>
      <w:tc>
        <w:tcPr>
          <w:tcW w:w="4395" w:type="dxa"/>
          <w:vAlign w:val="bottom"/>
        </w:tcPr>
        <w:p w:rsidR="00E87666" w:rsidRDefault="00E87666">
          <w:pPr>
            <w:pStyle w:val="Fuzeile"/>
            <w:rPr>
              <w:lang w:val="it-IT"/>
            </w:rPr>
          </w:pPr>
          <w:r>
            <w:rPr>
              <w:lang w:val="it-IT"/>
            </w:rPr>
            <w:t>VDW – Generalkommissariat EMO Hannover 2019</w:t>
          </w:r>
        </w:p>
        <w:p w:rsidR="00E87666" w:rsidRDefault="00E87666">
          <w:pPr>
            <w:pStyle w:val="Fuzeile"/>
          </w:pPr>
          <w:r>
            <w:t>Verein Deutscher Werkzeugmaschinenfabriken e.V.</w:t>
          </w:r>
        </w:p>
        <w:p w:rsidR="00E87666" w:rsidRDefault="00E87666">
          <w:pPr>
            <w:pStyle w:val="Fuzeile"/>
          </w:pPr>
          <w:r>
            <w:t>Corneliusstraße 4, 60325 Frankfurt am Main, GERMANY</w:t>
          </w:r>
        </w:p>
        <w:p w:rsidR="00E87666" w:rsidRDefault="00E87666">
          <w:pPr>
            <w:pStyle w:val="Fuzeile"/>
          </w:pPr>
          <w:r>
            <w:t>Tel. +49 69 756081-0, Fax +49 69 756081-74</w:t>
          </w:r>
        </w:p>
        <w:p w:rsidR="00E87666" w:rsidRDefault="00E87666">
          <w:pPr>
            <w:pStyle w:val="Fuzeile"/>
          </w:pPr>
          <w:r>
            <w:t>emo@vdw.de · www.emo-hannover.de</w:t>
          </w:r>
        </w:p>
      </w:tc>
      <w:tc>
        <w:tcPr>
          <w:tcW w:w="5584" w:type="dxa"/>
          <w:vAlign w:val="bottom"/>
        </w:tcPr>
        <w:p w:rsidR="00E87666" w:rsidRDefault="00E87666">
          <w:pPr>
            <w:pStyle w:val="Fuzeile"/>
          </w:pPr>
          <w:r>
            <w:t>Registergerich</w:t>
          </w:r>
          <w:r>
            <w:rPr>
              <w:spacing w:val="20"/>
            </w:rPr>
            <w:t>t/</w:t>
          </w:r>
          <w:r>
            <w:t>Registration Office: Amtsgericht Frankfurt am Main</w:t>
          </w:r>
        </w:p>
        <w:p w:rsidR="00E87666" w:rsidRDefault="00E87666">
          <w:pPr>
            <w:pStyle w:val="Fuzeile"/>
          </w:pPr>
          <w:r>
            <w:t>Vereinsregiste</w:t>
          </w:r>
          <w:r>
            <w:rPr>
              <w:spacing w:val="20"/>
            </w:rPr>
            <w:t>r/</w:t>
          </w:r>
          <w:r>
            <w:t>Society Register: VR4966</w:t>
          </w:r>
        </w:p>
        <w:p w:rsidR="00E87666" w:rsidRDefault="00E87666">
          <w:pPr>
            <w:pStyle w:val="Fuzeile"/>
          </w:pPr>
          <w:r>
            <w:t>Vorsitzende</w:t>
          </w:r>
          <w:r>
            <w:rPr>
              <w:spacing w:val="20"/>
            </w:rPr>
            <w:t>r/</w:t>
          </w:r>
          <w:r>
            <w:t xml:space="preserve">Chairman: </w:t>
          </w:r>
          <w:r w:rsidRPr="001C4D3F">
            <w:t>Dr. Heinz-Jürgen Prokop, Ditzingen</w:t>
          </w:r>
        </w:p>
        <w:p w:rsidR="00E87666" w:rsidRDefault="00E87666">
          <w:pPr>
            <w:pStyle w:val="Fuzeile"/>
          </w:pPr>
          <w:r>
            <w:t>Geschäftsführe</w:t>
          </w:r>
          <w:r>
            <w:rPr>
              <w:spacing w:val="20"/>
            </w:rPr>
            <w:t>r/</w:t>
          </w:r>
          <w:r>
            <w:t xml:space="preserve">Executive </w:t>
          </w:r>
          <w:proofErr w:type="spellStart"/>
          <w:r>
            <w:t>Director</w:t>
          </w:r>
          <w:proofErr w:type="spellEnd"/>
          <w:r>
            <w:t>: Dr.-Ing. Wilfried Schäfer, Frankfurt am Main</w:t>
          </w:r>
        </w:p>
        <w:p w:rsidR="00E87666" w:rsidRDefault="00E87666">
          <w:pPr>
            <w:pStyle w:val="Fuzeile"/>
          </w:pPr>
          <w:r>
            <w:rPr>
              <w:lang w:val="en-GB"/>
            </w:rPr>
            <w:t>Ust.Id.-</w:t>
          </w:r>
          <w:proofErr w:type="spellStart"/>
          <w:proofErr w:type="gramStart"/>
          <w:r>
            <w:rPr>
              <w:lang w:val="en-GB"/>
            </w:rPr>
            <w:t>Nr</w:t>
          </w:r>
          <w:proofErr w:type="spellEnd"/>
          <w:r>
            <w:rPr>
              <w:spacing w:val="20"/>
              <w:lang w:val="en-GB"/>
            </w:rPr>
            <w:t>./</w:t>
          </w:r>
          <w:proofErr w:type="gramEnd"/>
          <w:r>
            <w:rPr>
              <w:lang w:val="en-GB"/>
            </w:rPr>
            <w:t xml:space="preserve">t. o. tax id. no. </w:t>
          </w:r>
          <w:r>
            <w:t>DE 114 10 88 36</w:t>
          </w:r>
        </w:p>
      </w:tc>
    </w:tr>
  </w:tbl>
  <w:p w:rsidR="00E87666" w:rsidRDefault="00E87666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A0" w:rsidRDefault="00A667A0">
      <w:r>
        <w:separator/>
      </w:r>
    </w:p>
  </w:footnote>
  <w:footnote w:type="continuationSeparator" w:id="0">
    <w:p w:rsidR="00A667A0" w:rsidRDefault="00A6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E87666">
      <w:trPr>
        <w:cantSplit/>
        <w:trHeight w:hRule="exact" w:val="1304"/>
      </w:trPr>
      <w:tc>
        <w:tcPr>
          <w:tcW w:w="9809" w:type="dxa"/>
        </w:tcPr>
        <w:p w:rsidR="00E87666" w:rsidRDefault="00E87666" w:rsidP="00B924E3">
          <w:pPr>
            <w:spacing w:line="240" w:lineRule="atLeast"/>
            <w:ind w:right="6"/>
            <w:rPr>
              <w:lang w:val="it-IT"/>
            </w:rPr>
          </w:pPr>
          <w:r>
            <w:rPr>
              <w:lang w:val="it-IT"/>
            </w:rPr>
            <w:t xml:space="preserve">Seite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912F3A">
            <w:rPr>
              <w:noProof/>
              <w:lang w:val="it-IT"/>
            </w:rPr>
            <w:t>3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912F3A">
            <w:rPr>
              <w:noProof/>
              <w:lang w:val="it-IT"/>
            </w:rPr>
            <w:t>3</w:t>
          </w:r>
          <w:r>
            <w:fldChar w:fldCharType="end"/>
          </w:r>
          <w:r>
            <w:rPr>
              <w:lang w:val="it-IT"/>
            </w:rPr>
            <w:t xml:space="preserve"> · EMO Hannover 2019 · </w:t>
          </w:r>
        </w:p>
      </w:tc>
    </w:tr>
  </w:tbl>
  <w:p w:rsidR="00E87666" w:rsidRDefault="00E87666">
    <w:pPr>
      <w:pStyle w:val="Kopfzeile"/>
      <w:spacing w:after="120" w:line="240" w:lineRule="atLeast"/>
      <w:rPr>
        <w:lang w:val="it-IT"/>
      </w:rPr>
    </w:pPr>
  </w:p>
  <w:p w:rsidR="00E87666" w:rsidRDefault="00E87666">
    <w:pPr>
      <w:spacing w:line="240" w:lineRule="atLeast"/>
      <w:rPr>
        <w:lang w:val="it-IT"/>
      </w:rPr>
    </w:pPr>
  </w:p>
  <w:p w:rsidR="00E87666" w:rsidRDefault="00E87666">
    <w:pPr>
      <w:spacing w:line="24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E87666" w:rsidTr="001C4D3F">
      <w:trPr>
        <w:trHeight w:hRule="exact" w:val="2133"/>
      </w:trPr>
      <w:tc>
        <w:tcPr>
          <w:tcW w:w="9751" w:type="dxa"/>
          <w:vAlign w:val="center"/>
        </w:tcPr>
        <w:p w:rsidR="00E87666" w:rsidRDefault="00E87666" w:rsidP="001C4D3F">
          <w:pPr>
            <w:pStyle w:val="Kopfzeile1"/>
          </w:pPr>
          <w:r>
            <w:rPr>
              <w:noProof/>
            </w:rPr>
            <w:drawing>
              <wp:inline distT="0" distB="0" distL="0" distR="0" wp14:anchorId="50EC4BCC" wp14:editId="1424BC43">
                <wp:extent cx="3006000" cy="129960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1B2B" w:rsidRDefault="00A41B2B" w:rsidP="00A41B2B">
    <w:pPr>
      <w:spacing w:line="240" w:lineRule="atLeast"/>
    </w:pPr>
  </w:p>
  <w:p w:rsidR="00E87666" w:rsidRDefault="00E87666">
    <w:pPr>
      <w:spacing w:line="240" w:lineRule="atLeast"/>
      <w:ind w:right="0"/>
    </w:pPr>
  </w:p>
  <w:p w:rsidR="00E87666" w:rsidRDefault="00E87666">
    <w:pPr>
      <w:spacing w:line="240" w:lineRule="atLeast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D6C8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AF50E9E"/>
    <w:multiLevelType w:val="hybridMultilevel"/>
    <w:tmpl w:val="A712FBD0"/>
    <w:lvl w:ilvl="0" w:tplc="9BD4A68A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8C16CCB6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E144A84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7AA966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EEFCDCD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DC8C8B8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5362D1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392CD62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D48404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0374B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24A518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D0B71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2869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D9953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2115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F021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00CB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9ED099E"/>
    <w:multiLevelType w:val="multilevel"/>
    <w:tmpl w:val="7FFEBC3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D1175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7"/>
        <w:lvlJc w:val="left"/>
        <w:pPr>
          <w:ind w:left="177" w:hanging="17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rPr>
          <w:rFonts w:ascii="Symbol" w:hAnsi="Symbol" w:cs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FA"/>
    <w:rsid w:val="000433CA"/>
    <w:rsid w:val="0009791A"/>
    <w:rsid w:val="000A759B"/>
    <w:rsid w:val="000D1728"/>
    <w:rsid w:val="0011062A"/>
    <w:rsid w:val="00171492"/>
    <w:rsid w:val="00181EB9"/>
    <w:rsid w:val="001B23D9"/>
    <w:rsid w:val="001B79B0"/>
    <w:rsid w:val="001C4D3F"/>
    <w:rsid w:val="001D1562"/>
    <w:rsid w:val="00213E7B"/>
    <w:rsid w:val="0021771B"/>
    <w:rsid w:val="00234D6B"/>
    <w:rsid w:val="00243F33"/>
    <w:rsid w:val="002567FB"/>
    <w:rsid w:val="0029220A"/>
    <w:rsid w:val="002E7BED"/>
    <w:rsid w:val="002F580F"/>
    <w:rsid w:val="003050B7"/>
    <w:rsid w:val="00341EDF"/>
    <w:rsid w:val="003817B6"/>
    <w:rsid w:val="003850F0"/>
    <w:rsid w:val="0039173C"/>
    <w:rsid w:val="003A05F1"/>
    <w:rsid w:val="003B0099"/>
    <w:rsid w:val="003C116A"/>
    <w:rsid w:val="004031CC"/>
    <w:rsid w:val="004312C4"/>
    <w:rsid w:val="004420B0"/>
    <w:rsid w:val="004664B5"/>
    <w:rsid w:val="004A6D79"/>
    <w:rsid w:val="004B1123"/>
    <w:rsid w:val="004B1F1D"/>
    <w:rsid w:val="004B3596"/>
    <w:rsid w:val="004C45D9"/>
    <w:rsid w:val="004E675A"/>
    <w:rsid w:val="004F2E3D"/>
    <w:rsid w:val="0056746E"/>
    <w:rsid w:val="0058316B"/>
    <w:rsid w:val="00586C7B"/>
    <w:rsid w:val="005B23F1"/>
    <w:rsid w:val="005C29AA"/>
    <w:rsid w:val="00650597"/>
    <w:rsid w:val="006620F3"/>
    <w:rsid w:val="006B1122"/>
    <w:rsid w:val="006C3CB6"/>
    <w:rsid w:val="006C6AFF"/>
    <w:rsid w:val="00703B67"/>
    <w:rsid w:val="007205B9"/>
    <w:rsid w:val="00734CB8"/>
    <w:rsid w:val="00745ADC"/>
    <w:rsid w:val="007465C6"/>
    <w:rsid w:val="00755248"/>
    <w:rsid w:val="007566C9"/>
    <w:rsid w:val="00761678"/>
    <w:rsid w:val="007C7A28"/>
    <w:rsid w:val="007D7B02"/>
    <w:rsid w:val="007F08D5"/>
    <w:rsid w:val="00800E0F"/>
    <w:rsid w:val="0081548C"/>
    <w:rsid w:val="008535D3"/>
    <w:rsid w:val="00870BCF"/>
    <w:rsid w:val="00876AF0"/>
    <w:rsid w:val="008F7DAD"/>
    <w:rsid w:val="009034BE"/>
    <w:rsid w:val="0090622C"/>
    <w:rsid w:val="00912F3A"/>
    <w:rsid w:val="00924EA1"/>
    <w:rsid w:val="00954E98"/>
    <w:rsid w:val="00971808"/>
    <w:rsid w:val="0098411C"/>
    <w:rsid w:val="00985697"/>
    <w:rsid w:val="009901C2"/>
    <w:rsid w:val="009B159A"/>
    <w:rsid w:val="009B5744"/>
    <w:rsid w:val="009C26A0"/>
    <w:rsid w:val="009D3AE2"/>
    <w:rsid w:val="009F3E83"/>
    <w:rsid w:val="00A01AC9"/>
    <w:rsid w:val="00A41B2B"/>
    <w:rsid w:val="00A47D92"/>
    <w:rsid w:val="00A667A0"/>
    <w:rsid w:val="00A912B6"/>
    <w:rsid w:val="00A9519E"/>
    <w:rsid w:val="00AA7982"/>
    <w:rsid w:val="00B140A4"/>
    <w:rsid w:val="00B23305"/>
    <w:rsid w:val="00B3714A"/>
    <w:rsid w:val="00B63278"/>
    <w:rsid w:val="00B924E3"/>
    <w:rsid w:val="00B973D1"/>
    <w:rsid w:val="00BF7DFF"/>
    <w:rsid w:val="00C25B99"/>
    <w:rsid w:val="00C64BB3"/>
    <w:rsid w:val="00C66320"/>
    <w:rsid w:val="00C77D36"/>
    <w:rsid w:val="00C84087"/>
    <w:rsid w:val="00C9009C"/>
    <w:rsid w:val="00CA5F4F"/>
    <w:rsid w:val="00CD6255"/>
    <w:rsid w:val="00CE7275"/>
    <w:rsid w:val="00CF2E52"/>
    <w:rsid w:val="00D01423"/>
    <w:rsid w:val="00D16313"/>
    <w:rsid w:val="00D7259A"/>
    <w:rsid w:val="00DC4153"/>
    <w:rsid w:val="00DD3F0D"/>
    <w:rsid w:val="00DE48D0"/>
    <w:rsid w:val="00E314EB"/>
    <w:rsid w:val="00E53188"/>
    <w:rsid w:val="00E7763A"/>
    <w:rsid w:val="00E87666"/>
    <w:rsid w:val="00ED77AD"/>
    <w:rsid w:val="00EE0C4F"/>
    <w:rsid w:val="00F029AE"/>
    <w:rsid w:val="00F161C1"/>
    <w:rsid w:val="00F63CFA"/>
    <w:rsid w:val="00F76DB7"/>
    <w:rsid w:val="00FA5E9C"/>
    <w:rsid w:val="00FB2212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2D7B8D6-E321-40F9-A6C7-DC48AEE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D79"/>
    <w:pPr>
      <w:spacing w:line="360" w:lineRule="auto"/>
      <w:ind w:right="1418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664B5"/>
    <w:pPr>
      <w:keepNext/>
      <w:tabs>
        <w:tab w:val="left" w:pos="851"/>
      </w:tabs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einzug"/>
    <w:qFormat/>
    <w:rsid w:val="004664B5"/>
    <w:pPr>
      <w:keepNext/>
      <w:tabs>
        <w:tab w:val="left" w:pos="851"/>
      </w:tabs>
      <w:spacing w:before="120"/>
      <w:outlineLvl w:val="1"/>
    </w:pPr>
    <w:rPr>
      <w:rFonts w:cs="Arial"/>
      <w:b/>
      <w:bCs/>
      <w:iCs/>
      <w:szCs w:val="28"/>
    </w:rPr>
  </w:style>
  <w:style w:type="paragraph" w:styleId="berschrift4">
    <w:name w:val="heading 4"/>
    <w:basedOn w:val="Standard"/>
    <w:next w:val="Standard"/>
    <w:pPr>
      <w:keepNext/>
      <w:spacing w:line="240" w:lineRule="auto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tabs>
        <w:tab w:val="left" w:pos="567"/>
        <w:tab w:val="left" w:pos="851"/>
      </w:tabs>
      <w:spacing w:line="260" w:lineRule="atLeast"/>
      <w:ind w:left="567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  <w:ind w:right="0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customStyle="1" w:styleId="Foot">
    <w:name w:val="Foot"/>
    <w:basedOn w:val="Standard"/>
    <w:pPr>
      <w:spacing w:line="140" w:lineRule="exact"/>
      <w:ind w:right="0"/>
    </w:pPr>
    <w:rPr>
      <w:vanish/>
      <w:sz w:val="12"/>
    </w:rPr>
  </w:style>
  <w:style w:type="character" w:styleId="Hyperlink">
    <w:name w:val="Hyperlink"/>
    <w:basedOn w:val="Absatz-Standardschriftart"/>
    <w:semiHidden/>
    <w:rPr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Zwischenberschrift">
    <w:name w:val="Zwischenüberschrift"/>
    <w:basedOn w:val="Standard"/>
    <w:qFormat/>
    <w:rsid w:val="004664B5"/>
    <w:rPr>
      <w:b/>
      <w:szCs w:val="22"/>
    </w:rPr>
  </w:style>
  <w:style w:type="paragraph" w:customStyle="1" w:styleId="Bildunterschriften">
    <w:name w:val="Bildunterschriften"/>
    <w:basedOn w:val="Standard"/>
    <w:qFormat/>
    <w:rsid w:val="00C77D36"/>
    <w:pPr>
      <w:spacing w:line="240" w:lineRule="auto"/>
    </w:pPr>
    <w:rPr>
      <w:rFonts w:cs="Arial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Kopfzeile1">
    <w:name w:val="Kopfzeile1"/>
    <w:basedOn w:val="Standard"/>
    <w:pPr>
      <w:spacing w:before="40" w:line="240" w:lineRule="atLeast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Vorspann">
    <w:name w:val="Vorspann"/>
    <w:basedOn w:val="Standard"/>
    <w:qFormat/>
    <w:rsid w:val="004664B5"/>
    <w:rPr>
      <w:i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6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alter%20Frick\Meine%20Vorlagen\Presseinfo_EMO-Hannover-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A742-D2BF-4487-A823-D359077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Presseinfo_EMO-Hannover-2019.dotx</Template>
  <TotalTime>0</TotalTime>
  <Pages>3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zur EMO Hannover 2019</vt:lpstr>
    </vt:vector>
  </TitlesOfParts>
  <Company>Weikersheimer Redaktionsbüro Frick</Company>
  <LinksUpToDate>false</LinksUpToDate>
  <CharactersWithSpaces>318</CharactersWithSpaces>
  <SharedDoc>false</SharedDoc>
  <HLinks>
    <vt:vector size="6" baseType="variant">
      <vt:variant>
        <vt:i4>6815846</vt:i4>
      </vt:variant>
      <vt:variant>
        <vt:i4>1290</vt:i4>
      </vt:variant>
      <vt:variant>
        <vt:i4>1025</vt:i4>
      </vt:variant>
      <vt:variant>
        <vt:i4>1</vt:i4>
      </vt:variant>
      <vt:variant>
        <vt:lpwstr>ohnegen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zur EMO Hannover 2019</dc:title>
  <dc:subject>Thema Fachartikel / Interview</dc:subject>
  <dc:creator>Annedore Bose-Munde</dc:creator>
  <cp:lastModifiedBy>Reinhart, Iris</cp:lastModifiedBy>
  <cp:revision>3</cp:revision>
  <cp:lastPrinted>2018-04-09T07:38:00Z</cp:lastPrinted>
  <dcterms:created xsi:type="dcterms:W3CDTF">2018-12-17T11:27:00Z</dcterms:created>
  <dcterms:modified xsi:type="dcterms:W3CDTF">2018-12-17T14:52:00Z</dcterms:modified>
</cp:coreProperties>
</file>