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EF" w:rsidRDefault="003C53C0">
      <w:pPr>
        <w:spacing w:before="91" w:after="0" w:line="240" w:lineRule="auto"/>
        <w:ind w:left="512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02pt;mso-position-horizontal-relative:char;mso-position-vertical-relative:line">
            <v:imagedata r:id="rId6" o:title=""/>
          </v:shape>
        </w:pict>
      </w:r>
    </w:p>
    <w:p w:rsidR="000701EF" w:rsidRDefault="000701EF">
      <w:pPr>
        <w:spacing w:before="8" w:after="0" w:line="160" w:lineRule="exact"/>
        <w:rPr>
          <w:sz w:val="16"/>
          <w:szCs w:val="16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4F06BD">
      <w:pPr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Pictures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EMO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ress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release:</w:t>
      </w: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before="14" w:after="0" w:line="220" w:lineRule="exact"/>
      </w:pPr>
    </w:p>
    <w:p w:rsidR="000701EF" w:rsidRDefault="004F06BD">
      <w:pPr>
        <w:spacing w:before="24" w:after="0" w:line="240" w:lineRule="auto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High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-</w:t>
      </w:r>
      <w:r>
        <w:rPr>
          <w:rFonts w:ascii="Arial" w:eastAsia="Arial" w:hAnsi="Arial" w:cs="Arial"/>
          <w:b/>
          <w:bCs/>
          <w:sz w:val="28"/>
          <w:szCs w:val="28"/>
        </w:rPr>
        <w:t>qu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data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crucial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requirement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Industry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4.0</w:t>
      </w:r>
    </w:p>
    <w:p w:rsidR="000701EF" w:rsidRDefault="000701EF">
      <w:pPr>
        <w:spacing w:before="2" w:after="0" w:line="160" w:lineRule="exact"/>
        <w:rPr>
          <w:sz w:val="16"/>
          <w:szCs w:val="16"/>
        </w:rPr>
      </w:pPr>
    </w:p>
    <w:p w:rsidR="000701EF" w:rsidRDefault="004F06BD">
      <w:pPr>
        <w:spacing w:after="0" w:line="240" w:lineRule="auto"/>
        <w:ind w:left="118" w:right="7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show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EMO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Han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over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2019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Sensor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technolo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mec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anical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engineering component</w:t>
      </w: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before="4" w:after="0" w:line="260" w:lineRule="exact"/>
        <w:rPr>
          <w:sz w:val="26"/>
          <w:szCs w:val="26"/>
        </w:rPr>
      </w:pPr>
    </w:p>
    <w:p w:rsidR="000701EF" w:rsidRDefault="004F06BD">
      <w:pPr>
        <w:spacing w:before="31" w:after="0" w:line="240" w:lineRule="auto"/>
        <w:ind w:left="4896" w:right="-20"/>
        <w:rPr>
          <w:rFonts w:ascii="Arial" w:eastAsia="Arial" w:hAnsi="Arial" w:cs="Arial"/>
        </w:rPr>
      </w:pPr>
      <w:r>
        <w:pict>
          <v:shape id="_x0000_s1035" type="#_x0000_t75" style="position:absolute;left:0;text-align:left;margin-left:70.9pt;margin-top:2.05pt;width:129.7pt;height:194.95pt;z-index:-25166080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</w:rPr>
        <w:t>((08-01-Jürgen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Fleisc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</w:rPr>
        <w:t>.jpg))</w:t>
      </w:r>
    </w:p>
    <w:p w:rsidR="000701EF" w:rsidRDefault="000701EF">
      <w:pPr>
        <w:spacing w:before="12" w:after="0" w:line="240" w:lineRule="exact"/>
        <w:rPr>
          <w:sz w:val="24"/>
          <w:szCs w:val="24"/>
        </w:rPr>
      </w:pPr>
    </w:p>
    <w:p w:rsidR="000701EF" w:rsidRDefault="004F06BD">
      <w:pPr>
        <w:spacing w:after="0" w:line="240" w:lineRule="auto"/>
        <w:ind w:left="4896" w:right="2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Jürgen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Fleische</w:t>
      </w:r>
      <w:r>
        <w:rPr>
          <w:rFonts w:ascii="Arial" w:eastAsia="Arial" w:hAnsi="Arial" w:cs="Arial"/>
          <w:spacing w:val="-1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wbk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Karlsruhe: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Simulations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components,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assemblies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machines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better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mechanical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cts encountered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plants.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 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targeted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sensors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and to</w:t>
      </w:r>
      <w:r>
        <w:rPr>
          <w:rFonts w:ascii="Arial" w:eastAsia="Arial" w:hAnsi="Arial" w:cs="Arial"/>
        </w:rPr>
        <w:t xml:space="preserve"> interpret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captured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ficien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>y</w:t>
      </w:r>
      <w:r>
        <w:rPr>
          <w:rFonts w:ascii="Arial" w:eastAsia="Arial" w:hAnsi="Arial" w:cs="Arial"/>
        </w:rPr>
        <w:t>."</w:t>
      </w:r>
    </w:p>
    <w:p w:rsidR="000701EF" w:rsidRDefault="000701EF">
      <w:pPr>
        <w:spacing w:before="10" w:after="0" w:line="100" w:lineRule="exact"/>
        <w:rPr>
          <w:sz w:val="10"/>
          <w:szCs w:val="1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4F06BD">
      <w:pPr>
        <w:spacing w:after="0" w:line="240" w:lineRule="auto"/>
        <w:ind w:left="4864" w:right="42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Photo: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sz w:val="16"/>
          <w:szCs w:val="16"/>
        </w:rPr>
        <w:t>w</w:t>
      </w:r>
      <w:r>
        <w:rPr>
          <w:rFonts w:ascii="Arial" w:eastAsia="Arial" w:hAnsi="Arial" w:cs="Arial"/>
          <w:w w:val="99"/>
          <w:sz w:val="16"/>
          <w:szCs w:val="16"/>
        </w:rPr>
        <w:t>bk</w:t>
      </w:r>
      <w:proofErr w:type="spellEnd"/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before="3" w:after="0" w:line="280" w:lineRule="exact"/>
        <w:rPr>
          <w:sz w:val="28"/>
          <w:szCs w:val="28"/>
        </w:rPr>
      </w:pPr>
    </w:p>
    <w:p w:rsidR="000701EF" w:rsidRDefault="004F06BD">
      <w:pPr>
        <w:spacing w:after="0" w:line="240" w:lineRule="auto"/>
        <w:ind w:left="5016" w:right="-20"/>
        <w:rPr>
          <w:rFonts w:ascii="Arial" w:eastAsia="Arial" w:hAnsi="Arial" w:cs="Arial"/>
        </w:rPr>
      </w:pPr>
      <w:r>
        <w:pict>
          <v:shape id="_x0000_s1034" type="#_x0000_t75" style="position:absolute;left:0;text-align:left;margin-left:70.9pt;margin-top:-13.9pt;width:145.6pt;height:154.4pt;z-index:-251659776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</w:rPr>
        <w:t>((08-02-Thomas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Päßle</w:t>
      </w:r>
      <w:r>
        <w:rPr>
          <w:rFonts w:ascii="Arial" w:eastAsia="Arial" w:hAnsi="Arial" w:cs="Arial"/>
          <w:spacing w:val="-12"/>
        </w:rPr>
        <w:t>r</w:t>
      </w:r>
      <w:r>
        <w:rPr>
          <w:rFonts w:ascii="Arial" w:eastAsia="Arial" w:hAnsi="Arial" w:cs="Arial"/>
        </w:rPr>
        <w:t>.jpg))</w:t>
      </w:r>
    </w:p>
    <w:p w:rsidR="000701EF" w:rsidRDefault="000701EF">
      <w:pPr>
        <w:spacing w:before="12" w:after="0" w:line="240" w:lineRule="exact"/>
        <w:rPr>
          <w:sz w:val="24"/>
          <w:szCs w:val="24"/>
        </w:rPr>
      </w:pPr>
    </w:p>
    <w:p w:rsidR="000701EF" w:rsidRDefault="004F06BD">
      <w:pPr>
        <w:spacing w:after="0" w:line="240" w:lineRule="auto"/>
        <w:ind w:left="5016" w:righ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Thomas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Päßle</w:t>
      </w:r>
      <w:r>
        <w:rPr>
          <w:rFonts w:ascii="Arial" w:eastAsia="Arial" w:hAnsi="Arial" w:cs="Arial"/>
          <w:spacing w:val="-12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IWU,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Chemnitz: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"Real-time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data acquisi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ecomes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indispensable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it's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damage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hardware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 workpieces.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tool breakage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excessive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stress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assemblies such</w:t>
      </w:r>
      <w:r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ents,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ex- ample."</w:t>
      </w:r>
    </w:p>
    <w:p w:rsidR="000701EF" w:rsidRDefault="000701EF">
      <w:pPr>
        <w:spacing w:before="10" w:after="0" w:line="100" w:lineRule="exact"/>
        <w:rPr>
          <w:sz w:val="10"/>
          <w:szCs w:val="1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4F06BD">
      <w:pPr>
        <w:spacing w:after="0" w:line="240" w:lineRule="auto"/>
        <w:ind w:left="4984" w:right="40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Photo: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IWU</w:t>
      </w:r>
    </w:p>
    <w:p w:rsidR="000701EF" w:rsidRDefault="000701EF">
      <w:pPr>
        <w:spacing w:after="0"/>
        <w:jc w:val="center"/>
        <w:sectPr w:rsidR="000701EF">
          <w:type w:val="continuous"/>
          <w:pgSz w:w="11900" w:h="16840"/>
          <w:pgMar w:top="460" w:right="640" w:bottom="280" w:left="1300" w:header="720" w:footer="720" w:gutter="0"/>
          <w:cols w:space="720"/>
        </w:sectPr>
      </w:pPr>
    </w:p>
    <w:p w:rsidR="000701EF" w:rsidRDefault="000701EF">
      <w:pPr>
        <w:spacing w:before="2" w:after="0" w:line="150" w:lineRule="exact"/>
        <w:rPr>
          <w:sz w:val="15"/>
          <w:szCs w:val="15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4F06BD">
      <w:pPr>
        <w:spacing w:before="31" w:after="0" w:line="240" w:lineRule="auto"/>
        <w:ind w:left="5106" w:right="-20"/>
        <w:rPr>
          <w:rFonts w:ascii="Arial" w:eastAsia="Arial" w:hAnsi="Arial" w:cs="Arial"/>
        </w:rPr>
      </w:pPr>
      <w:r>
        <w:pict>
          <v:shape id="_x0000_s1033" type="#_x0000_t75" style="position:absolute;left:0;text-align:left;margin-left:70.9pt;margin-top:2.1pt;width:222.8pt;height:148.5pt;z-index:-251658752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</w:rPr>
        <w:t>((08-03-Jörg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Stahlhmann.jpg))</w:t>
      </w:r>
    </w:p>
    <w:p w:rsidR="000701EF" w:rsidRDefault="000701EF">
      <w:pPr>
        <w:spacing w:before="13" w:after="0" w:line="240" w:lineRule="exact"/>
        <w:rPr>
          <w:sz w:val="24"/>
          <w:szCs w:val="24"/>
        </w:rPr>
      </w:pPr>
    </w:p>
    <w:p w:rsidR="000701EF" w:rsidRDefault="004F06BD">
      <w:pPr>
        <w:spacing w:after="0" w:line="240" w:lineRule="auto"/>
        <w:ind w:left="5106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Jörg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Stahlmann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Consenses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Roß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orf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real-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makes sense.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data is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synchronised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mpling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rates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 describing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adequately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im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portant</w:t>
      </w:r>
      <w:proofErr w:type="spellEnd"/>
      <w:r>
        <w:rPr>
          <w:rFonts w:ascii="Arial" w:eastAsia="Arial" w:hAnsi="Arial" w:cs="Arial"/>
        </w:rPr>
        <w:t>."</w:t>
      </w:r>
    </w:p>
    <w:p w:rsidR="000701EF" w:rsidRDefault="000701EF">
      <w:pPr>
        <w:spacing w:before="10" w:after="0" w:line="100" w:lineRule="exact"/>
        <w:rPr>
          <w:sz w:val="10"/>
          <w:szCs w:val="1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4F06BD">
      <w:pPr>
        <w:spacing w:after="0" w:line="240" w:lineRule="auto"/>
        <w:ind w:left="5074" w:right="35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Photo: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6"/>
          <w:szCs w:val="16"/>
        </w:rPr>
        <w:t>Consens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proofErr w:type="spellEnd"/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before="6" w:after="0" w:line="200" w:lineRule="exact"/>
        <w:rPr>
          <w:sz w:val="20"/>
          <w:szCs w:val="20"/>
        </w:rPr>
      </w:pPr>
    </w:p>
    <w:p w:rsidR="000701EF" w:rsidRDefault="004F06BD">
      <w:pPr>
        <w:spacing w:after="0" w:line="240" w:lineRule="auto"/>
        <w:ind w:left="5038" w:right="-20"/>
        <w:rPr>
          <w:rFonts w:ascii="Arial" w:eastAsia="Arial" w:hAnsi="Arial" w:cs="Arial"/>
        </w:rPr>
      </w:pPr>
      <w:r>
        <w:pict>
          <v:shape id="_x0000_s1032" type="#_x0000_t75" style="position:absolute;left:0;text-align:left;margin-left:70.9pt;margin-top:-3.3pt;width:223.45pt;height:142.5pt;z-index:-251657728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</w:rPr>
        <w:t>((08-04-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ana.jpg))</w:t>
      </w:r>
    </w:p>
    <w:p w:rsidR="000701EF" w:rsidRDefault="000701EF">
      <w:pPr>
        <w:spacing w:before="13" w:after="0" w:line="240" w:lineRule="exact"/>
        <w:rPr>
          <w:sz w:val="24"/>
          <w:szCs w:val="24"/>
        </w:rPr>
      </w:pPr>
    </w:p>
    <w:p w:rsidR="000701EF" w:rsidRDefault="004F06BD">
      <w:pPr>
        <w:spacing w:after="0" w:line="240" w:lineRule="auto"/>
        <w:ind w:left="5038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eidana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software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quality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control.</w:t>
      </w:r>
    </w:p>
    <w:p w:rsidR="000701EF" w:rsidRDefault="000701EF">
      <w:pPr>
        <w:spacing w:before="10" w:after="0" w:line="100" w:lineRule="exact"/>
        <w:rPr>
          <w:sz w:val="10"/>
          <w:szCs w:val="1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4F06BD">
      <w:pPr>
        <w:spacing w:after="0" w:line="240" w:lineRule="auto"/>
        <w:ind w:left="5006" w:right="40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Photo: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IWU</w:t>
      </w:r>
    </w:p>
    <w:p w:rsidR="000701EF" w:rsidRDefault="000701EF">
      <w:pPr>
        <w:spacing w:after="0"/>
        <w:jc w:val="center"/>
        <w:sectPr w:rsidR="000701EF">
          <w:headerReference w:type="default" r:id="rId11"/>
          <w:pgSz w:w="11900" w:h="16840"/>
          <w:pgMar w:top="740" w:right="600" w:bottom="280" w:left="1300" w:header="538" w:footer="0" w:gutter="0"/>
          <w:pgNumType w:start="2"/>
          <w:cols w:space="720"/>
        </w:sectPr>
      </w:pPr>
    </w:p>
    <w:p w:rsidR="000701EF" w:rsidRDefault="000701EF">
      <w:pPr>
        <w:spacing w:before="10" w:after="0" w:line="150" w:lineRule="exact"/>
        <w:rPr>
          <w:sz w:val="15"/>
          <w:szCs w:val="15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4F06BD">
      <w:pPr>
        <w:spacing w:before="31" w:after="0" w:line="240" w:lineRule="auto"/>
        <w:ind w:left="4888" w:right="-20"/>
        <w:rPr>
          <w:rFonts w:ascii="Arial" w:eastAsia="Arial" w:hAnsi="Arial" w:cs="Arial"/>
        </w:rPr>
      </w:pPr>
      <w:r>
        <w:pict>
          <v:shape id="_x0000_s1031" type="#_x0000_t75" style="position:absolute;left:0;text-align:left;margin-left:70.9pt;margin-top:.3pt;width:159pt;height:241.6pt;z-index:-251656704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</w:rPr>
        <w:t>((08-05-Messdemonstrato</w:t>
      </w:r>
      <w:r>
        <w:rPr>
          <w:rFonts w:ascii="Arial" w:eastAsia="Arial" w:hAnsi="Arial" w:cs="Arial"/>
          <w:spacing w:val="-12"/>
        </w:rPr>
        <w:t>r</w:t>
      </w:r>
      <w:r>
        <w:rPr>
          <w:rFonts w:ascii="Arial" w:eastAsia="Arial" w:hAnsi="Arial" w:cs="Arial"/>
        </w:rPr>
        <w:t>.jpg))</w:t>
      </w:r>
    </w:p>
    <w:p w:rsidR="000701EF" w:rsidRDefault="000701EF">
      <w:pPr>
        <w:spacing w:before="13" w:after="0" w:line="240" w:lineRule="exact"/>
        <w:rPr>
          <w:sz w:val="24"/>
          <w:szCs w:val="24"/>
        </w:rPr>
      </w:pPr>
    </w:p>
    <w:p w:rsidR="000701EF" w:rsidRDefault="004F06BD">
      <w:pPr>
        <w:spacing w:after="0" w:line="240" w:lineRule="auto"/>
        <w:ind w:left="4888" w:right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measurement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demonstrator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 adaptive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lubrication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condition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onitoring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ball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screw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rives.</w:t>
      </w:r>
    </w:p>
    <w:p w:rsidR="000701EF" w:rsidRDefault="000701EF">
      <w:pPr>
        <w:spacing w:before="9" w:after="0" w:line="100" w:lineRule="exact"/>
        <w:rPr>
          <w:sz w:val="10"/>
          <w:szCs w:val="1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4F06BD">
      <w:pPr>
        <w:spacing w:after="0" w:line="180" w:lineRule="exact"/>
        <w:ind w:left="4856" w:right="38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Photo: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position w:val="-1"/>
          <w:sz w:val="16"/>
          <w:szCs w:val="16"/>
        </w:rPr>
        <w:t>w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bk</w:t>
      </w:r>
      <w:proofErr w:type="spellEnd"/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before="3" w:after="0" w:line="220" w:lineRule="exact"/>
      </w:pPr>
    </w:p>
    <w:p w:rsidR="000701EF" w:rsidRDefault="004F06BD">
      <w:pPr>
        <w:spacing w:before="31" w:after="0" w:line="240" w:lineRule="auto"/>
        <w:ind w:left="118" w:right="5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texts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images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Hannover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internet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13">
        <w:r>
          <w:rPr>
            <w:rFonts w:ascii="Arial" w:eastAsia="Arial" w:hAnsi="Arial" w:cs="Arial"/>
            <w:color w:val="0000FF"/>
            <w:u w:val="single" w:color="0000FF"/>
          </w:rPr>
          <w:t>https://ww</w:t>
        </w:r>
        <w:r>
          <w:rPr>
            <w:rFonts w:ascii="Arial" w:eastAsia="Arial" w:hAnsi="Arial" w:cs="Arial"/>
            <w:color w:val="0000FF"/>
            <w:spacing w:val="-1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.emo-hannove</w:t>
        </w:r>
        <w:r>
          <w:rPr>
            <w:rFonts w:ascii="Arial" w:eastAsia="Arial" w:hAnsi="Arial" w:cs="Arial"/>
            <w:color w:val="0000FF"/>
            <w:spacing w:val="-1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.de/en/pr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ss/press-releases/press-releases/p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</w:hyperlink>
      <w:r>
        <w:rPr>
          <w:rFonts w:ascii="Arial" w:eastAsia="Arial" w:hAnsi="Arial" w:cs="Arial"/>
          <w:color w:val="0000FF"/>
          <w:u w:val="single" w:color="0000FF"/>
        </w:rPr>
        <w:t>e</w:t>
      </w:r>
      <w:hyperlink r:id="rId14">
        <w:r>
          <w:rPr>
            <w:rFonts w:ascii="Arial" w:eastAsia="Arial" w:hAnsi="Arial" w:cs="Arial"/>
            <w:color w:val="0000FF"/>
            <w:u w:val="single" w:color="0000FF"/>
          </w:rPr>
          <w:t>ss-releas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</w:hyperlink>
      <w:r>
        <w:rPr>
          <w:rFonts w:ascii="Arial" w:eastAsia="Arial" w:hAnsi="Arial" w:cs="Arial"/>
          <w:color w:val="0000FF"/>
          <w:spacing w:val="1"/>
          <w:u w:val="single" w:color="0000FF"/>
        </w:rPr>
        <w:t>s</w:t>
      </w:r>
      <w:r>
        <w:rPr>
          <w:rFonts w:ascii="Arial" w:eastAsia="Arial" w:hAnsi="Arial" w:cs="Arial"/>
          <w:color w:val="0000FF"/>
          <w:u w:val="single" w:color="0000FF"/>
        </w:rPr>
        <w:t>.xhtml</w:t>
      </w:r>
    </w:p>
    <w:p w:rsidR="000701EF" w:rsidRDefault="000701EF">
      <w:pPr>
        <w:spacing w:before="2" w:after="0" w:line="220" w:lineRule="exact"/>
      </w:pPr>
    </w:p>
    <w:p w:rsidR="000701EF" w:rsidRDefault="004F06BD">
      <w:pPr>
        <w:spacing w:before="31" w:after="0" w:line="240" w:lineRule="auto"/>
        <w:ind w:left="118" w:right="2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Hann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channels</w:t>
      </w:r>
    </w:p>
    <w:p w:rsidR="000701EF" w:rsidRDefault="000701EF">
      <w:pPr>
        <w:spacing w:before="10" w:after="0" w:line="150" w:lineRule="exact"/>
        <w:rPr>
          <w:sz w:val="15"/>
          <w:szCs w:val="15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0701EF">
      <w:pPr>
        <w:spacing w:after="0" w:line="200" w:lineRule="exact"/>
        <w:rPr>
          <w:sz w:val="20"/>
          <w:szCs w:val="20"/>
        </w:rPr>
      </w:pPr>
    </w:p>
    <w:p w:rsidR="000701EF" w:rsidRDefault="004F06BD">
      <w:pPr>
        <w:spacing w:after="0" w:line="240" w:lineRule="auto"/>
        <w:ind w:left="118" w:right="5407"/>
        <w:jc w:val="both"/>
        <w:rPr>
          <w:rFonts w:ascii="Arial" w:eastAsia="Arial" w:hAnsi="Arial" w:cs="Arial"/>
          <w:sz w:val="16"/>
          <w:szCs w:val="16"/>
        </w:rPr>
      </w:pPr>
      <w:r>
        <w:pict>
          <v:shape id="_x0000_i1026" type="#_x0000_t75" style="width:68.25pt;height:13.5pt;mso-position-horizontal-relative:char;mso-position-vertical-relative:line">
            <v:imagedata r:id="rId1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hyperlink r:id="rId16"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http://</w:t>
        </w:r>
        <w:r>
          <w:rPr>
            <w:rFonts w:ascii="Arial" w:eastAsia="Arial" w:hAnsi="Arial" w:cs="Arial"/>
            <w:color w:val="4F82BD"/>
            <w:spacing w:val="1"/>
            <w:sz w:val="16"/>
            <w:szCs w:val="16"/>
            <w:u w:val="single" w:color="4F82BD"/>
          </w:rPr>
          <w:t>t</w:t>
        </w:r>
        <w:r>
          <w:rPr>
            <w:rFonts w:ascii="Arial" w:eastAsia="Arial" w:hAnsi="Arial" w:cs="Arial"/>
            <w:color w:val="4F82BD"/>
            <w:spacing w:val="-1"/>
            <w:sz w:val="16"/>
            <w:szCs w:val="16"/>
            <w:u w:val="single" w:color="4F82BD"/>
          </w:rPr>
          <w:t>w</w:t>
        </w:r>
        <w:r>
          <w:rPr>
            <w:rFonts w:ascii="Arial" w:eastAsia="Arial" w:hAnsi="Arial" w:cs="Arial"/>
            <w:color w:val="4F82BD"/>
            <w:spacing w:val="1"/>
            <w:sz w:val="16"/>
            <w:szCs w:val="16"/>
            <w:u w:val="single" w:color="4F82BD"/>
          </w:rPr>
          <w:t>i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tte</w:t>
        </w:r>
        <w:r>
          <w:rPr>
            <w:rFonts w:ascii="Arial" w:eastAsia="Arial" w:hAnsi="Arial" w:cs="Arial"/>
            <w:color w:val="4F82BD"/>
            <w:spacing w:val="-9"/>
            <w:sz w:val="16"/>
            <w:szCs w:val="16"/>
            <w:u w:val="single" w:color="4F82BD"/>
          </w:rPr>
          <w:t>r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.co</w:t>
        </w:r>
        <w:r>
          <w:rPr>
            <w:rFonts w:ascii="Arial" w:eastAsia="Arial" w:hAnsi="Arial" w:cs="Arial"/>
            <w:color w:val="4F82BD"/>
            <w:spacing w:val="1"/>
            <w:sz w:val="16"/>
            <w:szCs w:val="16"/>
            <w:u w:val="single" w:color="4F82BD"/>
          </w:rPr>
          <w:t>m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/EMO_HA</w:t>
        </w:r>
        <w:r>
          <w:rPr>
            <w:rFonts w:ascii="Arial" w:eastAsia="Arial" w:hAnsi="Arial" w:cs="Arial"/>
            <w:color w:val="4F82BD"/>
            <w:spacing w:val="1"/>
            <w:sz w:val="16"/>
            <w:szCs w:val="16"/>
            <w:u w:val="single" w:color="4F82BD"/>
          </w:rPr>
          <w:t>N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NO</w:t>
        </w:r>
        <w:r>
          <w:rPr>
            <w:rFonts w:ascii="Arial" w:eastAsia="Arial" w:hAnsi="Arial" w:cs="Arial"/>
            <w:color w:val="4F82BD"/>
            <w:spacing w:val="2"/>
            <w:sz w:val="16"/>
            <w:szCs w:val="16"/>
            <w:u w:val="single" w:color="4F82BD"/>
          </w:rPr>
          <w:t>V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ER</w:t>
        </w:r>
      </w:hyperlink>
    </w:p>
    <w:p w:rsidR="000701EF" w:rsidRDefault="000701EF">
      <w:pPr>
        <w:spacing w:before="3" w:after="0" w:line="180" w:lineRule="exact"/>
        <w:rPr>
          <w:sz w:val="18"/>
          <w:szCs w:val="18"/>
        </w:rPr>
      </w:pPr>
    </w:p>
    <w:p w:rsidR="000701EF" w:rsidRDefault="004F06BD">
      <w:pPr>
        <w:spacing w:after="0" w:line="331" w:lineRule="auto"/>
        <w:ind w:left="118" w:right="4833"/>
        <w:jc w:val="both"/>
        <w:rPr>
          <w:rFonts w:ascii="Arial" w:eastAsia="Arial" w:hAnsi="Arial" w:cs="Arial"/>
          <w:sz w:val="16"/>
          <w:szCs w:val="16"/>
        </w:rPr>
      </w:pPr>
      <w:r>
        <w:pict>
          <v:shape id="_x0000_i1027" type="#_x0000_t75" style="width:21.75pt;height:21.75pt;mso-position-horizontal-relative:char;mso-position-vertical-relative:line">
            <v:imagedata r:id="rId17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4F82BD"/>
          <w:sz w:val="16"/>
          <w:szCs w:val="16"/>
          <w:u w:val="single" w:color="4F82BD"/>
        </w:rPr>
        <w:t>https://de.indust</w:t>
      </w:r>
      <w:r>
        <w:rPr>
          <w:rFonts w:ascii="Arial" w:eastAsia="Arial" w:hAnsi="Arial" w:cs="Arial"/>
          <w:color w:val="4F82BD"/>
          <w:spacing w:val="1"/>
          <w:sz w:val="16"/>
          <w:szCs w:val="16"/>
          <w:u w:val="single" w:color="4F82BD"/>
        </w:rPr>
        <w:t>r</w:t>
      </w:r>
      <w:r>
        <w:rPr>
          <w:rFonts w:ascii="Arial" w:eastAsia="Arial" w:hAnsi="Arial" w:cs="Arial"/>
          <w:color w:val="4F82BD"/>
          <w:sz w:val="16"/>
          <w:szCs w:val="16"/>
          <w:u w:val="single" w:color="4F82BD"/>
        </w:rPr>
        <w:t>yar</w:t>
      </w:r>
      <w:r>
        <w:rPr>
          <w:rFonts w:ascii="Arial" w:eastAsia="Arial" w:hAnsi="Arial" w:cs="Arial"/>
          <w:color w:val="4F82BD"/>
          <w:spacing w:val="1"/>
          <w:sz w:val="16"/>
          <w:szCs w:val="16"/>
          <w:u w:val="single" w:color="4F82BD"/>
        </w:rPr>
        <w:t>e</w:t>
      </w:r>
      <w:r>
        <w:rPr>
          <w:rFonts w:ascii="Arial" w:eastAsia="Arial" w:hAnsi="Arial" w:cs="Arial"/>
          <w:color w:val="4F82BD"/>
          <w:sz w:val="16"/>
          <w:szCs w:val="16"/>
          <w:u w:val="single" w:color="4F82BD"/>
        </w:rPr>
        <w:t>na.com/em</w:t>
      </w:r>
      <w:r>
        <w:rPr>
          <w:rFonts w:ascii="Arial" w:eastAsia="Arial" w:hAnsi="Arial" w:cs="Arial"/>
          <w:color w:val="4F82BD"/>
          <w:spacing w:val="1"/>
          <w:sz w:val="16"/>
          <w:szCs w:val="16"/>
          <w:u w:val="single" w:color="4F82BD"/>
        </w:rPr>
        <w:t>o</w:t>
      </w:r>
      <w:r>
        <w:rPr>
          <w:rFonts w:ascii="Arial" w:eastAsia="Arial" w:hAnsi="Arial" w:cs="Arial"/>
          <w:color w:val="4F82BD"/>
          <w:sz w:val="16"/>
          <w:szCs w:val="16"/>
          <w:u w:val="single" w:color="4F82BD"/>
        </w:rPr>
        <w:t>-hannover</w:t>
      </w:r>
      <w:r>
        <w:rPr>
          <w:rFonts w:ascii="Arial" w:eastAsia="Arial" w:hAnsi="Arial" w:cs="Arial"/>
          <w:color w:val="4F82BD"/>
          <w:sz w:val="16"/>
          <w:szCs w:val="16"/>
        </w:rPr>
        <w:t xml:space="preserve"> </w:t>
      </w:r>
      <w:r>
        <w:rPr>
          <w:rFonts w:ascii="Arial" w:eastAsia="Arial" w:hAnsi="Arial" w:cs="Arial"/>
          <w:color w:val="4F82BD"/>
          <w:sz w:val="16"/>
          <w:szCs w:val="16"/>
        </w:rPr>
        <w:pict>
          <v:shape id="_x0000_i1028" type="#_x0000_t75" style="width:21.75pt;height:21.75pt;mso-position-horizontal-relative:char;mso-position-vertical-relative:line">
            <v:imagedata r:id="rId18" o:title=""/>
          </v:shape>
        </w:pict>
      </w:r>
      <w:r>
        <w:rPr>
          <w:rFonts w:ascii="Times New Roman" w:eastAsia="Times New Roman" w:hAnsi="Times New Roman" w:cs="Times New Roman"/>
          <w:color w:val="4F82BD"/>
          <w:sz w:val="16"/>
          <w:szCs w:val="16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F82BD"/>
          <w:sz w:val="16"/>
          <w:szCs w:val="16"/>
        </w:rPr>
        <w:t xml:space="preserve">      </w:t>
      </w:r>
      <w:hyperlink r:id="rId19"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ww</w:t>
        </w:r>
        <w:r>
          <w:rPr>
            <w:rFonts w:ascii="Arial" w:eastAsia="Arial" w:hAnsi="Arial" w:cs="Arial"/>
            <w:color w:val="4F82BD"/>
            <w:spacing w:val="-8"/>
            <w:sz w:val="16"/>
            <w:szCs w:val="16"/>
            <w:u w:val="single" w:color="4F82BD"/>
          </w:rPr>
          <w:t>w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.linkedin.com/compa</w:t>
        </w:r>
        <w:r>
          <w:rPr>
            <w:rFonts w:ascii="Arial" w:eastAsia="Arial" w:hAnsi="Arial" w:cs="Arial"/>
            <w:color w:val="4F82BD"/>
            <w:spacing w:val="1"/>
            <w:sz w:val="16"/>
            <w:szCs w:val="16"/>
            <w:u w:val="single" w:color="4F82BD"/>
          </w:rPr>
          <w:t>n</w:t>
        </w:r>
        <w:r>
          <w:rPr>
            <w:rFonts w:ascii="Arial" w:eastAsia="Arial" w:hAnsi="Arial" w:cs="Arial"/>
            <w:color w:val="4F82BD"/>
            <w:spacing w:val="-2"/>
            <w:sz w:val="16"/>
            <w:szCs w:val="16"/>
            <w:u w:val="single" w:color="4F82BD"/>
          </w:rPr>
          <w:t>y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/e</w:t>
        </w:r>
        <w:r>
          <w:rPr>
            <w:rFonts w:ascii="Arial" w:eastAsia="Arial" w:hAnsi="Arial" w:cs="Arial"/>
            <w:color w:val="4F82BD"/>
            <w:spacing w:val="1"/>
            <w:sz w:val="16"/>
            <w:szCs w:val="16"/>
            <w:u w:val="single" w:color="4F82BD"/>
          </w:rPr>
          <w:t>mo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-hannover</w:t>
        </w:r>
        <w:r>
          <w:rPr>
            <w:rFonts w:ascii="Arial" w:eastAsia="Arial" w:hAnsi="Arial" w:cs="Arial"/>
            <w:color w:val="4F82BD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4F82BD"/>
            <w:sz w:val="16"/>
            <w:szCs w:val="16"/>
          </w:rPr>
          <w:t xml:space="preserve">                         </w:t>
        </w:r>
      </w:hyperlink>
      <w:r>
        <w:rPr>
          <w:rFonts w:ascii="Arial" w:eastAsia="Arial" w:hAnsi="Arial" w:cs="Arial"/>
          <w:color w:val="4F82BD"/>
          <w:sz w:val="16"/>
          <w:szCs w:val="16"/>
        </w:rPr>
        <w:pict>
          <v:shape id="_x0000_i1029" type="#_x0000_t75" style="width:21.75pt;height:21.75pt;mso-position-horizontal-relative:char;mso-position-vertical-relative:line">
            <v:imagedata r:id="rId20" o:title=""/>
          </v:shape>
        </w:pict>
      </w:r>
      <w:r w:rsidR="003C53C0">
        <w:rPr>
          <w:rFonts w:ascii="Arial" w:eastAsia="Arial" w:hAnsi="Arial" w:cs="Arial"/>
          <w:color w:val="4F82BD"/>
          <w:sz w:val="16"/>
          <w:szCs w:val="16"/>
        </w:rPr>
        <w:tab/>
      </w:r>
      <w:r w:rsidR="003C53C0">
        <w:rPr>
          <w:rFonts w:ascii="Arial" w:eastAsia="Arial" w:hAnsi="Arial" w:cs="Arial"/>
          <w:color w:val="4F82BD"/>
          <w:sz w:val="16"/>
          <w:szCs w:val="16"/>
        </w:rPr>
        <w:tab/>
        <w:t xml:space="preserve">    </w:t>
      </w:r>
      <w:hyperlink r:id="rId21"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http:/</w:t>
        </w:r>
        <w:r>
          <w:rPr>
            <w:rFonts w:ascii="Arial" w:eastAsia="Arial" w:hAnsi="Arial" w:cs="Arial"/>
            <w:color w:val="4F82BD"/>
            <w:spacing w:val="1"/>
            <w:sz w:val="16"/>
            <w:szCs w:val="16"/>
            <w:u w:val="single" w:color="4F82BD"/>
          </w:rPr>
          <w:t>/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ww</w:t>
        </w:r>
        <w:r>
          <w:rPr>
            <w:rFonts w:ascii="Arial" w:eastAsia="Arial" w:hAnsi="Arial" w:cs="Arial"/>
            <w:color w:val="4F82BD"/>
            <w:spacing w:val="-10"/>
            <w:sz w:val="16"/>
            <w:szCs w:val="16"/>
            <w:u w:val="single" w:color="4F82BD"/>
          </w:rPr>
          <w:t>w</w:t>
        </w:r>
        <w:r>
          <w:rPr>
            <w:rFonts w:ascii="Arial" w:eastAsia="Arial" w:hAnsi="Arial" w:cs="Arial"/>
            <w:color w:val="4F82BD"/>
            <w:spacing w:val="1"/>
            <w:sz w:val="16"/>
            <w:szCs w:val="16"/>
            <w:u w:val="single" w:color="4F82BD"/>
          </w:rPr>
          <w:t>.</w:t>
        </w:r>
        <w:r>
          <w:rPr>
            <w:rFonts w:ascii="Arial" w:eastAsia="Arial" w:hAnsi="Arial" w:cs="Arial"/>
            <w:color w:val="4F82BD"/>
            <w:spacing w:val="-1"/>
            <w:sz w:val="16"/>
            <w:szCs w:val="16"/>
            <w:u w:val="single" w:color="4F82BD"/>
          </w:rPr>
          <w:t>y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out</w:t>
        </w:r>
        <w:r>
          <w:rPr>
            <w:rFonts w:ascii="Arial" w:eastAsia="Arial" w:hAnsi="Arial" w:cs="Arial"/>
            <w:color w:val="4F82BD"/>
            <w:spacing w:val="1"/>
            <w:sz w:val="16"/>
            <w:szCs w:val="16"/>
            <w:u w:val="single" w:color="4F82BD"/>
          </w:rPr>
          <w:t>u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be.com/metaltr</w:t>
        </w:r>
        <w:r>
          <w:rPr>
            <w:rFonts w:ascii="Arial" w:eastAsia="Arial" w:hAnsi="Arial" w:cs="Arial"/>
            <w:color w:val="4F82BD"/>
            <w:spacing w:val="1"/>
            <w:sz w:val="16"/>
            <w:szCs w:val="16"/>
            <w:u w:val="single" w:color="4F82BD"/>
          </w:rPr>
          <w:t>a</w:t>
        </w:r>
        <w:r>
          <w:rPr>
            <w:rFonts w:ascii="Arial" w:eastAsia="Arial" w:hAnsi="Arial" w:cs="Arial"/>
            <w:color w:val="4F82BD"/>
            <w:sz w:val="16"/>
            <w:szCs w:val="16"/>
            <w:u w:val="single" w:color="4F82BD"/>
          </w:rPr>
          <w:t>defair</w:t>
        </w:r>
      </w:hyperlink>
    </w:p>
    <w:p w:rsidR="000701EF" w:rsidRDefault="004F06BD">
      <w:pPr>
        <w:spacing w:after="0" w:line="484" w:lineRule="exact"/>
        <w:ind w:left="118" w:right="5472"/>
        <w:jc w:val="both"/>
        <w:rPr>
          <w:rFonts w:ascii="Arial" w:eastAsia="Arial" w:hAnsi="Arial" w:cs="Arial"/>
          <w:sz w:val="16"/>
          <w:szCs w:val="16"/>
        </w:rPr>
      </w:pPr>
      <w:r>
        <w:pict>
          <v:shape id="_x0000_i1030" type="#_x0000_t75" style="width:21.75pt;height:21.75pt;mso-position-horizontal-relative:char;mso-position-vertical-relative:line">
            <v:imagedata r:id="rId22" o:title=""/>
          </v:shape>
        </w:pic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 xml:space="preserve">                    </w:t>
      </w:r>
      <w:hyperlink r:id="rId23">
        <w:r>
          <w:rPr>
            <w:rFonts w:ascii="Arial" w:eastAsia="Arial" w:hAnsi="Arial" w:cs="Arial"/>
            <w:color w:val="4F82BD"/>
            <w:position w:val="-6"/>
            <w:sz w:val="16"/>
            <w:szCs w:val="16"/>
            <w:u w:val="single" w:color="4F82BD"/>
          </w:rPr>
          <w:t>http://facebook.com/EMOH</w:t>
        </w:r>
        <w:r>
          <w:rPr>
            <w:rFonts w:ascii="Arial" w:eastAsia="Arial" w:hAnsi="Arial" w:cs="Arial"/>
            <w:color w:val="4F82BD"/>
            <w:spacing w:val="1"/>
            <w:position w:val="-6"/>
            <w:sz w:val="16"/>
            <w:szCs w:val="16"/>
            <w:u w:val="single" w:color="4F82BD"/>
          </w:rPr>
          <w:t>a</w:t>
        </w:r>
        <w:r>
          <w:rPr>
            <w:rFonts w:ascii="Arial" w:eastAsia="Arial" w:hAnsi="Arial" w:cs="Arial"/>
            <w:color w:val="4F82BD"/>
            <w:position w:val="-6"/>
            <w:sz w:val="16"/>
            <w:szCs w:val="16"/>
            <w:u w:val="single" w:color="4F82BD"/>
          </w:rPr>
          <w:t>nno</w:t>
        </w:r>
        <w:r>
          <w:rPr>
            <w:rFonts w:ascii="Arial" w:eastAsia="Arial" w:hAnsi="Arial" w:cs="Arial"/>
            <w:color w:val="4F82BD"/>
            <w:spacing w:val="2"/>
            <w:position w:val="-6"/>
            <w:sz w:val="16"/>
            <w:szCs w:val="16"/>
            <w:u w:val="single" w:color="4F82BD"/>
          </w:rPr>
          <w:t>v</w:t>
        </w:r>
        <w:r>
          <w:rPr>
            <w:rFonts w:ascii="Arial" w:eastAsia="Arial" w:hAnsi="Arial" w:cs="Arial"/>
            <w:color w:val="4F82BD"/>
            <w:position w:val="-6"/>
            <w:sz w:val="16"/>
            <w:szCs w:val="16"/>
            <w:u w:val="single" w:color="4F82BD"/>
          </w:rPr>
          <w:t>er</w:t>
        </w:r>
      </w:hyperlink>
    </w:p>
    <w:sectPr w:rsidR="000701EF">
      <w:pgSz w:w="11900" w:h="16840"/>
      <w:pgMar w:top="740" w:right="1000" w:bottom="280" w:left="130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BD" w:rsidRDefault="004F06BD">
      <w:pPr>
        <w:spacing w:after="0" w:line="240" w:lineRule="auto"/>
      </w:pPr>
      <w:r>
        <w:separator/>
      </w:r>
    </w:p>
  </w:endnote>
  <w:endnote w:type="continuationSeparator" w:id="0">
    <w:p w:rsidR="004F06BD" w:rsidRDefault="004F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BD" w:rsidRDefault="004F06BD">
      <w:pPr>
        <w:spacing w:after="0" w:line="240" w:lineRule="auto"/>
      </w:pPr>
      <w:r>
        <w:separator/>
      </w:r>
    </w:p>
  </w:footnote>
  <w:footnote w:type="continuationSeparator" w:id="0">
    <w:p w:rsidR="004F06BD" w:rsidRDefault="004F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EF" w:rsidRDefault="004F06B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25.9pt;width:162.15pt;height:13pt;z-index:-251658752;mso-position-horizontal-relative:page;mso-position-vertical-relative:page" filled="f" stroked="f">
          <v:textbox inset="0,0,0,0">
            <w:txbxContent>
              <w:p w:rsidR="000701EF" w:rsidRDefault="004F06BD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Page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2/3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8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EMO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Hannover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2019·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1EF"/>
    <w:rsid w:val="000701EF"/>
    <w:rsid w:val="003C53C0"/>
    <w:rsid w:val="004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F85503"/>
  <w15:docId w15:val="{42E9D46B-8DE8-4EA1-B407-27A10B9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53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mo-hannover.de/en/press/press-releases/press-releases/press-releases.xhtml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metaltradefair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witter.com/EMO_HANNOVER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://facebook.com/EMOHannover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linkedin.com/company/emo-hannove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emo-hannover.de/en/press/press-releases/press-releases/press-releases.xhtml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Bilder_Sensordaten_2019-03-20_eng.docx</dc:title>
  <dc:creator>ireinhart</dc:creator>
  <cp:lastModifiedBy>Susanne Niebling</cp:lastModifiedBy>
  <cp:revision>2</cp:revision>
  <dcterms:created xsi:type="dcterms:W3CDTF">2019-03-20T12:38:00Z</dcterms:created>
  <dcterms:modified xsi:type="dcterms:W3CDTF">2019-03-20T11:38:00Z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2019-03-20T00:00:00Z</vt:filetime>
  </property>
</Properties>
</file>