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1E326" w14:textId="56803C58" w:rsidR="0081548C" w:rsidRPr="00921A75" w:rsidRDefault="00C8108A" w:rsidP="0081548C">
      <w:pPr>
        <w:pStyle w:val="berschrift1"/>
      </w:pPr>
      <w:r>
        <w:rPr>
          <w:rFonts w:eastAsia="Calibri"/>
          <w:szCs w:val="28"/>
        </w:rPr>
        <w:t xml:space="preserve">3D-Druck </w:t>
      </w:r>
      <w:r w:rsidR="003C1023">
        <w:rPr>
          <w:rFonts w:eastAsia="Calibri"/>
          <w:szCs w:val="28"/>
        </w:rPr>
        <w:t>an der Schwelle zur Serienfertigung</w:t>
      </w:r>
    </w:p>
    <w:p w14:paraId="0893E80C" w14:textId="363AE5D0" w:rsidR="00C20718" w:rsidRPr="00865BFE" w:rsidRDefault="004C5516" w:rsidP="00C20718">
      <w:pPr>
        <w:spacing w:line="240" w:lineRule="auto"/>
        <w:rPr>
          <w:rFonts w:cs="Arial"/>
          <w:b/>
          <w:bCs/>
          <w:sz w:val="24"/>
          <w:szCs w:val="28"/>
        </w:rPr>
      </w:pPr>
      <w:r w:rsidRPr="00865BFE">
        <w:rPr>
          <w:rFonts w:eastAsia="Calibri" w:cs="Arial"/>
          <w:b/>
          <w:bCs/>
          <w:sz w:val="24"/>
          <w:szCs w:val="28"/>
        </w:rPr>
        <w:t xml:space="preserve">EMO </w:t>
      </w:r>
      <w:r w:rsidR="00C20718" w:rsidRPr="00865BFE">
        <w:rPr>
          <w:rFonts w:eastAsia="Calibri" w:cs="Arial"/>
          <w:b/>
          <w:bCs/>
          <w:sz w:val="24"/>
          <w:szCs w:val="28"/>
        </w:rPr>
        <w:t>Hannover 2019</w:t>
      </w:r>
      <w:r w:rsidR="00BC51E9">
        <w:rPr>
          <w:rFonts w:eastAsia="Calibri" w:cs="Arial"/>
          <w:b/>
          <w:bCs/>
          <w:sz w:val="24"/>
          <w:szCs w:val="28"/>
        </w:rPr>
        <w:t xml:space="preserve"> </w:t>
      </w:r>
      <w:r w:rsidR="007C4E1F">
        <w:rPr>
          <w:rFonts w:eastAsia="Calibri" w:cs="Arial"/>
          <w:b/>
          <w:bCs/>
          <w:sz w:val="24"/>
          <w:szCs w:val="28"/>
        </w:rPr>
        <w:t xml:space="preserve">zeigt </w:t>
      </w:r>
      <w:r w:rsidR="003C1023">
        <w:rPr>
          <w:rFonts w:eastAsia="Calibri" w:cs="Arial"/>
          <w:b/>
          <w:bCs/>
          <w:sz w:val="24"/>
          <w:szCs w:val="28"/>
        </w:rPr>
        <w:t xml:space="preserve">im </w:t>
      </w:r>
      <w:r w:rsidR="007C4E1F">
        <w:rPr>
          <w:rFonts w:eastAsia="Calibri" w:cs="Arial"/>
          <w:b/>
          <w:bCs/>
          <w:sz w:val="24"/>
          <w:szCs w:val="28"/>
        </w:rPr>
        <w:t>additiv</w:t>
      </w:r>
      <w:r w:rsidR="003C1023">
        <w:rPr>
          <w:rFonts w:eastAsia="Calibri" w:cs="Arial"/>
          <w:b/>
          <w:bCs/>
          <w:sz w:val="24"/>
          <w:szCs w:val="28"/>
        </w:rPr>
        <w:t xml:space="preserve">e </w:t>
      </w:r>
      <w:proofErr w:type="spellStart"/>
      <w:r w:rsidR="003C1023">
        <w:rPr>
          <w:rFonts w:eastAsia="Calibri" w:cs="Arial"/>
          <w:b/>
          <w:bCs/>
          <w:sz w:val="24"/>
          <w:szCs w:val="28"/>
        </w:rPr>
        <w:t>manufacturing</w:t>
      </w:r>
      <w:proofErr w:type="spellEnd"/>
      <w:r w:rsidR="003C1023">
        <w:rPr>
          <w:rFonts w:eastAsia="Calibri" w:cs="Arial"/>
          <w:b/>
          <w:bCs/>
          <w:sz w:val="24"/>
          <w:szCs w:val="28"/>
        </w:rPr>
        <w:t xml:space="preserve"> </w:t>
      </w:r>
      <w:proofErr w:type="spellStart"/>
      <w:r w:rsidR="003C1023">
        <w:rPr>
          <w:rFonts w:eastAsia="Calibri" w:cs="Arial"/>
          <w:b/>
          <w:bCs/>
          <w:sz w:val="24"/>
          <w:szCs w:val="28"/>
        </w:rPr>
        <w:t>circle</w:t>
      </w:r>
      <w:proofErr w:type="spellEnd"/>
      <w:r w:rsidR="003C1023">
        <w:rPr>
          <w:rFonts w:eastAsia="Calibri" w:cs="Arial"/>
          <w:b/>
          <w:bCs/>
          <w:sz w:val="24"/>
          <w:szCs w:val="28"/>
        </w:rPr>
        <w:t xml:space="preserve"> breites Spektrum additiv </w:t>
      </w:r>
      <w:r w:rsidR="007C4E1F">
        <w:rPr>
          <w:rFonts w:eastAsia="Calibri" w:cs="Arial"/>
          <w:b/>
          <w:bCs/>
          <w:sz w:val="24"/>
          <w:szCs w:val="28"/>
        </w:rPr>
        <w:t>gefertigter Werkstücke</w:t>
      </w:r>
    </w:p>
    <w:p w14:paraId="2D39D387" w14:textId="286F6747" w:rsidR="003C60C0" w:rsidRPr="00695D47" w:rsidRDefault="00C20718" w:rsidP="003C60C0">
      <w:pPr>
        <w:pStyle w:val="Vorspann"/>
        <w:rPr>
          <w:rStyle w:val="lt-line-clampline"/>
          <w:rFonts w:cs="Arial"/>
          <w:i w:val="0"/>
          <w:szCs w:val="24"/>
        </w:rPr>
      </w:pPr>
      <w:r>
        <w:rPr>
          <w:b/>
        </w:rPr>
        <w:br/>
      </w:r>
      <w:r w:rsidR="0021771B" w:rsidRPr="00DD308B">
        <w:rPr>
          <w:b/>
        </w:rPr>
        <w:t>Frankfurt am Main,</w:t>
      </w:r>
      <w:r w:rsidR="00C8108A">
        <w:rPr>
          <w:b/>
        </w:rPr>
        <w:t xml:space="preserve"> </w:t>
      </w:r>
      <w:r w:rsidR="003E7140">
        <w:rPr>
          <w:b/>
        </w:rPr>
        <w:t>20</w:t>
      </w:r>
      <w:r w:rsidR="00DD308B" w:rsidRPr="00F201C5">
        <w:rPr>
          <w:b/>
        </w:rPr>
        <w:t>.</w:t>
      </w:r>
      <w:r w:rsidR="00DD308B" w:rsidRPr="00CB78B8">
        <w:rPr>
          <w:b/>
          <w:color w:val="FF0000"/>
        </w:rPr>
        <w:t xml:space="preserve"> </w:t>
      </w:r>
      <w:r w:rsidR="00C8108A">
        <w:rPr>
          <w:b/>
        </w:rPr>
        <w:t xml:space="preserve">August </w:t>
      </w:r>
      <w:r w:rsidR="004C5516" w:rsidRPr="00DD308B">
        <w:rPr>
          <w:b/>
        </w:rPr>
        <w:t>2019</w:t>
      </w:r>
      <w:r w:rsidR="008F497B">
        <w:rPr>
          <w:b/>
        </w:rPr>
        <w:t>.</w:t>
      </w:r>
      <w:r w:rsidR="0039173C" w:rsidRPr="00DD308B">
        <w:rPr>
          <w:b/>
        </w:rPr>
        <w:t xml:space="preserve"> </w:t>
      </w:r>
      <w:r w:rsidR="0039173C" w:rsidRPr="00DD308B">
        <w:t>–</w:t>
      </w:r>
      <w:r w:rsidRPr="00DD308B">
        <w:t xml:space="preserve"> </w:t>
      </w:r>
      <w:r w:rsidR="00C8108A">
        <w:t xml:space="preserve">Der industrielle 3D-Druck ist auch aus der Metallbearbeitung nicht mehr wegzudenken. Die </w:t>
      </w:r>
      <w:r w:rsidRPr="00DD308B">
        <w:t xml:space="preserve">EMO Hannover </w:t>
      </w:r>
      <w:r w:rsidR="00C8108A">
        <w:t xml:space="preserve">2019 zollt dieser Entwicklung Rechnung und schafft mit einem neuen Konzept einen umfassenden Überblick über den Stand der Technologie auf </w:t>
      </w:r>
      <w:r w:rsidR="00B75847">
        <w:t>überschaubarer Fläche</w:t>
      </w:r>
      <w:r w:rsidR="00C8108A">
        <w:t xml:space="preserve">. </w:t>
      </w:r>
      <w:bookmarkStart w:id="0" w:name="_Hlk16863315"/>
      <w:r w:rsidR="00C8108A">
        <w:t xml:space="preserve">Im additive </w:t>
      </w:r>
      <w:proofErr w:type="spellStart"/>
      <w:r w:rsidR="00C8108A">
        <w:t>manufacturing</w:t>
      </w:r>
      <w:proofErr w:type="spellEnd"/>
      <w:r w:rsidR="00C8108A">
        <w:t xml:space="preserve"> </w:t>
      </w:r>
      <w:proofErr w:type="spellStart"/>
      <w:r w:rsidR="00C8108A">
        <w:t>circle</w:t>
      </w:r>
      <w:proofErr w:type="spellEnd"/>
      <w:r w:rsidR="00C8108A">
        <w:t xml:space="preserve"> stellen auf rund 300 m</w:t>
      </w:r>
      <w:r w:rsidR="00C8108A" w:rsidRPr="00C8108A">
        <w:rPr>
          <w:vertAlign w:val="superscript"/>
        </w:rPr>
        <w:t>2</w:t>
      </w:r>
      <w:r w:rsidR="00C8108A">
        <w:t xml:space="preserve"> sowohl Dienstleister als auch Maschinen- und Werkzeughersteller und nicht zuletzt Software</w:t>
      </w:r>
      <w:r w:rsidR="00D30762">
        <w:t>a</w:t>
      </w:r>
      <w:r w:rsidR="00C8108A">
        <w:t xml:space="preserve">nbieter ihre Innovationen vor. </w:t>
      </w:r>
      <w:r w:rsidR="00B02CD1">
        <w:rPr>
          <w:rFonts w:cs="Arial"/>
          <w:szCs w:val="24"/>
        </w:rPr>
        <w:t xml:space="preserve">Ziel ist es, </w:t>
      </w:r>
      <w:r w:rsidR="00FC0299">
        <w:rPr>
          <w:rFonts w:cs="Arial"/>
          <w:szCs w:val="24"/>
        </w:rPr>
        <w:t>Produktionsplaner und Investoren für das Thema</w:t>
      </w:r>
      <w:r w:rsidR="00B02CD1">
        <w:rPr>
          <w:rFonts w:cs="Arial"/>
          <w:szCs w:val="24"/>
        </w:rPr>
        <w:t xml:space="preserve"> zu </w:t>
      </w:r>
      <w:r w:rsidR="00FC0299">
        <w:rPr>
          <w:rFonts w:cs="Arial"/>
          <w:szCs w:val="24"/>
        </w:rPr>
        <w:t>sensibil</w:t>
      </w:r>
      <w:r w:rsidR="00B02CD1">
        <w:rPr>
          <w:rFonts w:cs="Arial"/>
          <w:szCs w:val="24"/>
        </w:rPr>
        <w:t>i</w:t>
      </w:r>
      <w:r w:rsidR="00FC0299">
        <w:rPr>
          <w:rFonts w:cs="Arial"/>
          <w:szCs w:val="24"/>
        </w:rPr>
        <w:t>sieren und</w:t>
      </w:r>
      <w:r w:rsidR="00137FE6">
        <w:rPr>
          <w:rFonts w:cs="Arial"/>
          <w:szCs w:val="24"/>
        </w:rPr>
        <w:t xml:space="preserve"> </w:t>
      </w:r>
      <w:r w:rsidR="00137FE6" w:rsidRPr="00137FE6">
        <w:rPr>
          <w:rFonts w:cs="Arial"/>
          <w:szCs w:val="24"/>
        </w:rPr>
        <w:t>Besuchern die vielfältigen Möglichkeiten auf</w:t>
      </w:r>
      <w:r w:rsidR="00B02CD1">
        <w:rPr>
          <w:rFonts w:cs="Arial"/>
          <w:szCs w:val="24"/>
        </w:rPr>
        <w:t>zuzeigen</w:t>
      </w:r>
      <w:r w:rsidR="00137FE6" w:rsidRPr="00137FE6">
        <w:rPr>
          <w:rFonts w:cs="Arial"/>
          <w:szCs w:val="24"/>
        </w:rPr>
        <w:t>, die der 3D-Druck schon heute bietet.</w:t>
      </w:r>
      <w:r w:rsidR="00137FE6">
        <w:rPr>
          <w:rFonts w:cs="Arial"/>
          <w:i w:val="0"/>
          <w:szCs w:val="24"/>
        </w:rPr>
        <w:t xml:space="preserve"> </w:t>
      </w:r>
      <w:bookmarkEnd w:id="0"/>
      <w:r w:rsidR="00B75847">
        <w:t>Der Gemeinschaftsstand</w:t>
      </w:r>
      <w:r w:rsidR="00B02CD1">
        <w:t xml:space="preserve"> </w:t>
      </w:r>
      <w:r w:rsidR="003C1023">
        <w:t xml:space="preserve">in Halle 9 </w:t>
      </w:r>
      <w:r w:rsidR="00B75847">
        <w:t xml:space="preserve">bietet zugleich Raum für </w:t>
      </w:r>
      <w:r w:rsidR="00695D47">
        <w:t xml:space="preserve">den </w:t>
      </w:r>
      <w:r w:rsidR="00B75847">
        <w:t xml:space="preserve">Austausch mit Experten und </w:t>
      </w:r>
      <w:r w:rsidR="003C1023">
        <w:t xml:space="preserve">den Aufbau </w:t>
      </w:r>
      <w:r w:rsidR="00B75847">
        <w:t xml:space="preserve">von Netzwerken.  </w:t>
      </w:r>
    </w:p>
    <w:p w14:paraId="1E749A3E" w14:textId="77777777" w:rsidR="003C60C0" w:rsidRPr="009F68BA" w:rsidRDefault="003C60C0" w:rsidP="003C60C0">
      <w:pPr>
        <w:pStyle w:val="Vorspann"/>
        <w:rPr>
          <w:i w:val="0"/>
        </w:rPr>
      </w:pPr>
    </w:p>
    <w:p w14:paraId="0D41CFF3" w14:textId="6036EBC4" w:rsidR="00B01ACA" w:rsidRDefault="00B02CD1" w:rsidP="00543F2B">
      <w:pPr>
        <w:pStyle w:val="Vorspann"/>
        <w:rPr>
          <w:i w:val="0"/>
        </w:rPr>
      </w:pPr>
      <w:r>
        <w:rPr>
          <w:i w:val="0"/>
        </w:rPr>
        <w:t>A</w:t>
      </w:r>
      <w:r w:rsidRPr="00543F2B">
        <w:rPr>
          <w:rFonts w:cs="Arial"/>
          <w:i w:val="0"/>
          <w:szCs w:val="24"/>
        </w:rPr>
        <w:t>dditive Verfahren stehen an der Schwelle, nun auch i</w:t>
      </w:r>
      <w:r>
        <w:rPr>
          <w:rFonts w:cs="Arial"/>
          <w:i w:val="0"/>
          <w:szCs w:val="24"/>
        </w:rPr>
        <w:t xml:space="preserve">m produzierenden Gewerbe in der </w:t>
      </w:r>
      <w:r w:rsidRPr="00543F2B">
        <w:rPr>
          <w:rFonts w:cs="Arial"/>
          <w:i w:val="0"/>
          <w:szCs w:val="24"/>
        </w:rPr>
        <w:t>Massenfertigung eingesetzt zu werden</w:t>
      </w:r>
      <w:r>
        <w:rPr>
          <w:rFonts w:cs="Arial"/>
          <w:i w:val="0"/>
          <w:szCs w:val="24"/>
        </w:rPr>
        <w:t xml:space="preserve">. </w:t>
      </w:r>
      <w:r w:rsidR="00B01ACA">
        <w:rPr>
          <w:rFonts w:cs="Arial"/>
          <w:i w:val="0"/>
          <w:szCs w:val="24"/>
        </w:rPr>
        <w:t>Doch die Umsetzung generativer Fertigungsverfahren in die industrielle Produktion steht erst am Anfang und v</w:t>
      </w:r>
      <w:r w:rsidR="00137FE6">
        <w:rPr>
          <w:i w:val="0"/>
        </w:rPr>
        <w:t xml:space="preserve">iele Unternehmen scheuen derzeit noch die Investition in Anlagen und Systeme, weil sie die Auswirkungen und den Nutzen </w:t>
      </w:r>
      <w:r w:rsidR="00B01ACA">
        <w:rPr>
          <w:i w:val="0"/>
        </w:rPr>
        <w:t>dieser</w:t>
      </w:r>
      <w:r w:rsidR="00137FE6">
        <w:rPr>
          <w:i w:val="0"/>
        </w:rPr>
        <w:t xml:space="preserve"> Verfahren </w:t>
      </w:r>
      <w:r>
        <w:rPr>
          <w:i w:val="0"/>
        </w:rPr>
        <w:t xml:space="preserve">in der Metallbearbeitung </w:t>
      </w:r>
      <w:r w:rsidR="00137FE6">
        <w:rPr>
          <w:i w:val="0"/>
        </w:rPr>
        <w:t xml:space="preserve">noch nicht einschätzen können. </w:t>
      </w:r>
    </w:p>
    <w:p w14:paraId="35FF981E" w14:textId="77777777" w:rsidR="00584AC9" w:rsidRDefault="00584AC9" w:rsidP="00543F2B">
      <w:pPr>
        <w:pStyle w:val="Vorspann"/>
        <w:rPr>
          <w:i w:val="0"/>
        </w:rPr>
      </w:pPr>
    </w:p>
    <w:p w14:paraId="2F4C3134" w14:textId="2B27ACFA" w:rsidR="00543F2B" w:rsidRDefault="00B01ACA" w:rsidP="00543F2B">
      <w:pPr>
        <w:pStyle w:val="Vorspann"/>
        <w:rPr>
          <w:rFonts w:cs="Arial"/>
          <w:i w:val="0"/>
          <w:szCs w:val="24"/>
        </w:rPr>
      </w:pPr>
      <w:r>
        <w:rPr>
          <w:i w:val="0"/>
        </w:rPr>
        <w:lastRenderedPageBreak/>
        <w:t>Überzeugende Beispiel</w:t>
      </w:r>
      <w:r w:rsidR="00BA34DB">
        <w:rPr>
          <w:i w:val="0"/>
        </w:rPr>
        <w:t>e</w:t>
      </w:r>
      <w:r>
        <w:rPr>
          <w:i w:val="0"/>
        </w:rPr>
        <w:t xml:space="preserve"> gibt es jedoch schon viele. </w:t>
      </w:r>
      <w:r w:rsidR="00695D47">
        <w:rPr>
          <w:rFonts w:cs="Arial"/>
          <w:i w:val="0"/>
          <w:szCs w:val="24"/>
        </w:rPr>
        <w:t>V</w:t>
      </w:r>
      <w:r w:rsidR="00543F2B" w:rsidRPr="00543F2B">
        <w:rPr>
          <w:rFonts w:cs="Arial"/>
          <w:i w:val="0"/>
          <w:szCs w:val="24"/>
        </w:rPr>
        <w:t xml:space="preserve">or allem </w:t>
      </w:r>
      <w:r w:rsidR="00695D47">
        <w:rPr>
          <w:rFonts w:cs="Arial"/>
          <w:i w:val="0"/>
          <w:szCs w:val="24"/>
        </w:rPr>
        <w:t xml:space="preserve">in der </w:t>
      </w:r>
      <w:r w:rsidR="00543F2B" w:rsidRPr="00543F2B">
        <w:rPr>
          <w:rFonts w:cs="Arial"/>
          <w:i w:val="0"/>
          <w:szCs w:val="24"/>
        </w:rPr>
        <w:t xml:space="preserve">Automobil- und Flugzeugindustrie, aber auch in der Medizintechnik </w:t>
      </w:r>
      <w:r w:rsidR="00695D47">
        <w:rPr>
          <w:rFonts w:cs="Arial"/>
          <w:i w:val="0"/>
          <w:szCs w:val="24"/>
        </w:rPr>
        <w:t xml:space="preserve">werden </w:t>
      </w:r>
      <w:r>
        <w:rPr>
          <w:rFonts w:cs="Arial"/>
          <w:i w:val="0"/>
          <w:szCs w:val="24"/>
        </w:rPr>
        <w:t xml:space="preserve">bereits </w:t>
      </w:r>
      <w:r w:rsidR="00BA34DB">
        <w:rPr>
          <w:rFonts w:cs="Arial"/>
          <w:i w:val="0"/>
          <w:szCs w:val="24"/>
        </w:rPr>
        <w:t>zahlreiche</w:t>
      </w:r>
      <w:r>
        <w:rPr>
          <w:rFonts w:cs="Arial"/>
          <w:i w:val="0"/>
          <w:szCs w:val="24"/>
        </w:rPr>
        <w:t xml:space="preserve"> Produkte gedruckt und in den kommenden Jahren werden noch </w:t>
      </w:r>
      <w:r w:rsidR="00695D47">
        <w:rPr>
          <w:rFonts w:cs="Arial"/>
          <w:i w:val="0"/>
          <w:szCs w:val="24"/>
        </w:rPr>
        <w:t>mehr additive Verfahren Serienreife er</w:t>
      </w:r>
      <w:r w:rsidR="003C1023">
        <w:rPr>
          <w:rFonts w:cs="Arial"/>
          <w:i w:val="0"/>
          <w:szCs w:val="24"/>
        </w:rPr>
        <w:t>lang</w:t>
      </w:r>
      <w:r w:rsidR="00695D47">
        <w:rPr>
          <w:rFonts w:cs="Arial"/>
          <w:i w:val="0"/>
          <w:szCs w:val="24"/>
        </w:rPr>
        <w:t>en</w:t>
      </w:r>
      <w:r w:rsidR="00BA34DB">
        <w:rPr>
          <w:rFonts w:cs="Arial"/>
          <w:i w:val="0"/>
          <w:szCs w:val="24"/>
        </w:rPr>
        <w:t xml:space="preserve">. Um die Potenziale des 3D-Drucks </w:t>
      </w:r>
      <w:r w:rsidR="009705B1">
        <w:rPr>
          <w:rFonts w:cs="Arial"/>
          <w:i w:val="0"/>
          <w:szCs w:val="24"/>
        </w:rPr>
        <w:t xml:space="preserve">weiter </w:t>
      </w:r>
      <w:r w:rsidR="00BA34DB">
        <w:rPr>
          <w:rFonts w:cs="Arial"/>
          <w:i w:val="0"/>
          <w:szCs w:val="24"/>
        </w:rPr>
        <w:t xml:space="preserve">auszuschöpfen, </w:t>
      </w:r>
      <w:r w:rsidRPr="00543F2B">
        <w:rPr>
          <w:rFonts w:cs="Arial"/>
          <w:i w:val="0"/>
          <w:szCs w:val="24"/>
        </w:rPr>
        <w:t>gilt</w:t>
      </w:r>
      <w:r>
        <w:rPr>
          <w:rFonts w:cs="Arial"/>
          <w:i w:val="0"/>
          <w:szCs w:val="24"/>
        </w:rPr>
        <w:t xml:space="preserve"> </w:t>
      </w:r>
      <w:r w:rsidR="00BA34DB">
        <w:rPr>
          <w:rFonts w:cs="Arial"/>
          <w:i w:val="0"/>
          <w:szCs w:val="24"/>
        </w:rPr>
        <w:t xml:space="preserve">es </w:t>
      </w:r>
      <w:r>
        <w:rPr>
          <w:rFonts w:cs="Arial"/>
          <w:i w:val="0"/>
          <w:szCs w:val="24"/>
        </w:rPr>
        <w:t>allerdings</w:t>
      </w:r>
      <w:r w:rsidRPr="00543F2B">
        <w:rPr>
          <w:rFonts w:cs="Arial"/>
          <w:i w:val="0"/>
          <w:szCs w:val="24"/>
        </w:rPr>
        <w:t>, neue Produkteigenschaften und Anwendungen zu finden, die die höheren Kosten der additiven Fertigung rechtfertigen.</w:t>
      </w:r>
      <w:r>
        <w:rPr>
          <w:rFonts w:cs="Arial"/>
          <w:i w:val="0"/>
          <w:szCs w:val="24"/>
        </w:rPr>
        <w:t xml:space="preserve"> Auf dem </w:t>
      </w:r>
      <w:r w:rsidRPr="00543F2B">
        <w:rPr>
          <w:rFonts w:cs="Arial"/>
          <w:szCs w:val="24"/>
        </w:rPr>
        <w:t xml:space="preserve">additive </w:t>
      </w:r>
      <w:proofErr w:type="spellStart"/>
      <w:r w:rsidRPr="00543F2B">
        <w:rPr>
          <w:rFonts w:cs="Arial"/>
          <w:szCs w:val="24"/>
        </w:rPr>
        <w:t>manufacturing</w:t>
      </w:r>
      <w:proofErr w:type="spellEnd"/>
      <w:r w:rsidRPr="00543F2B">
        <w:rPr>
          <w:rFonts w:cs="Arial"/>
          <w:szCs w:val="24"/>
        </w:rPr>
        <w:t xml:space="preserve"> </w:t>
      </w:r>
      <w:proofErr w:type="spellStart"/>
      <w:r w:rsidRPr="00543F2B">
        <w:rPr>
          <w:rFonts w:cs="Arial"/>
          <w:szCs w:val="24"/>
        </w:rPr>
        <w:t>circle</w:t>
      </w:r>
      <w:proofErr w:type="spellEnd"/>
      <w:r>
        <w:rPr>
          <w:rFonts w:cs="Arial"/>
          <w:szCs w:val="24"/>
        </w:rPr>
        <w:t xml:space="preserve"> </w:t>
      </w:r>
      <w:r w:rsidRPr="00ED6713">
        <w:rPr>
          <w:rFonts w:cs="Arial"/>
          <w:i w:val="0"/>
          <w:szCs w:val="24"/>
        </w:rPr>
        <w:t>lernen</w:t>
      </w:r>
      <w:r>
        <w:rPr>
          <w:rFonts w:cs="Arial"/>
          <w:szCs w:val="24"/>
        </w:rPr>
        <w:t xml:space="preserve"> </w:t>
      </w:r>
      <w:r>
        <w:rPr>
          <w:rFonts w:cs="Arial"/>
          <w:i w:val="0"/>
          <w:szCs w:val="24"/>
        </w:rPr>
        <w:t xml:space="preserve">Besucher völlig neue Denkweisen und Strategien für die Produktion kennen. </w:t>
      </w:r>
      <w:r w:rsidR="001049FD">
        <w:rPr>
          <w:rFonts w:cs="Arial"/>
          <w:i w:val="0"/>
          <w:szCs w:val="24"/>
        </w:rPr>
        <w:t xml:space="preserve">Sie erhalten </w:t>
      </w:r>
      <w:r>
        <w:rPr>
          <w:rFonts w:cs="Arial"/>
          <w:i w:val="0"/>
          <w:szCs w:val="24"/>
        </w:rPr>
        <w:t xml:space="preserve">einen Überblick über </w:t>
      </w:r>
      <w:r w:rsidR="00FC5DB4">
        <w:rPr>
          <w:rFonts w:cs="Arial"/>
          <w:i w:val="0"/>
          <w:szCs w:val="24"/>
        </w:rPr>
        <w:t xml:space="preserve">das gesamte Spektrum generativ gefertigter Werkstücke. </w:t>
      </w:r>
      <w:r w:rsidR="00AF079E">
        <w:rPr>
          <w:rFonts w:cs="Arial"/>
          <w:i w:val="0"/>
          <w:szCs w:val="24"/>
        </w:rPr>
        <w:t>Anstelle von Insellösungen treffen Besucher hier auf gesammelte Kompetenzen erfahrener Technologieführer.</w:t>
      </w:r>
      <w:r w:rsidR="00ED6713">
        <w:rPr>
          <w:rFonts w:cs="Arial"/>
          <w:i w:val="0"/>
          <w:szCs w:val="24"/>
        </w:rPr>
        <w:t xml:space="preserve"> </w:t>
      </w:r>
    </w:p>
    <w:p w14:paraId="06477452" w14:textId="77777777" w:rsidR="006B4A65" w:rsidRDefault="006B4A65" w:rsidP="006B4A65"/>
    <w:p w14:paraId="0203104E" w14:textId="2215DA72" w:rsidR="006B4A65" w:rsidRDefault="006B4A65" w:rsidP="006B4A65">
      <w:pPr>
        <w:rPr>
          <w:rFonts w:ascii="Calibri" w:hAnsi="Calibri"/>
        </w:rPr>
      </w:pPr>
      <w:r>
        <w:t xml:space="preserve">„Wir begrüßen die Gründung des </w:t>
      </w:r>
      <w:r>
        <w:rPr>
          <w:i/>
          <w:iCs/>
        </w:rPr>
        <w:t xml:space="preserve">additive </w:t>
      </w:r>
      <w:proofErr w:type="spellStart"/>
      <w:r>
        <w:rPr>
          <w:i/>
          <w:iCs/>
        </w:rPr>
        <w:t>manufacturing</w:t>
      </w:r>
      <w:proofErr w:type="spellEnd"/>
      <w:r>
        <w:rPr>
          <w:i/>
          <w:iCs/>
        </w:rPr>
        <w:t xml:space="preserve"> </w:t>
      </w:r>
      <w:proofErr w:type="spellStart"/>
      <w:r>
        <w:rPr>
          <w:i/>
          <w:iCs/>
        </w:rPr>
        <w:t>circle</w:t>
      </w:r>
      <w:proofErr w:type="spellEnd"/>
      <w:r>
        <w:t xml:space="preserve"> sehr“, betont Tobias Röhrich, Geschäftsführer der </w:t>
      </w:r>
      <w:proofErr w:type="spellStart"/>
      <w:r>
        <w:t>Gefertec</w:t>
      </w:r>
      <w:proofErr w:type="spellEnd"/>
      <w:r>
        <w:t xml:space="preserve"> GmbH und einer der Aussteller. „Denn aus Sicht des neuen Industriestandards 3DMP® ist die EMO Hannover schlicht das </w:t>
      </w:r>
      <w:proofErr w:type="gramStart"/>
      <w:r>
        <w:t>ideale ,Biotop</w:t>
      </w:r>
      <w:proofErr w:type="gramEnd"/>
      <w:r>
        <w:t>‘ für den fachlichen Diskurs. Wir erwarten uns nicht nur ein hochkarätiges Publikum aus Kunden- und Anwenderkreisen, sondern freuen uns genauso auf den inspirierenden Austausch mit den Vordenkern der Industrie. Daraus werden viele neue Kontakte, vielleicht sogar Partnerschaften erwachsen, von denen wir kurz-, mittel- und langfristig profitieren werden.“</w:t>
      </w:r>
    </w:p>
    <w:p w14:paraId="08CFD967" w14:textId="77777777" w:rsidR="00C1577C" w:rsidRDefault="00C1577C" w:rsidP="004664B5">
      <w:pPr>
        <w:pStyle w:val="Vorspann"/>
        <w:rPr>
          <w:i w:val="0"/>
        </w:rPr>
      </w:pPr>
    </w:p>
    <w:p w14:paraId="725FE386" w14:textId="053CF3C2" w:rsidR="004020C6" w:rsidRPr="004020C6" w:rsidRDefault="00FC5DB4" w:rsidP="004664B5">
      <w:pPr>
        <w:pStyle w:val="Vorspann"/>
        <w:rPr>
          <w:b/>
          <w:i w:val="0"/>
        </w:rPr>
      </w:pPr>
      <w:r>
        <w:rPr>
          <w:b/>
          <w:i w:val="0"/>
        </w:rPr>
        <w:t>Gespräche mit Experten auf Augenhöhe</w:t>
      </w:r>
    </w:p>
    <w:p w14:paraId="18A21EC6" w14:textId="00646B92" w:rsidR="000B6C64" w:rsidRDefault="000E2F59" w:rsidP="00230DB9">
      <w:pPr>
        <w:pStyle w:val="Vorspann"/>
        <w:rPr>
          <w:rFonts w:cs="Arial"/>
          <w:i w:val="0"/>
          <w:szCs w:val="24"/>
        </w:rPr>
      </w:pPr>
      <w:r>
        <w:rPr>
          <w:i w:val="0"/>
        </w:rPr>
        <w:t xml:space="preserve">Die </w:t>
      </w:r>
      <w:r w:rsidR="00137FE6">
        <w:rPr>
          <w:i w:val="0"/>
        </w:rPr>
        <w:t xml:space="preserve">Aussteller </w:t>
      </w:r>
      <w:r>
        <w:rPr>
          <w:i w:val="0"/>
        </w:rPr>
        <w:t xml:space="preserve">und Experten kommen </w:t>
      </w:r>
      <w:r w:rsidR="00137FE6">
        <w:rPr>
          <w:i w:val="0"/>
        </w:rPr>
        <w:t xml:space="preserve">aus Deutschland, </w:t>
      </w:r>
      <w:r>
        <w:rPr>
          <w:i w:val="0"/>
        </w:rPr>
        <w:t xml:space="preserve">den </w:t>
      </w:r>
      <w:r w:rsidR="00137FE6">
        <w:rPr>
          <w:i w:val="0"/>
        </w:rPr>
        <w:t>USA, der Schweiz und Schweden</w:t>
      </w:r>
      <w:r>
        <w:rPr>
          <w:i w:val="0"/>
        </w:rPr>
        <w:t xml:space="preserve">. Sie alle befassen sich mit innovativen </w:t>
      </w:r>
      <w:r w:rsidR="00137FE6">
        <w:rPr>
          <w:i w:val="0"/>
        </w:rPr>
        <w:t>Produkte</w:t>
      </w:r>
      <w:r>
        <w:rPr>
          <w:i w:val="0"/>
        </w:rPr>
        <w:t xml:space="preserve">n </w:t>
      </w:r>
      <w:r w:rsidR="00137FE6">
        <w:rPr>
          <w:i w:val="0"/>
        </w:rPr>
        <w:t xml:space="preserve">und Dienstleistungen, die </w:t>
      </w:r>
      <w:r>
        <w:rPr>
          <w:i w:val="0"/>
        </w:rPr>
        <w:t xml:space="preserve">einen </w:t>
      </w:r>
      <w:r w:rsidR="00137FE6">
        <w:rPr>
          <w:i w:val="0"/>
        </w:rPr>
        <w:t xml:space="preserve">Schritt </w:t>
      </w:r>
      <w:r>
        <w:rPr>
          <w:i w:val="0"/>
        </w:rPr>
        <w:t xml:space="preserve">weiter in Richtung Massenfertigung in der Metallbearbeitung gehen. </w:t>
      </w:r>
      <w:r w:rsidR="00AF079E">
        <w:rPr>
          <w:rFonts w:cs="Arial"/>
          <w:i w:val="0"/>
          <w:szCs w:val="24"/>
        </w:rPr>
        <w:t>Und s</w:t>
      </w:r>
      <w:r w:rsidR="00230DB9">
        <w:rPr>
          <w:rFonts w:cs="Arial"/>
          <w:i w:val="0"/>
          <w:szCs w:val="24"/>
        </w:rPr>
        <w:t xml:space="preserve">ie alle geben Denkanstöße und Impulse, zum Beispiel im Rahmen des </w:t>
      </w:r>
      <w:r w:rsidR="00230DB9" w:rsidRPr="009705B1">
        <w:rPr>
          <w:rFonts w:cs="Arial"/>
          <w:szCs w:val="24"/>
        </w:rPr>
        <w:t>Expert Talks</w:t>
      </w:r>
      <w:r w:rsidR="00230DB9">
        <w:rPr>
          <w:rFonts w:cs="Arial"/>
          <w:i w:val="0"/>
          <w:szCs w:val="24"/>
        </w:rPr>
        <w:t xml:space="preserve">. </w:t>
      </w:r>
      <w:r w:rsidR="001049FD">
        <w:rPr>
          <w:rFonts w:cs="Arial"/>
          <w:i w:val="0"/>
          <w:szCs w:val="24"/>
        </w:rPr>
        <w:t xml:space="preserve">Die Vorträge und Gespräche finden </w:t>
      </w:r>
      <w:r w:rsidR="00230DB9">
        <w:rPr>
          <w:rFonts w:cs="Arial"/>
          <w:i w:val="0"/>
          <w:szCs w:val="24"/>
        </w:rPr>
        <w:t>im Zentrum des runden Gemeinschaftstandes</w:t>
      </w:r>
      <w:r w:rsidR="001049FD">
        <w:rPr>
          <w:rFonts w:cs="Arial"/>
          <w:i w:val="0"/>
          <w:szCs w:val="24"/>
        </w:rPr>
        <w:t xml:space="preserve"> statt</w:t>
      </w:r>
      <w:r w:rsidR="00230DB9">
        <w:rPr>
          <w:rFonts w:cs="Arial"/>
          <w:i w:val="0"/>
          <w:szCs w:val="24"/>
        </w:rPr>
        <w:t xml:space="preserve">, </w:t>
      </w:r>
      <w:r w:rsidR="001049FD">
        <w:rPr>
          <w:rFonts w:cs="Arial"/>
          <w:i w:val="0"/>
          <w:szCs w:val="24"/>
        </w:rPr>
        <w:t>i</w:t>
      </w:r>
      <w:r w:rsidR="00C708B4">
        <w:rPr>
          <w:rFonts w:cs="Arial"/>
          <w:i w:val="0"/>
          <w:szCs w:val="24"/>
        </w:rPr>
        <w:t>n der</w:t>
      </w:r>
      <w:r w:rsidR="001049FD">
        <w:rPr>
          <w:rFonts w:cs="Arial"/>
          <w:i w:val="0"/>
          <w:szCs w:val="24"/>
        </w:rPr>
        <w:t xml:space="preserve"> sogenannten </w:t>
      </w:r>
      <w:r w:rsidR="00C708B4" w:rsidRPr="00C708B4">
        <w:rPr>
          <w:rFonts w:cs="Arial"/>
          <w:szCs w:val="24"/>
        </w:rPr>
        <w:t>Expert Talks Area</w:t>
      </w:r>
      <w:r w:rsidR="001049FD">
        <w:rPr>
          <w:rFonts w:cs="Arial"/>
          <w:i w:val="0"/>
          <w:szCs w:val="24"/>
        </w:rPr>
        <w:t xml:space="preserve">. Der Bereich ist </w:t>
      </w:r>
      <w:r w:rsidR="00230DB9">
        <w:rPr>
          <w:rFonts w:cs="Arial"/>
          <w:i w:val="0"/>
          <w:szCs w:val="24"/>
        </w:rPr>
        <w:t xml:space="preserve">bewusst intim gehalten, </w:t>
      </w:r>
      <w:r w:rsidR="001049FD">
        <w:rPr>
          <w:rFonts w:cs="Arial"/>
          <w:i w:val="0"/>
          <w:szCs w:val="24"/>
        </w:rPr>
        <w:t xml:space="preserve">um die </w:t>
      </w:r>
      <w:r w:rsidR="00230DB9">
        <w:rPr>
          <w:rFonts w:cs="Arial"/>
          <w:i w:val="0"/>
          <w:szCs w:val="24"/>
        </w:rPr>
        <w:t xml:space="preserve">Kommunikation zwischen Publikum und Referenten </w:t>
      </w:r>
      <w:r w:rsidR="001049FD">
        <w:rPr>
          <w:rFonts w:cs="Arial"/>
          <w:i w:val="0"/>
          <w:szCs w:val="24"/>
        </w:rPr>
        <w:t>zu fördern</w:t>
      </w:r>
      <w:r w:rsidR="00230DB9">
        <w:rPr>
          <w:rFonts w:cs="Arial"/>
          <w:i w:val="0"/>
          <w:szCs w:val="24"/>
        </w:rPr>
        <w:t xml:space="preserve">. </w:t>
      </w:r>
      <w:r w:rsidR="001049FD">
        <w:rPr>
          <w:rFonts w:cs="Arial"/>
          <w:i w:val="0"/>
          <w:szCs w:val="24"/>
        </w:rPr>
        <w:t>Es gibt ke</w:t>
      </w:r>
      <w:r w:rsidR="00230DB9">
        <w:rPr>
          <w:rFonts w:cs="Arial"/>
          <w:i w:val="0"/>
          <w:szCs w:val="24"/>
        </w:rPr>
        <w:t xml:space="preserve">ine Bühne, die Experten halten ihre 30-minütigen Vorträge mit Machbarkeitsstudien inklusive Kosten-/Nutzen-Vergleichen </w:t>
      </w:r>
      <w:r w:rsidR="001049FD">
        <w:rPr>
          <w:rFonts w:cs="Arial"/>
          <w:i w:val="0"/>
          <w:szCs w:val="24"/>
        </w:rPr>
        <w:t xml:space="preserve">auf Augenhöhe mit </w:t>
      </w:r>
      <w:r w:rsidR="00230DB9">
        <w:rPr>
          <w:rFonts w:cs="Arial"/>
          <w:i w:val="0"/>
          <w:szCs w:val="24"/>
        </w:rPr>
        <w:t xml:space="preserve">den </w:t>
      </w:r>
      <w:r w:rsidR="000B6C64">
        <w:rPr>
          <w:rFonts w:cs="Arial"/>
          <w:i w:val="0"/>
          <w:szCs w:val="24"/>
        </w:rPr>
        <w:t>Besuchern</w:t>
      </w:r>
      <w:r w:rsidR="00230DB9">
        <w:rPr>
          <w:rFonts w:cs="Arial"/>
          <w:i w:val="0"/>
          <w:szCs w:val="24"/>
        </w:rPr>
        <w:t xml:space="preserve">. </w:t>
      </w:r>
      <w:r w:rsidR="001049FD">
        <w:rPr>
          <w:rFonts w:cs="Arial"/>
          <w:i w:val="0"/>
          <w:szCs w:val="24"/>
        </w:rPr>
        <w:t>D</w:t>
      </w:r>
      <w:r w:rsidR="00BA34DB">
        <w:rPr>
          <w:rFonts w:cs="Arial"/>
          <w:i w:val="0"/>
          <w:szCs w:val="24"/>
        </w:rPr>
        <w:t>amit</w:t>
      </w:r>
      <w:r w:rsidR="001049FD">
        <w:rPr>
          <w:rFonts w:cs="Arial"/>
          <w:i w:val="0"/>
          <w:szCs w:val="24"/>
        </w:rPr>
        <w:t xml:space="preserve"> soll</w:t>
      </w:r>
      <w:r w:rsidR="00BA34DB">
        <w:rPr>
          <w:rFonts w:cs="Arial"/>
          <w:i w:val="0"/>
          <w:szCs w:val="24"/>
        </w:rPr>
        <w:t>en</w:t>
      </w:r>
      <w:r w:rsidR="001049FD">
        <w:rPr>
          <w:rFonts w:cs="Arial"/>
          <w:i w:val="0"/>
          <w:szCs w:val="24"/>
        </w:rPr>
        <w:t xml:space="preserve"> </w:t>
      </w:r>
      <w:r w:rsidR="00230DB9">
        <w:rPr>
          <w:rFonts w:cs="Arial"/>
          <w:i w:val="0"/>
          <w:szCs w:val="24"/>
        </w:rPr>
        <w:t xml:space="preserve">Diskussionen </w:t>
      </w:r>
      <w:r w:rsidR="00BA34DB">
        <w:rPr>
          <w:rFonts w:cs="Arial"/>
          <w:i w:val="0"/>
          <w:szCs w:val="24"/>
        </w:rPr>
        <w:t>ge</w:t>
      </w:r>
      <w:r w:rsidR="001049FD">
        <w:rPr>
          <w:rFonts w:cs="Arial"/>
          <w:i w:val="0"/>
          <w:szCs w:val="24"/>
        </w:rPr>
        <w:t>förder</w:t>
      </w:r>
      <w:r w:rsidR="00BA34DB">
        <w:rPr>
          <w:rFonts w:cs="Arial"/>
          <w:i w:val="0"/>
          <w:szCs w:val="24"/>
        </w:rPr>
        <w:t>t</w:t>
      </w:r>
      <w:r w:rsidR="001049FD">
        <w:rPr>
          <w:rFonts w:cs="Arial"/>
          <w:i w:val="0"/>
          <w:szCs w:val="24"/>
        </w:rPr>
        <w:t xml:space="preserve"> </w:t>
      </w:r>
      <w:r w:rsidR="00230DB9">
        <w:rPr>
          <w:rFonts w:cs="Arial"/>
          <w:i w:val="0"/>
          <w:szCs w:val="24"/>
        </w:rPr>
        <w:t xml:space="preserve">und </w:t>
      </w:r>
      <w:r w:rsidR="001049FD">
        <w:rPr>
          <w:rFonts w:cs="Arial"/>
          <w:i w:val="0"/>
          <w:szCs w:val="24"/>
        </w:rPr>
        <w:t xml:space="preserve">das </w:t>
      </w:r>
      <w:r w:rsidR="00230DB9">
        <w:rPr>
          <w:rFonts w:cs="Arial"/>
          <w:i w:val="0"/>
          <w:szCs w:val="24"/>
        </w:rPr>
        <w:t xml:space="preserve">Nachfragen </w:t>
      </w:r>
      <w:r w:rsidR="001049FD">
        <w:rPr>
          <w:rFonts w:cs="Arial"/>
          <w:i w:val="0"/>
          <w:szCs w:val="24"/>
        </w:rPr>
        <w:t>er</w:t>
      </w:r>
      <w:r w:rsidR="00230DB9">
        <w:rPr>
          <w:rFonts w:cs="Arial"/>
          <w:i w:val="0"/>
          <w:szCs w:val="24"/>
        </w:rPr>
        <w:t>leichte</w:t>
      </w:r>
      <w:r w:rsidR="001049FD">
        <w:rPr>
          <w:rFonts w:cs="Arial"/>
          <w:i w:val="0"/>
          <w:szCs w:val="24"/>
        </w:rPr>
        <w:t>r</w:t>
      </w:r>
      <w:r w:rsidR="00BA34DB">
        <w:rPr>
          <w:rFonts w:cs="Arial"/>
          <w:i w:val="0"/>
          <w:szCs w:val="24"/>
        </w:rPr>
        <w:t>t werden</w:t>
      </w:r>
      <w:r w:rsidR="00230DB9">
        <w:rPr>
          <w:rFonts w:cs="Arial"/>
          <w:i w:val="0"/>
          <w:szCs w:val="24"/>
        </w:rPr>
        <w:t xml:space="preserve">. Jeden Tag </w:t>
      </w:r>
      <w:r w:rsidR="003C1023">
        <w:rPr>
          <w:rFonts w:cs="Arial"/>
          <w:i w:val="0"/>
          <w:szCs w:val="24"/>
        </w:rPr>
        <w:t xml:space="preserve">werden </w:t>
      </w:r>
      <w:r w:rsidR="00230DB9">
        <w:rPr>
          <w:rFonts w:cs="Arial"/>
          <w:i w:val="0"/>
          <w:szCs w:val="24"/>
        </w:rPr>
        <w:t xml:space="preserve">vier Vorträge </w:t>
      </w:r>
      <w:r w:rsidR="003C1023">
        <w:rPr>
          <w:rFonts w:cs="Arial"/>
          <w:i w:val="0"/>
          <w:szCs w:val="24"/>
        </w:rPr>
        <w:t>gehalten</w:t>
      </w:r>
      <w:r w:rsidR="00BA34DB">
        <w:rPr>
          <w:rFonts w:cs="Arial"/>
          <w:i w:val="0"/>
          <w:szCs w:val="24"/>
        </w:rPr>
        <w:t xml:space="preserve">, </w:t>
      </w:r>
      <w:r w:rsidR="003C1023">
        <w:rPr>
          <w:rFonts w:cs="Arial"/>
          <w:i w:val="0"/>
          <w:szCs w:val="24"/>
        </w:rPr>
        <w:t xml:space="preserve">gefolgt </w:t>
      </w:r>
      <w:r w:rsidR="00BA34DB">
        <w:rPr>
          <w:rFonts w:cs="Arial"/>
          <w:i w:val="0"/>
          <w:szCs w:val="24"/>
        </w:rPr>
        <w:t>von einer Diskussion mit den Experten gefolgt werden</w:t>
      </w:r>
      <w:r w:rsidR="00230DB9">
        <w:rPr>
          <w:rFonts w:cs="Arial"/>
          <w:i w:val="0"/>
          <w:szCs w:val="24"/>
        </w:rPr>
        <w:t xml:space="preserve">. </w:t>
      </w:r>
      <w:r w:rsidR="000B6C64">
        <w:rPr>
          <w:rFonts w:cs="Arial"/>
          <w:i w:val="0"/>
          <w:szCs w:val="24"/>
        </w:rPr>
        <w:t xml:space="preserve">Das Ganze </w:t>
      </w:r>
      <w:r w:rsidR="000B6C64">
        <w:rPr>
          <w:rFonts w:cs="Arial"/>
          <w:i w:val="0"/>
          <w:szCs w:val="24"/>
        </w:rPr>
        <w:lastRenderedPageBreak/>
        <w:t xml:space="preserve">wird </w:t>
      </w:r>
      <w:r w:rsidR="00FC6F95">
        <w:rPr>
          <w:rFonts w:cs="Arial"/>
          <w:i w:val="0"/>
          <w:szCs w:val="24"/>
        </w:rPr>
        <w:t xml:space="preserve">von Redakteuren </w:t>
      </w:r>
      <w:r w:rsidR="00DB589C">
        <w:rPr>
          <w:rFonts w:cs="Arial"/>
          <w:i w:val="0"/>
          <w:szCs w:val="24"/>
        </w:rPr>
        <w:t xml:space="preserve">der Zeitschrift </w:t>
      </w:r>
      <w:r w:rsidR="00DB589C" w:rsidRPr="009705B1">
        <w:rPr>
          <w:rFonts w:cs="Arial"/>
          <w:szCs w:val="24"/>
        </w:rPr>
        <w:t>additive</w:t>
      </w:r>
      <w:r w:rsidR="00DB589C">
        <w:rPr>
          <w:rFonts w:cs="Arial"/>
          <w:i w:val="0"/>
          <w:szCs w:val="24"/>
        </w:rPr>
        <w:t xml:space="preserve"> aus dem Konradin Verlag moderiert.</w:t>
      </w:r>
      <w:r w:rsidR="006B53FE">
        <w:rPr>
          <w:rFonts w:cs="Arial"/>
          <w:i w:val="0"/>
          <w:szCs w:val="24"/>
        </w:rPr>
        <w:t xml:space="preserve"> </w:t>
      </w:r>
    </w:p>
    <w:p w14:paraId="79583565" w14:textId="77777777" w:rsidR="000B6C64" w:rsidRDefault="000B6C64" w:rsidP="00230DB9">
      <w:pPr>
        <w:pStyle w:val="Vorspann"/>
        <w:rPr>
          <w:rFonts w:cs="Arial"/>
          <w:i w:val="0"/>
          <w:szCs w:val="24"/>
        </w:rPr>
      </w:pPr>
    </w:p>
    <w:p w14:paraId="6E2FFC18" w14:textId="5CB88720" w:rsidR="001049FD" w:rsidRDefault="006B53FE" w:rsidP="000B6C64">
      <w:pPr>
        <w:pStyle w:val="Vorspann"/>
        <w:rPr>
          <w:rFonts w:cs="Arial"/>
          <w:i w:val="0"/>
          <w:szCs w:val="24"/>
        </w:rPr>
      </w:pPr>
      <w:r>
        <w:rPr>
          <w:rFonts w:cs="Arial"/>
          <w:i w:val="0"/>
          <w:szCs w:val="24"/>
        </w:rPr>
        <w:t xml:space="preserve">Die Besucher erhalten </w:t>
      </w:r>
      <w:r w:rsidR="000B6C64">
        <w:rPr>
          <w:rFonts w:cs="Arial"/>
          <w:i w:val="0"/>
          <w:szCs w:val="24"/>
        </w:rPr>
        <w:t xml:space="preserve">auf dem </w:t>
      </w:r>
      <w:r w:rsidR="000B6C64" w:rsidRPr="000B6C64">
        <w:rPr>
          <w:rFonts w:cs="Arial"/>
          <w:szCs w:val="24"/>
        </w:rPr>
        <w:t xml:space="preserve">additive </w:t>
      </w:r>
      <w:proofErr w:type="spellStart"/>
      <w:r w:rsidR="000B6C64" w:rsidRPr="000B6C64">
        <w:rPr>
          <w:rFonts w:cs="Arial"/>
          <w:szCs w:val="24"/>
        </w:rPr>
        <w:t>manufacturing</w:t>
      </w:r>
      <w:proofErr w:type="spellEnd"/>
      <w:r w:rsidR="000B6C64" w:rsidRPr="000B6C64">
        <w:rPr>
          <w:rFonts w:cs="Arial"/>
          <w:szCs w:val="24"/>
        </w:rPr>
        <w:t xml:space="preserve"> </w:t>
      </w:r>
      <w:proofErr w:type="spellStart"/>
      <w:r w:rsidR="000B6C64" w:rsidRPr="000B6C64">
        <w:rPr>
          <w:rFonts w:cs="Arial"/>
          <w:szCs w:val="24"/>
        </w:rPr>
        <w:t>circle</w:t>
      </w:r>
      <w:proofErr w:type="spellEnd"/>
      <w:r w:rsidR="000B6C64">
        <w:rPr>
          <w:rFonts w:cs="Arial"/>
          <w:i w:val="0"/>
          <w:szCs w:val="24"/>
        </w:rPr>
        <w:t xml:space="preserve"> aber auch </w:t>
      </w:r>
      <w:r w:rsidR="00BA34DB">
        <w:rPr>
          <w:rFonts w:cs="Arial"/>
          <w:i w:val="0"/>
          <w:szCs w:val="24"/>
        </w:rPr>
        <w:t xml:space="preserve">die Gelegenheit, </w:t>
      </w:r>
      <w:r w:rsidR="000B6C64">
        <w:rPr>
          <w:rFonts w:cs="Arial"/>
          <w:i w:val="0"/>
          <w:szCs w:val="24"/>
        </w:rPr>
        <w:t xml:space="preserve">mit den Vortragenden weiterführende Gespräche </w:t>
      </w:r>
      <w:r w:rsidR="00BA34DB">
        <w:rPr>
          <w:rFonts w:cs="Arial"/>
          <w:i w:val="0"/>
          <w:szCs w:val="24"/>
        </w:rPr>
        <w:t xml:space="preserve">zu </w:t>
      </w:r>
      <w:r w:rsidR="000B6C64">
        <w:rPr>
          <w:rFonts w:cs="Arial"/>
          <w:i w:val="0"/>
          <w:szCs w:val="24"/>
        </w:rPr>
        <w:t>führen</w:t>
      </w:r>
      <w:r w:rsidR="00BA34DB">
        <w:rPr>
          <w:rFonts w:cs="Arial"/>
          <w:i w:val="0"/>
          <w:szCs w:val="24"/>
        </w:rPr>
        <w:t xml:space="preserve">. Durch die </w:t>
      </w:r>
      <w:r w:rsidR="000B6C64">
        <w:rPr>
          <w:rFonts w:cs="Arial"/>
          <w:i w:val="0"/>
          <w:szCs w:val="24"/>
        </w:rPr>
        <w:t xml:space="preserve">räumliche Nähe zu </w:t>
      </w:r>
      <w:r w:rsidR="00BA34DB">
        <w:rPr>
          <w:rFonts w:cs="Arial"/>
          <w:i w:val="0"/>
          <w:szCs w:val="24"/>
        </w:rPr>
        <w:t xml:space="preserve">den </w:t>
      </w:r>
      <w:r w:rsidR="00117DE4">
        <w:rPr>
          <w:rFonts w:cs="Arial"/>
          <w:i w:val="0"/>
          <w:szCs w:val="24"/>
        </w:rPr>
        <w:t xml:space="preserve">neun </w:t>
      </w:r>
      <w:r>
        <w:rPr>
          <w:rFonts w:cs="Arial"/>
          <w:i w:val="0"/>
          <w:szCs w:val="24"/>
        </w:rPr>
        <w:t xml:space="preserve">Ständen </w:t>
      </w:r>
      <w:r w:rsidR="00BA34DB">
        <w:rPr>
          <w:rFonts w:cs="Arial"/>
          <w:i w:val="0"/>
          <w:szCs w:val="24"/>
        </w:rPr>
        <w:t xml:space="preserve">von Dienstleistern, Maschinenherstellern, Softwareanbietern bis hin zu Werkzeugherstellern für die Nachbearbeitung eines Werkstücks ist es problemlos möglich, sich in </w:t>
      </w:r>
      <w:r>
        <w:rPr>
          <w:rFonts w:cs="Arial"/>
          <w:i w:val="0"/>
          <w:szCs w:val="24"/>
        </w:rPr>
        <w:t>ganz spezifischen Anliegen</w:t>
      </w:r>
      <w:r w:rsidR="000B6C64">
        <w:rPr>
          <w:rFonts w:cs="Arial"/>
          <w:i w:val="0"/>
          <w:szCs w:val="24"/>
        </w:rPr>
        <w:t xml:space="preserve"> beraten </w:t>
      </w:r>
      <w:r w:rsidR="00BA34DB">
        <w:rPr>
          <w:rFonts w:cs="Arial"/>
          <w:i w:val="0"/>
          <w:szCs w:val="24"/>
        </w:rPr>
        <w:t xml:space="preserve">zu </w:t>
      </w:r>
      <w:r w:rsidR="000B6C64">
        <w:rPr>
          <w:rFonts w:cs="Arial"/>
          <w:i w:val="0"/>
          <w:szCs w:val="24"/>
        </w:rPr>
        <w:t>lassen</w:t>
      </w:r>
      <w:r w:rsidR="00BA34DB">
        <w:rPr>
          <w:rFonts w:cs="Arial"/>
          <w:i w:val="0"/>
          <w:szCs w:val="24"/>
        </w:rPr>
        <w:t xml:space="preserve"> und die notwendigen Netzwerke zu knüpfen</w:t>
      </w:r>
      <w:r w:rsidR="000B6C64">
        <w:rPr>
          <w:rFonts w:cs="Arial"/>
          <w:i w:val="0"/>
          <w:szCs w:val="24"/>
        </w:rPr>
        <w:t xml:space="preserve">. </w:t>
      </w:r>
    </w:p>
    <w:p w14:paraId="1B1E456A" w14:textId="77777777" w:rsidR="001049FD" w:rsidRDefault="001049FD" w:rsidP="004664B5">
      <w:pPr>
        <w:pStyle w:val="Vorspann"/>
        <w:rPr>
          <w:i w:val="0"/>
        </w:rPr>
      </w:pPr>
    </w:p>
    <w:p w14:paraId="55504801" w14:textId="6619A22E" w:rsidR="00543F2B" w:rsidRPr="004020C6" w:rsidRDefault="00230DB9" w:rsidP="00543F2B">
      <w:pPr>
        <w:pStyle w:val="Vorspann"/>
        <w:rPr>
          <w:b/>
          <w:i w:val="0"/>
        </w:rPr>
      </w:pPr>
      <w:r>
        <w:rPr>
          <w:b/>
          <w:i w:val="0"/>
        </w:rPr>
        <w:t>Alles zum Nachlesen</w:t>
      </w:r>
    </w:p>
    <w:p w14:paraId="1E5AAC8E" w14:textId="4D32DC33" w:rsidR="006B4A65" w:rsidRPr="006B4A65" w:rsidRDefault="000B6C64" w:rsidP="006B4A65">
      <w:pPr>
        <w:pStyle w:val="Vorspann"/>
        <w:rPr>
          <w:i w:val="0"/>
        </w:rPr>
      </w:pPr>
      <w:r>
        <w:rPr>
          <w:i w:val="0"/>
        </w:rPr>
        <w:t xml:space="preserve">Da das Informationsangebot auf </w:t>
      </w:r>
      <w:r w:rsidR="004646A6">
        <w:rPr>
          <w:i w:val="0"/>
        </w:rPr>
        <w:t xml:space="preserve">der </w:t>
      </w:r>
      <w:r w:rsidR="00230DB9">
        <w:rPr>
          <w:i w:val="0"/>
        </w:rPr>
        <w:t xml:space="preserve">Weltleitmesse EMO Hannover </w:t>
      </w:r>
      <w:r>
        <w:rPr>
          <w:i w:val="0"/>
        </w:rPr>
        <w:t xml:space="preserve">enorm ist, </w:t>
      </w:r>
      <w:r w:rsidR="009705B1">
        <w:rPr>
          <w:i w:val="0"/>
        </w:rPr>
        <w:t>ist die Zeit, die die</w:t>
      </w:r>
      <w:r>
        <w:rPr>
          <w:i w:val="0"/>
        </w:rPr>
        <w:t xml:space="preserve"> Besucher </w:t>
      </w:r>
      <w:r w:rsidR="004646A6">
        <w:rPr>
          <w:i w:val="0"/>
        </w:rPr>
        <w:t xml:space="preserve">am </w:t>
      </w:r>
      <w:r w:rsidR="004646A6" w:rsidRPr="004646A6">
        <w:t xml:space="preserve">additive </w:t>
      </w:r>
      <w:proofErr w:type="spellStart"/>
      <w:r w:rsidR="004646A6" w:rsidRPr="004646A6">
        <w:t>manufacturing</w:t>
      </w:r>
      <w:proofErr w:type="spellEnd"/>
      <w:r w:rsidR="004646A6" w:rsidRPr="004646A6">
        <w:t xml:space="preserve"> </w:t>
      </w:r>
      <w:proofErr w:type="spellStart"/>
      <w:r w:rsidR="004646A6" w:rsidRPr="004646A6">
        <w:t>circle</w:t>
      </w:r>
      <w:proofErr w:type="spellEnd"/>
      <w:r w:rsidR="004646A6">
        <w:rPr>
          <w:i w:val="0"/>
        </w:rPr>
        <w:t xml:space="preserve"> verbringen</w:t>
      </w:r>
      <w:r w:rsidR="009705B1">
        <w:rPr>
          <w:i w:val="0"/>
        </w:rPr>
        <w:t xml:space="preserve"> können, in aller Regel eingeschränkt</w:t>
      </w:r>
      <w:r w:rsidR="004646A6">
        <w:rPr>
          <w:i w:val="0"/>
        </w:rPr>
        <w:t xml:space="preserve">. Aus diesem Grund </w:t>
      </w:r>
      <w:r w:rsidR="00576ED5">
        <w:rPr>
          <w:i w:val="0"/>
        </w:rPr>
        <w:t xml:space="preserve">stellt </w:t>
      </w:r>
      <w:r w:rsidR="004646A6">
        <w:rPr>
          <w:i w:val="0"/>
        </w:rPr>
        <w:t>der Konradin Verlag, Medienpartner des VDW</w:t>
      </w:r>
      <w:r w:rsidR="00576ED5">
        <w:rPr>
          <w:i w:val="0"/>
        </w:rPr>
        <w:t xml:space="preserve"> und Organisator </w:t>
      </w:r>
      <w:r w:rsidR="004646A6">
        <w:rPr>
          <w:i w:val="0"/>
        </w:rPr>
        <w:t>de</w:t>
      </w:r>
      <w:r w:rsidR="00576ED5">
        <w:rPr>
          <w:i w:val="0"/>
        </w:rPr>
        <w:t xml:space="preserve">s </w:t>
      </w:r>
      <w:r w:rsidR="004646A6">
        <w:rPr>
          <w:i w:val="0"/>
        </w:rPr>
        <w:t>Stand</w:t>
      </w:r>
      <w:r w:rsidR="00576ED5">
        <w:rPr>
          <w:i w:val="0"/>
        </w:rPr>
        <w:t>s</w:t>
      </w:r>
      <w:r w:rsidR="004646A6">
        <w:rPr>
          <w:i w:val="0"/>
        </w:rPr>
        <w:t xml:space="preserve">, </w:t>
      </w:r>
      <w:r w:rsidR="00576ED5">
        <w:rPr>
          <w:i w:val="0"/>
        </w:rPr>
        <w:t xml:space="preserve">sämtliche </w:t>
      </w:r>
      <w:r w:rsidR="004646A6">
        <w:rPr>
          <w:i w:val="0"/>
        </w:rPr>
        <w:t>Informationen</w:t>
      </w:r>
      <w:r w:rsidR="00576ED5">
        <w:rPr>
          <w:i w:val="0"/>
        </w:rPr>
        <w:t xml:space="preserve"> zu Vorträgen und Ausstellern auch schriftlich </w:t>
      </w:r>
      <w:r w:rsidR="004646A6">
        <w:rPr>
          <w:i w:val="0"/>
        </w:rPr>
        <w:t xml:space="preserve">zur Verfügung. </w:t>
      </w:r>
      <w:r w:rsidR="002B03D0">
        <w:rPr>
          <w:i w:val="0"/>
        </w:rPr>
        <w:t xml:space="preserve">Im </w:t>
      </w:r>
      <w:r w:rsidR="004646A6">
        <w:rPr>
          <w:i w:val="0"/>
        </w:rPr>
        <w:t>kostenlose</w:t>
      </w:r>
      <w:r w:rsidR="002B03D0">
        <w:rPr>
          <w:i w:val="0"/>
        </w:rPr>
        <w:t>n</w:t>
      </w:r>
      <w:r w:rsidR="004646A6">
        <w:rPr>
          <w:i w:val="0"/>
        </w:rPr>
        <w:t xml:space="preserve"> </w:t>
      </w:r>
      <w:r w:rsidR="00C708B4">
        <w:rPr>
          <w:i w:val="0"/>
        </w:rPr>
        <w:t xml:space="preserve">Tagungsreader </w:t>
      </w:r>
      <w:r w:rsidR="00E942E8">
        <w:rPr>
          <w:i w:val="0"/>
        </w:rPr>
        <w:t xml:space="preserve">finden Leser Portraits der ausstellenden Unternehmen mit einer Darstellung ihres Leistungsspektrums sowie eine Zusammenfassung </w:t>
      </w:r>
      <w:r w:rsidR="00BA34DB">
        <w:rPr>
          <w:i w:val="0"/>
        </w:rPr>
        <w:t xml:space="preserve">der </w:t>
      </w:r>
      <w:r w:rsidR="00E942E8" w:rsidRPr="00C708B4">
        <w:t>Expert Talks</w:t>
      </w:r>
      <w:r w:rsidR="00E942E8">
        <w:rPr>
          <w:i w:val="0"/>
        </w:rPr>
        <w:t xml:space="preserve"> auf Deutsch und Englisch. Der </w:t>
      </w:r>
      <w:r w:rsidR="00C708B4">
        <w:rPr>
          <w:i w:val="0"/>
        </w:rPr>
        <w:t>R</w:t>
      </w:r>
      <w:r w:rsidR="00E942E8">
        <w:rPr>
          <w:i w:val="0"/>
        </w:rPr>
        <w:t xml:space="preserve">eader steht </w:t>
      </w:r>
      <w:r w:rsidR="004646A6">
        <w:rPr>
          <w:i w:val="0"/>
        </w:rPr>
        <w:t xml:space="preserve">allen Besuchern </w:t>
      </w:r>
      <w:r w:rsidR="00E942E8">
        <w:rPr>
          <w:i w:val="0"/>
        </w:rPr>
        <w:t>des Gemeinschaftsstands</w:t>
      </w:r>
      <w:r w:rsidR="009705B1">
        <w:rPr>
          <w:i w:val="0"/>
        </w:rPr>
        <w:t xml:space="preserve"> in Halle 9, Stand H20</w:t>
      </w:r>
      <w:r w:rsidR="00E942E8">
        <w:rPr>
          <w:i w:val="0"/>
        </w:rPr>
        <w:t xml:space="preserve"> </w:t>
      </w:r>
      <w:r w:rsidR="004646A6">
        <w:rPr>
          <w:i w:val="0"/>
        </w:rPr>
        <w:t xml:space="preserve">kostenlos zur Verfügung – solange der Vorrat reicht. </w:t>
      </w:r>
    </w:p>
    <w:p w14:paraId="6476442A" w14:textId="77777777" w:rsidR="00584AC9" w:rsidRDefault="00584AC9" w:rsidP="004C5516"/>
    <w:p w14:paraId="75629C9E" w14:textId="2566667B" w:rsidR="004C5516" w:rsidRPr="004C5516" w:rsidRDefault="004C5516" w:rsidP="004C5516">
      <w:r w:rsidRPr="004C5516">
        <w:t>Autor</w:t>
      </w:r>
      <w:r w:rsidR="004646A6">
        <w:t>in</w:t>
      </w:r>
      <w:r w:rsidRPr="004C5516">
        <w:t xml:space="preserve">: </w:t>
      </w:r>
      <w:r w:rsidR="001349D6">
        <w:t>Gerda Kneifel</w:t>
      </w:r>
      <w:r w:rsidRPr="004C5516">
        <w:t>,</w:t>
      </w:r>
      <w:r w:rsidR="001349D6">
        <w:t xml:space="preserve"> VDW</w:t>
      </w:r>
    </w:p>
    <w:p w14:paraId="631F4FEF" w14:textId="1B9D9F6E" w:rsidR="006C6AFF" w:rsidRDefault="006C6AFF" w:rsidP="0039173C">
      <w:pPr>
        <w:ind w:right="1416"/>
        <w:rPr>
          <w:i/>
          <w:szCs w:val="22"/>
        </w:rPr>
      </w:pPr>
      <w:r>
        <w:rPr>
          <w:i/>
          <w:szCs w:val="22"/>
        </w:rPr>
        <w:t xml:space="preserve">Umfang: </w:t>
      </w:r>
      <w:r w:rsidR="004C5516">
        <w:rPr>
          <w:i/>
          <w:szCs w:val="22"/>
        </w:rPr>
        <w:t xml:space="preserve"> </w:t>
      </w:r>
      <w:r w:rsidR="004D6D3D">
        <w:rPr>
          <w:i/>
          <w:szCs w:val="22"/>
        </w:rPr>
        <w:t>4</w:t>
      </w:r>
      <w:r w:rsidR="005C4E7A">
        <w:rPr>
          <w:i/>
          <w:szCs w:val="22"/>
        </w:rPr>
        <w:t>.</w:t>
      </w:r>
      <w:r w:rsidR="00746870">
        <w:rPr>
          <w:i/>
          <w:szCs w:val="22"/>
        </w:rPr>
        <w:t>128</w:t>
      </w:r>
      <w:r w:rsidR="001349D6">
        <w:rPr>
          <w:i/>
          <w:szCs w:val="22"/>
        </w:rPr>
        <w:t xml:space="preserve"> </w:t>
      </w:r>
      <w:r w:rsidR="004C5516">
        <w:rPr>
          <w:i/>
          <w:szCs w:val="22"/>
        </w:rPr>
        <w:t>Z</w:t>
      </w:r>
      <w:r>
        <w:rPr>
          <w:i/>
          <w:szCs w:val="22"/>
        </w:rPr>
        <w:t>eichen inkl. Leerz</w:t>
      </w:r>
      <w:r w:rsidR="004C5516">
        <w:rPr>
          <w:i/>
          <w:szCs w:val="22"/>
        </w:rPr>
        <w:t>.</w:t>
      </w:r>
    </w:p>
    <w:p w14:paraId="434A6B73" w14:textId="73081FA3" w:rsidR="00C20718" w:rsidRDefault="00C20718" w:rsidP="00C20718">
      <w:pPr>
        <w:spacing w:line="240" w:lineRule="auto"/>
        <w:ind w:right="0"/>
        <w:rPr>
          <w:rFonts w:cs="Arial"/>
          <w:b/>
          <w:sz w:val="16"/>
          <w:szCs w:val="22"/>
        </w:rPr>
      </w:pPr>
    </w:p>
    <w:p w14:paraId="19B2B0B8" w14:textId="77324A19" w:rsidR="00746870" w:rsidRDefault="00746870" w:rsidP="00C20718">
      <w:pPr>
        <w:spacing w:line="240" w:lineRule="auto"/>
        <w:ind w:right="0"/>
        <w:rPr>
          <w:rFonts w:cs="Arial"/>
          <w:b/>
          <w:sz w:val="16"/>
          <w:szCs w:val="22"/>
        </w:rPr>
      </w:pPr>
    </w:p>
    <w:p w14:paraId="68E6D079" w14:textId="12766897" w:rsidR="00746870" w:rsidRPr="00746870" w:rsidRDefault="00746870" w:rsidP="00746870">
      <w:pPr>
        <w:pStyle w:val="Vorspann"/>
        <w:rPr>
          <w:b/>
          <w:i w:val="0"/>
          <w:sz w:val="18"/>
        </w:rPr>
      </w:pPr>
      <w:r w:rsidRPr="00746870">
        <w:rPr>
          <w:b/>
          <w:i w:val="0"/>
          <w:sz w:val="18"/>
        </w:rPr>
        <w:t>Liste der Aussteller</w:t>
      </w:r>
      <w:r w:rsidR="007E0D92">
        <w:rPr>
          <w:b/>
          <w:i w:val="0"/>
          <w:sz w:val="18"/>
        </w:rPr>
        <w:t xml:space="preserve"> </w:t>
      </w:r>
    </w:p>
    <w:p w14:paraId="3154CBFA" w14:textId="4CE0DA43" w:rsidR="00746870" w:rsidRPr="00746870" w:rsidRDefault="00746870" w:rsidP="007E0D92">
      <w:pPr>
        <w:shd w:val="clear" w:color="auto" w:fill="FFFFFF"/>
        <w:spacing w:line="240" w:lineRule="auto"/>
        <w:outlineLvl w:val="2"/>
        <w:rPr>
          <w:rFonts w:cs="Arial"/>
          <w:bCs/>
          <w:color w:val="333335"/>
          <w:sz w:val="18"/>
          <w:szCs w:val="18"/>
        </w:rPr>
      </w:pPr>
      <w:r w:rsidRPr="00715612">
        <w:rPr>
          <w:rFonts w:cs="Arial"/>
          <w:color w:val="333335"/>
          <w:sz w:val="18"/>
          <w:szCs w:val="18"/>
        </w:rPr>
        <w:t xml:space="preserve">AMF Andreas Maier GmbH &amp; Co. </w:t>
      </w:r>
      <w:r w:rsidRPr="00746870">
        <w:rPr>
          <w:rFonts w:cs="Arial"/>
          <w:color w:val="333335"/>
          <w:sz w:val="18"/>
          <w:szCs w:val="18"/>
        </w:rPr>
        <w:t>KG, Fellbach</w:t>
      </w:r>
      <w:r w:rsidR="007E0D92">
        <w:rPr>
          <w:rFonts w:cs="Arial"/>
          <w:color w:val="333335"/>
          <w:sz w:val="18"/>
          <w:szCs w:val="18"/>
        </w:rPr>
        <w:t xml:space="preserve">; </w:t>
      </w:r>
      <w:r w:rsidRPr="00746870">
        <w:rPr>
          <w:rFonts w:cs="Arial"/>
          <w:color w:val="333335"/>
          <w:sz w:val="18"/>
          <w:szCs w:val="18"/>
        </w:rPr>
        <w:t xml:space="preserve">Fr. </w:t>
      </w:r>
      <w:proofErr w:type="spellStart"/>
      <w:r w:rsidRPr="00746870">
        <w:rPr>
          <w:rFonts w:cs="Arial"/>
          <w:color w:val="333335"/>
          <w:sz w:val="18"/>
          <w:szCs w:val="18"/>
        </w:rPr>
        <w:t>Aussieker</w:t>
      </w:r>
      <w:proofErr w:type="spellEnd"/>
      <w:r w:rsidRPr="00746870">
        <w:rPr>
          <w:rFonts w:cs="Arial"/>
          <w:color w:val="333335"/>
          <w:sz w:val="18"/>
          <w:szCs w:val="18"/>
        </w:rPr>
        <w:t xml:space="preserve"> Metallverarbeitung GmbH &amp; Co.KG, Preußisch Oldendor</w:t>
      </w:r>
      <w:r w:rsidR="007E0D92">
        <w:rPr>
          <w:rFonts w:cs="Arial"/>
          <w:color w:val="333335"/>
          <w:sz w:val="18"/>
          <w:szCs w:val="18"/>
        </w:rPr>
        <w:t xml:space="preserve">f; </w:t>
      </w:r>
      <w:proofErr w:type="spellStart"/>
      <w:r w:rsidR="007E0D92">
        <w:rPr>
          <w:rFonts w:cs="Arial"/>
          <w:color w:val="333335"/>
          <w:sz w:val="18"/>
          <w:szCs w:val="18"/>
        </w:rPr>
        <w:t>Cadfem</w:t>
      </w:r>
      <w:proofErr w:type="spellEnd"/>
      <w:r w:rsidR="007E0D92">
        <w:rPr>
          <w:rFonts w:cs="Arial"/>
          <w:color w:val="333335"/>
          <w:sz w:val="18"/>
          <w:szCs w:val="18"/>
        </w:rPr>
        <w:t xml:space="preserve"> </w:t>
      </w:r>
      <w:r w:rsidRPr="00746870">
        <w:rPr>
          <w:rFonts w:cs="Arial"/>
          <w:color w:val="333335"/>
          <w:sz w:val="18"/>
          <w:szCs w:val="18"/>
        </w:rPr>
        <w:t>GmbH, Grafing bei München</w:t>
      </w:r>
      <w:r w:rsidR="007E0D92">
        <w:rPr>
          <w:rFonts w:cs="Arial"/>
          <w:color w:val="333335"/>
          <w:sz w:val="18"/>
          <w:szCs w:val="18"/>
        </w:rPr>
        <w:t xml:space="preserve">; </w:t>
      </w:r>
      <w:r w:rsidRPr="00746870">
        <w:rPr>
          <w:rFonts w:cs="Arial"/>
          <w:color w:val="333335"/>
          <w:sz w:val="18"/>
          <w:szCs w:val="18"/>
        </w:rPr>
        <w:t>FKM Sintertechnik GmbH, Biedenkopf</w:t>
      </w:r>
      <w:r w:rsidR="007E0D92">
        <w:rPr>
          <w:rFonts w:cs="Arial"/>
          <w:color w:val="333335"/>
          <w:sz w:val="18"/>
          <w:szCs w:val="18"/>
        </w:rPr>
        <w:t>;</w:t>
      </w:r>
      <w:r w:rsidRPr="00746870">
        <w:rPr>
          <w:rFonts w:cs="Arial"/>
          <w:color w:val="333335"/>
          <w:sz w:val="18"/>
          <w:szCs w:val="18"/>
        </w:rPr>
        <w:br/>
      </w:r>
      <w:proofErr w:type="spellStart"/>
      <w:r w:rsidRPr="00746870">
        <w:rPr>
          <w:rFonts w:cs="Arial"/>
          <w:color w:val="333335"/>
          <w:sz w:val="18"/>
          <w:szCs w:val="18"/>
        </w:rPr>
        <w:t>Formlabs</w:t>
      </w:r>
      <w:proofErr w:type="spellEnd"/>
      <w:r w:rsidRPr="00746870">
        <w:rPr>
          <w:rFonts w:cs="Arial"/>
          <w:color w:val="333335"/>
          <w:sz w:val="18"/>
          <w:szCs w:val="18"/>
        </w:rPr>
        <w:t xml:space="preserve"> GmbH, Berlin</w:t>
      </w:r>
      <w:r w:rsidR="007E0D92">
        <w:rPr>
          <w:rFonts w:cs="Arial"/>
          <w:color w:val="333335"/>
          <w:sz w:val="18"/>
          <w:szCs w:val="18"/>
        </w:rPr>
        <w:t xml:space="preserve">; </w:t>
      </w:r>
      <w:r w:rsidRPr="00746870">
        <w:rPr>
          <w:rFonts w:cs="Arial"/>
          <w:color w:val="333335"/>
          <w:sz w:val="18"/>
          <w:szCs w:val="18"/>
        </w:rPr>
        <w:t xml:space="preserve">Peter Lehmann AG, </w:t>
      </w:r>
      <w:proofErr w:type="spellStart"/>
      <w:r w:rsidRPr="00746870">
        <w:rPr>
          <w:rFonts w:cs="Arial"/>
          <w:color w:val="333335"/>
          <w:sz w:val="18"/>
          <w:szCs w:val="18"/>
        </w:rPr>
        <w:t>Bärau</w:t>
      </w:r>
      <w:proofErr w:type="spellEnd"/>
      <w:r w:rsidR="007E0D92">
        <w:rPr>
          <w:rFonts w:cs="Arial"/>
          <w:color w:val="333335"/>
          <w:sz w:val="18"/>
          <w:szCs w:val="18"/>
        </w:rPr>
        <w:t xml:space="preserve"> (Schweiz); </w:t>
      </w:r>
      <w:r w:rsidRPr="00746870">
        <w:rPr>
          <w:rFonts w:cs="Arial"/>
          <w:color w:val="333335"/>
          <w:sz w:val="18"/>
          <w:szCs w:val="18"/>
        </w:rPr>
        <w:t>Rolf Lenk Werkzeug- und Maschinenbau GmbH, Ahrensburg</w:t>
      </w:r>
      <w:r w:rsidR="007E0D92">
        <w:rPr>
          <w:rFonts w:cs="Arial"/>
          <w:color w:val="333335"/>
          <w:sz w:val="18"/>
          <w:szCs w:val="18"/>
        </w:rPr>
        <w:t xml:space="preserve">; </w:t>
      </w:r>
      <w:r w:rsidRPr="00746870">
        <w:rPr>
          <w:rFonts w:cs="Arial"/>
          <w:color w:val="333335"/>
          <w:sz w:val="18"/>
          <w:szCs w:val="18"/>
        </w:rPr>
        <w:t>VBN Components AB, Uppsala</w:t>
      </w:r>
      <w:r w:rsidR="007E0D92">
        <w:rPr>
          <w:rFonts w:cs="Arial"/>
          <w:color w:val="333335"/>
          <w:sz w:val="18"/>
          <w:szCs w:val="18"/>
        </w:rPr>
        <w:t xml:space="preserve"> (Schweden); </w:t>
      </w:r>
      <w:r w:rsidRPr="00746870">
        <w:rPr>
          <w:rFonts w:cs="Arial"/>
          <w:color w:val="333335"/>
          <w:sz w:val="18"/>
          <w:szCs w:val="18"/>
        </w:rPr>
        <w:t>3D Microprint GmbH, Chemnitz</w:t>
      </w:r>
    </w:p>
    <w:p w14:paraId="5F519751" w14:textId="77777777" w:rsidR="00746870" w:rsidRPr="00746870" w:rsidRDefault="00746870" w:rsidP="00C20718">
      <w:pPr>
        <w:spacing w:line="240" w:lineRule="auto"/>
        <w:ind w:right="0"/>
        <w:rPr>
          <w:rFonts w:cs="Arial"/>
          <w:sz w:val="18"/>
          <w:szCs w:val="18"/>
        </w:rPr>
      </w:pPr>
    </w:p>
    <w:p w14:paraId="1908FCA3" w14:textId="18609A84" w:rsidR="00C20718" w:rsidRPr="00746870" w:rsidRDefault="00C20718" w:rsidP="00C20718">
      <w:pPr>
        <w:spacing w:line="240" w:lineRule="auto"/>
        <w:ind w:right="0"/>
        <w:rPr>
          <w:rFonts w:cs="Arial"/>
          <w:b/>
          <w:sz w:val="18"/>
          <w:szCs w:val="18"/>
        </w:rPr>
      </w:pPr>
    </w:p>
    <w:p w14:paraId="08D0B53C" w14:textId="77777777" w:rsidR="006C6AFF" w:rsidRPr="00746870" w:rsidRDefault="006C6AFF" w:rsidP="00C20718">
      <w:pPr>
        <w:spacing w:line="240" w:lineRule="auto"/>
        <w:ind w:right="0"/>
        <w:rPr>
          <w:rFonts w:cs="Arial"/>
          <w:b/>
          <w:sz w:val="18"/>
          <w:szCs w:val="18"/>
        </w:rPr>
      </w:pPr>
      <w:r w:rsidRPr="00746870">
        <w:rPr>
          <w:rFonts w:cs="Arial"/>
          <w:b/>
          <w:sz w:val="18"/>
          <w:szCs w:val="18"/>
        </w:rPr>
        <w:t>Ansprechpartner</w:t>
      </w:r>
    </w:p>
    <w:p w14:paraId="49C5853B" w14:textId="77777777" w:rsidR="00CD30DE" w:rsidRPr="00746870" w:rsidRDefault="00CD30DE" w:rsidP="00C20718">
      <w:pPr>
        <w:spacing w:line="240" w:lineRule="auto"/>
        <w:ind w:right="0"/>
        <w:rPr>
          <w:sz w:val="18"/>
          <w:szCs w:val="18"/>
        </w:rPr>
      </w:pPr>
    </w:p>
    <w:p w14:paraId="3994F862" w14:textId="77777777" w:rsidR="006C6AFF" w:rsidRPr="00746870" w:rsidRDefault="006C6AFF" w:rsidP="00C77D36">
      <w:pPr>
        <w:spacing w:line="240" w:lineRule="auto"/>
        <w:rPr>
          <w:rFonts w:cs="Arial"/>
          <w:sz w:val="18"/>
          <w:szCs w:val="18"/>
        </w:rPr>
      </w:pPr>
      <w:r w:rsidRPr="00746870">
        <w:rPr>
          <w:rFonts w:cs="Arial"/>
          <w:sz w:val="18"/>
          <w:szCs w:val="18"/>
        </w:rPr>
        <w:t>VDW Verein Deutscher Werkzeugmaschinenfabriken</w:t>
      </w:r>
    </w:p>
    <w:p w14:paraId="4E70E36A" w14:textId="2B035C2F" w:rsidR="00417F83" w:rsidRPr="00746870" w:rsidRDefault="00417F83" w:rsidP="00C77D36">
      <w:pPr>
        <w:spacing w:line="240" w:lineRule="auto"/>
        <w:rPr>
          <w:rFonts w:cs="Arial"/>
          <w:sz w:val="18"/>
          <w:szCs w:val="18"/>
        </w:rPr>
      </w:pPr>
      <w:r w:rsidRPr="00746870">
        <w:rPr>
          <w:rFonts w:cs="Arial"/>
          <w:sz w:val="18"/>
          <w:szCs w:val="18"/>
        </w:rPr>
        <w:t>Gerda Kneifel</w:t>
      </w:r>
    </w:p>
    <w:p w14:paraId="45D48097" w14:textId="77777777" w:rsidR="00417F83" w:rsidRPr="00746870" w:rsidRDefault="00417F83" w:rsidP="00417F83">
      <w:pPr>
        <w:spacing w:line="240" w:lineRule="auto"/>
        <w:rPr>
          <w:rFonts w:cs="Arial"/>
          <w:sz w:val="18"/>
          <w:szCs w:val="18"/>
        </w:rPr>
      </w:pPr>
      <w:r w:rsidRPr="00746870">
        <w:rPr>
          <w:rFonts w:cs="Arial"/>
          <w:sz w:val="18"/>
          <w:szCs w:val="18"/>
        </w:rPr>
        <w:t>Presse- und Öffentlichkeitsarbeit</w:t>
      </w:r>
    </w:p>
    <w:p w14:paraId="54359C34" w14:textId="769BB4B8" w:rsidR="006C6AFF" w:rsidRPr="00746870" w:rsidRDefault="006C6AFF" w:rsidP="00C77D36">
      <w:pPr>
        <w:spacing w:line="240" w:lineRule="auto"/>
        <w:rPr>
          <w:rFonts w:cs="Arial"/>
          <w:sz w:val="18"/>
          <w:szCs w:val="18"/>
        </w:rPr>
      </w:pPr>
      <w:r w:rsidRPr="00746870">
        <w:rPr>
          <w:rFonts w:cs="Arial"/>
          <w:sz w:val="18"/>
          <w:szCs w:val="18"/>
        </w:rPr>
        <w:t>Corneliusstraße 4</w:t>
      </w:r>
    </w:p>
    <w:p w14:paraId="27B64724" w14:textId="77777777" w:rsidR="006C6AFF" w:rsidRPr="00746870" w:rsidRDefault="006C6AFF" w:rsidP="00C77D36">
      <w:pPr>
        <w:spacing w:line="240" w:lineRule="auto"/>
        <w:rPr>
          <w:rFonts w:cs="Arial"/>
          <w:sz w:val="18"/>
          <w:szCs w:val="18"/>
        </w:rPr>
      </w:pPr>
      <w:r w:rsidRPr="00746870">
        <w:rPr>
          <w:rFonts w:cs="Arial"/>
          <w:sz w:val="18"/>
          <w:szCs w:val="18"/>
        </w:rPr>
        <w:lastRenderedPageBreak/>
        <w:t>60325 Frankfurt am Main</w:t>
      </w:r>
      <w:r w:rsidRPr="00746870">
        <w:rPr>
          <w:rFonts w:cs="Arial"/>
          <w:sz w:val="18"/>
          <w:szCs w:val="18"/>
        </w:rPr>
        <w:br/>
        <w:t>Deutschland</w:t>
      </w:r>
    </w:p>
    <w:p w14:paraId="16D3F829" w14:textId="2EC7CCBC" w:rsidR="006C6AFF" w:rsidRPr="00746870" w:rsidRDefault="00876AF0" w:rsidP="00C77D36">
      <w:pPr>
        <w:spacing w:line="240" w:lineRule="auto"/>
        <w:rPr>
          <w:rFonts w:cs="Arial"/>
          <w:sz w:val="18"/>
          <w:szCs w:val="18"/>
        </w:rPr>
      </w:pPr>
      <w:r w:rsidRPr="00746870">
        <w:rPr>
          <w:rFonts w:cs="Arial"/>
          <w:sz w:val="18"/>
          <w:szCs w:val="18"/>
        </w:rPr>
        <w:t>Tel. +49 69 756081-32</w:t>
      </w:r>
    </w:p>
    <w:p w14:paraId="183F918A" w14:textId="7D2FB80F" w:rsidR="00D30762" w:rsidRPr="00746870" w:rsidRDefault="00533049" w:rsidP="00C77D36">
      <w:pPr>
        <w:spacing w:line="240" w:lineRule="auto"/>
        <w:rPr>
          <w:rFonts w:cs="Arial"/>
          <w:sz w:val="18"/>
          <w:szCs w:val="18"/>
        </w:rPr>
      </w:pPr>
      <w:hyperlink r:id="rId8" w:history="1">
        <w:r w:rsidR="00876AF0" w:rsidRPr="00746870">
          <w:rPr>
            <w:rStyle w:val="Hyperlink"/>
            <w:rFonts w:cs="Arial"/>
            <w:sz w:val="18"/>
            <w:szCs w:val="18"/>
          </w:rPr>
          <w:t>g.kneifel@vdw.de</w:t>
        </w:r>
      </w:hyperlink>
      <w:r w:rsidR="006C6AFF" w:rsidRPr="00746870">
        <w:rPr>
          <w:rFonts w:cs="Arial"/>
          <w:sz w:val="18"/>
          <w:szCs w:val="18"/>
        </w:rPr>
        <w:br/>
      </w:r>
    </w:p>
    <w:p w14:paraId="4DDD1A91" w14:textId="492496CE" w:rsidR="00D30762" w:rsidRPr="00746870" w:rsidRDefault="0044383E" w:rsidP="00C77D36">
      <w:pPr>
        <w:spacing w:line="240" w:lineRule="auto"/>
        <w:rPr>
          <w:rFonts w:cs="Arial"/>
          <w:sz w:val="18"/>
          <w:szCs w:val="18"/>
        </w:rPr>
      </w:pPr>
      <w:r w:rsidRPr="00746870">
        <w:rPr>
          <w:rFonts w:cs="Arial"/>
          <w:sz w:val="18"/>
          <w:szCs w:val="18"/>
        </w:rPr>
        <w:t>Konradin Verlag</w:t>
      </w:r>
    </w:p>
    <w:p w14:paraId="0D4E1780" w14:textId="77777777" w:rsidR="00417F83" w:rsidRPr="00746870" w:rsidRDefault="00417F83" w:rsidP="00417F83">
      <w:pPr>
        <w:spacing w:line="240" w:lineRule="auto"/>
        <w:rPr>
          <w:rFonts w:cs="Arial"/>
          <w:sz w:val="18"/>
          <w:szCs w:val="18"/>
        </w:rPr>
      </w:pPr>
      <w:r w:rsidRPr="00746870">
        <w:rPr>
          <w:rFonts w:cs="Arial"/>
          <w:sz w:val="18"/>
          <w:szCs w:val="18"/>
        </w:rPr>
        <w:t>Verena Benz</w:t>
      </w:r>
    </w:p>
    <w:p w14:paraId="6033EDD9" w14:textId="48BC8608" w:rsidR="00417F83" w:rsidRPr="00746870" w:rsidRDefault="00417F83" w:rsidP="00C77D36">
      <w:pPr>
        <w:spacing w:line="240" w:lineRule="auto"/>
        <w:rPr>
          <w:rFonts w:cs="Arial"/>
          <w:sz w:val="18"/>
          <w:szCs w:val="18"/>
        </w:rPr>
      </w:pPr>
      <w:r w:rsidRPr="00746870">
        <w:rPr>
          <w:rFonts w:cs="Arial"/>
          <w:sz w:val="18"/>
          <w:szCs w:val="18"/>
        </w:rPr>
        <w:t>Projektmanagerin</w:t>
      </w:r>
    </w:p>
    <w:p w14:paraId="1BBA2897" w14:textId="5F8DDBBE" w:rsidR="0044383E" w:rsidRPr="00746870" w:rsidRDefault="0044383E" w:rsidP="00C77D36">
      <w:pPr>
        <w:spacing w:line="240" w:lineRule="auto"/>
        <w:rPr>
          <w:rFonts w:cs="Arial"/>
          <w:sz w:val="18"/>
          <w:szCs w:val="18"/>
        </w:rPr>
      </w:pPr>
      <w:r w:rsidRPr="00746870">
        <w:rPr>
          <w:rFonts w:cs="Arial"/>
          <w:sz w:val="18"/>
          <w:szCs w:val="18"/>
        </w:rPr>
        <w:t>Ernst-Mey-Str. 8</w:t>
      </w:r>
    </w:p>
    <w:p w14:paraId="58A896BB" w14:textId="085DEAEA" w:rsidR="0044383E" w:rsidRPr="00746870" w:rsidRDefault="0044383E" w:rsidP="00C77D36">
      <w:pPr>
        <w:spacing w:line="240" w:lineRule="auto"/>
        <w:rPr>
          <w:rFonts w:cs="Arial"/>
          <w:sz w:val="18"/>
          <w:szCs w:val="18"/>
        </w:rPr>
      </w:pPr>
      <w:r w:rsidRPr="00746870">
        <w:rPr>
          <w:rFonts w:cs="Arial"/>
          <w:sz w:val="18"/>
          <w:szCs w:val="18"/>
        </w:rPr>
        <w:t>70771 Leinfelden-Echterdingen</w:t>
      </w:r>
    </w:p>
    <w:p w14:paraId="1609BE3F" w14:textId="65713A78" w:rsidR="00417F83" w:rsidRPr="00746870" w:rsidRDefault="00417F83" w:rsidP="00C77D36">
      <w:pPr>
        <w:spacing w:line="240" w:lineRule="auto"/>
        <w:rPr>
          <w:rFonts w:cs="Arial"/>
          <w:sz w:val="18"/>
          <w:szCs w:val="18"/>
        </w:rPr>
      </w:pPr>
      <w:r w:rsidRPr="00746870">
        <w:rPr>
          <w:rFonts w:cs="Arial"/>
          <w:sz w:val="18"/>
          <w:szCs w:val="18"/>
        </w:rPr>
        <w:t>Deutschland</w:t>
      </w:r>
    </w:p>
    <w:p w14:paraId="4A494BC5" w14:textId="77777777" w:rsidR="0044383E" w:rsidRPr="00746870" w:rsidRDefault="00D30762" w:rsidP="00D30762">
      <w:pPr>
        <w:spacing w:line="240" w:lineRule="auto"/>
        <w:rPr>
          <w:rFonts w:cs="Arial"/>
          <w:sz w:val="18"/>
          <w:szCs w:val="18"/>
        </w:rPr>
      </w:pPr>
      <w:r w:rsidRPr="00746870">
        <w:rPr>
          <w:rFonts w:cs="Arial"/>
          <w:sz w:val="18"/>
          <w:szCs w:val="18"/>
        </w:rPr>
        <w:t xml:space="preserve">Tel. +49 </w:t>
      </w:r>
      <w:r w:rsidR="0044383E" w:rsidRPr="00746870">
        <w:rPr>
          <w:rFonts w:cs="Arial"/>
          <w:sz w:val="18"/>
          <w:szCs w:val="18"/>
        </w:rPr>
        <w:t>711 7594-332</w:t>
      </w:r>
    </w:p>
    <w:p w14:paraId="0AF1137D" w14:textId="6066C72B" w:rsidR="00AD4DB7" w:rsidRDefault="00533049" w:rsidP="00D30762">
      <w:pPr>
        <w:spacing w:line="240" w:lineRule="auto"/>
        <w:rPr>
          <w:rFonts w:cs="Arial"/>
          <w:sz w:val="18"/>
          <w:szCs w:val="18"/>
        </w:rPr>
      </w:pPr>
      <w:hyperlink r:id="rId9" w:history="1">
        <w:r w:rsidR="00AD4DB7" w:rsidRPr="00D41DFB">
          <w:rPr>
            <w:rStyle w:val="Hyperlink"/>
            <w:rFonts w:cs="Arial"/>
            <w:sz w:val="18"/>
            <w:szCs w:val="18"/>
          </w:rPr>
          <w:t>verena.benz@konradin.de</w:t>
        </w:r>
      </w:hyperlink>
    </w:p>
    <w:p w14:paraId="33C7CD4D" w14:textId="61F3A3CC" w:rsidR="006C6AFF" w:rsidRPr="00746870" w:rsidRDefault="00533049" w:rsidP="00D30762">
      <w:pPr>
        <w:spacing w:line="240" w:lineRule="auto"/>
        <w:rPr>
          <w:rFonts w:cs="Arial"/>
          <w:sz w:val="18"/>
          <w:szCs w:val="18"/>
        </w:rPr>
      </w:pPr>
      <w:hyperlink r:id="rId10" w:history="1">
        <w:r w:rsidR="0044383E" w:rsidRPr="00746870">
          <w:rPr>
            <w:rStyle w:val="Hyperlink"/>
            <w:rFonts w:cs="Arial"/>
            <w:sz w:val="18"/>
            <w:szCs w:val="18"/>
          </w:rPr>
          <w:t>www.konradin.de</w:t>
        </w:r>
      </w:hyperlink>
    </w:p>
    <w:p w14:paraId="56847B1F" w14:textId="57AC5D13" w:rsidR="006C6AFF" w:rsidRPr="00746870" w:rsidRDefault="006C6AFF" w:rsidP="00C77D36">
      <w:pPr>
        <w:spacing w:line="240" w:lineRule="auto"/>
        <w:rPr>
          <w:rFonts w:cs="Arial"/>
          <w:sz w:val="18"/>
          <w:szCs w:val="18"/>
        </w:rPr>
      </w:pPr>
    </w:p>
    <w:p w14:paraId="0A7B7D3E" w14:textId="3E80771C" w:rsidR="00746870" w:rsidRDefault="00746870" w:rsidP="00C77D36">
      <w:pPr>
        <w:spacing w:line="240" w:lineRule="auto"/>
        <w:rPr>
          <w:rFonts w:cs="Arial"/>
          <w:sz w:val="16"/>
          <w:szCs w:val="16"/>
        </w:rPr>
      </w:pPr>
    </w:p>
    <w:p w14:paraId="616640DD" w14:textId="3DC5D5D3" w:rsidR="00746870" w:rsidRPr="007D6DD5" w:rsidRDefault="007D6DD5" w:rsidP="00C77D36">
      <w:pPr>
        <w:spacing w:line="240" w:lineRule="auto"/>
        <w:rPr>
          <w:rFonts w:cs="Arial"/>
          <w:b/>
          <w:sz w:val="18"/>
          <w:szCs w:val="18"/>
        </w:rPr>
      </w:pPr>
      <w:r w:rsidRPr="007D6DD5">
        <w:rPr>
          <w:rFonts w:cs="Arial"/>
          <w:b/>
          <w:sz w:val="18"/>
          <w:szCs w:val="18"/>
        </w:rPr>
        <w:t>Bildunterschriften</w:t>
      </w:r>
    </w:p>
    <w:p w14:paraId="6E025B0D" w14:textId="77777777" w:rsidR="007D6DD5" w:rsidRDefault="007D6DD5" w:rsidP="00C77D36">
      <w:pPr>
        <w:spacing w:line="240" w:lineRule="auto"/>
        <w:rPr>
          <w:rFonts w:cs="Arial"/>
          <w:b/>
          <w:sz w:val="18"/>
          <w:szCs w:val="18"/>
        </w:rPr>
      </w:pPr>
    </w:p>
    <w:p w14:paraId="33744002" w14:textId="72BB42AC" w:rsidR="006C6AFF" w:rsidRDefault="002E4C81" w:rsidP="00C77D36">
      <w:pPr>
        <w:spacing w:line="240" w:lineRule="auto"/>
        <w:rPr>
          <w:rFonts w:cs="Arial"/>
          <w:sz w:val="18"/>
          <w:szCs w:val="18"/>
        </w:rPr>
      </w:pPr>
      <w:r w:rsidRPr="007D6DD5">
        <w:rPr>
          <w:rFonts w:cs="Arial"/>
          <w:sz w:val="18"/>
          <w:szCs w:val="18"/>
        </w:rPr>
        <w:t xml:space="preserve">Bild1: </w:t>
      </w:r>
      <w:r w:rsidRPr="002E4C81">
        <w:rPr>
          <w:rFonts w:cs="Arial"/>
          <w:sz w:val="18"/>
          <w:szCs w:val="18"/>
        </w:rPr>
        <w:t xml:space="preserve">Tobias Röhrich, Geschäftsführer </w:t>
      </w:r>
      <w:proofErr w:type="spellStart"/>
      <w:r w:rsidRPr="002E4C81">
        <w:rPr>
          <w:rFonts w:cs="Arial"/>
          <w:sz w:val="18"/>
          <w:szCs w:val="18"/>
        </w:rPr>
        <w:t>Gefertec</w:t>
      </w:r>
      <w:proofErr w:type="spellEnd"/>
      <w:r w:rsidRPr="002E4C81">
        <w:rPr>
          <w:rFonts w:cs="Arial"/>
          <w:sz w:val="18"/>
          <w:szCs w:val="18"/>
        </w:rPr>
        <w:t xml:space="preserve">, Quelle: </w:t>
      </w:r>
      <w:proofErr w:type="spellStart"/>
      <w:r w:rsidRPr="002E4C81">
        <w:rPr>
          <w:rFonts w:cs="Arial"/>
          <w:sz w:val="18"/>
          <w:szCs w:val="18"/>
        </w:rPr>
        <w:t>Gefertec</w:t>
      </w:r>
      <w:proofErr w:type="spellEnd"/>
      <w:r w:rsidR="007D6DD5">
        <w:rPr>
          <w:rFonts w:cs="Arial"/>
          <w:sz w:val="18"/>
          <w:szCs w:val="18"/>
        </w:rPr>
        <w:t xml:space="preserve"> GmbH</w:t>
      </w:r>
    </w:p>
    <w:p w14:paraId="2ED297AF" w14:textId="1398269F" w:rsidR="002E4C81" w:rsidRDefault="002E4C81" w:rsidP="00C77D36">
      <w:pPr>
        <w:spacing w:line="240" w:lineRule="auto"/>
        <w:rPr>
          <w:rFonts w:cs="Arial"/>
          <w:sz w:val="18"/>
          <w:szCs w:val="18"/>
        </w:rPr>
      </w:pPr>
      <w:r w:rsidRPr="007D6DD5">
        <w:rPr>
          <w:rFonts w:cs="Arial"/>
          <w:sz w:val="18"/>
          <w:szCs w:val="18"/>
        </w:rPr>
        <w:t>Bild 2:</w:t>
      </w:r>
      <w:r>
        <w:rPr>
          <w:rFonts w:cs="Arial"/>
          <w:sz w:val="18"/>
          <w:szCs w:val="18"/>
        </w:rPr>
        <w:t xml:space="preserve"> Auftragsschweißen eines Turbinenrads, Quelle: </w:t>
      </w:r>
      <w:proofErr w:type="spellStart"/>
      <w:r>
        <w:rPr>
          <w:rFonts w:cs="Arial"/>
          <w:sz w:val="18"/>
          <w:szCs w:val="18"/>
        </w:rPr>
        <w:t>Gefertec</w:t>
      </w:r>
      <w:proofErr w:type="spellEnd"/>
      <w:r w:rsidR="007D6DD5">
        <w:rPr>
          <w:rFonts w:cs="Arial"/>
          <w:sz w:val="18"/>
          <w:szCs w:val="18"/>
        </w:rPr>
        <w:t xml:space="preserve"> GmbH</w:t>
      </w:r>
    </w:p>
    <w:p w14:paraId="4C0BB590" w14:textId="77777777" w:rsidR="007D6DD5" w:rsidRDefault="007D6DD5" w:rsidP="00C77D36">
      <w:pPr>
        <w:spacing w:line="240" w:lineRule="auto"/>
        <w:rPr>
          <w:rFonts w:cs="Arial"/>
          <w:sz w:val="16"/>
          <w:szCs w:val="16"/>
        </w:rPr>
      </w:pPr>
    </w:p>
    <w:p w14:paraId="5055D5F7" w14:textId="77777777" w:rsidR="00CA4BFD" w:rsidRPr="00085ACC" w:rsidRDefault="00CA4BFD" w:rsidP="00CA4BFD">
      <w:pPr>
        <w:tabs>
          <w:tab w:val="left" w:pos="5670"/>
          <w:tab w:val="left" w:pos="7088"/>
        </w:tabs>
        <w:ind w:right="1700"/>
        <w:rPr>
          <w:sz w:val="18"/>
          <w:szCs w:val="18"/>
        </w:rPr>
      </w:pPr>
      <w:r w:rsidRPr="00085ACC">
        <w:rPr>
          <w:b/>
          <w:bCs/>
          <w:sz w:val="18"/>
          <w:szCs w:val="18"/>
        </w:rPr>
        <w:t>EMO Hannover 2019 – Weltleitmesse der Metallbearbeitung</w:t>
      </w:r>
    </w:p>
    <w:p w14:paraId="07FE4850" w14:textId="17BC02D7" w:rsidR="00CA4BFD" w:rsidRPr="00085ACC" w:rsidRDefault="00CA4BFD" w:rsidP="00CA4BFD">
      <w:pPr>
        <w:tabs>
          <w:tab w:val="left" w:pos="5670"/>
          <w:tab w:val="left" w:pos="7088"/>
          <w:tab w:val="left" w:pos="7654"/>
        </w:tabs>
        <w:spacing w:line="240" w:lineRule="auto"/>
        <w:ind w:right="1700"/>
        <w:rPr>
          <w:sz w:val="18"/>
          <w:szCs w:val="18"/>
        </w:rPr>
      </w:pPr>
      <w:r w:rsidRPr="00085ACC">
        <w:rPr>
          <w:sz w:val="18"/>
          <w:szCs w:val="18"/>
        </w:rPr>
        <w:t xml:space="preserve">Vom 16. bis 21. September 2019 präsentieren internationale Hersteller von Produktionstechnologie zur EMO Hannover 2019 smarte Technologien. Unter dem Motto „Smart </w:t>
      </w:r>
      <w:proofErr w:type="spellStart"/>
      <w:r w:rsidRPr="00085ACC">
        <w:rPr>
          <w:sz w:val="18"/>
          <w:szCs w:val="18"/>
        </w:rPr>
        <w:t>technologies</w:t>
      </w:r>
      <w:proofErr w:type="spellEnd"/>
      <w:r w:rsidRPr="00085ACC">
        <w:rPr>
          <w:sz w:val="18"/>
          <w:szCs w:val="18"/>
        </w:rPr>
        <w:t xml:space="preserve"> </w:t>
      </w:r>
      <w:proofErr w:type="spellStart"/>
      <w:r w:rsidRPr="00085ACC">
        <w:rPr>
          <w:sz w:val="18"/>
          <w:szCs w:val="18"/>
        </w:rPr>
        <w:t>driving</w:t>
      </w:r>
      <w:proofErr w:type="spellEnd"/>
      <w:r w:rsidRPr="00085ACC">
        <w:rPr>
          <w:sz w:val="18"/>
          <w:szCs w:val="18"/>
        </w:rPr>
        <w:t xml:space="preserve"> </w:t>
      </w:r>
      <w:proofErr w:type="spellStart"/>
      <w:r w:rsidRPr="00085ACC">
        <w:rPr>
          <w:sz w:val="18"/>
          <w:szCs w:val="18"/>
        </w:rPr>
        <w:t>tomorrow’s</w:t>
      </w:r>
      <w:proofErr w:type="spellEnd"/>
      <w:r w:rsidRPr="00085ACC">
        <w:rPr>
          <w:sz w:val="18"/>
          <w:szCs w:val="18"/>
        </w:rPr>
        <w:t xml:space="preserve"> </w:t>
      </w:r>
      <w:proofErr w:type="spellStart"/>
      <w:r w:rsidRPr="00085ACC">
        <w:rPr>
          <w:sz w:val="18"/>
          <w:szCs w:val="18"/>
        </w:rPr>
        <w:t>production</w:t>
      </w:r>
      <w:proofErr w:type="spellEnd"/>
      <w:r w:rsidR="00085ACC" w:rsidRPr="00085ACC">
        <w:rPr>
          <w:sz w:val="18"/>
          <w:szCs w:val="18"/>
        </w:rPr>
        <w:t>!</w:t>
      </w:r>
      <w:r w:rsidRPr="00085ACC">
        <w:rPr>
          <w:sz w:val="18"/>
          <w:szCs w:val="18"/>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w:t>
      </w:r>
      <w:proofErr w:type="spellStart"/>
      <w:r w:rsidRPr="00085ACC">
        <w:rPr>
          <w:sz w:val="18"/>
          <w:szCs w:val="18"/>
        </w:rPr>
        <w:t>C</w:t>
      </w:r>
      <w:r w:rsidR="00085ACC" w:rsidRPr="00085ACC">
        <w:rPr>
          <w:sz w:val="18"/>
          <w:szCs w:val="18"/>
        </w:rPr>
        <w:t>ecimo</w:t>
      </w:r>
      <w:proofErr w:type="spellEnd"/>
      <w:r w:rsidRPr="00085ACC">
        <w:rPr>
          <w:sz w:val="18"/>
          <w:szCs w:val="18"/>
        </w:rPr>
        <w:t>.</w:t>
      </w:r>
    </w:p>
    <w:p w14:paraId="2B820DB4" w14:textId="77777777" w:rsidR="007465C6" w:rsidRPr="00085ACC" w:rsidRDefault="007465C6" w:rsidP="007205B9">
      <w:pPr>
        <w:tabs>
          <w:tab w:val="left" w:pos="5670"/>
          <w:tab w:val="left" w:pos="7088"/>
          <w:tab w:val="left" w:pos="7654"/>
        </w:tabs>
        <w:spacing w:line="240" w:lineRule="auto"/>
        <w:ind w:right="1700"/>
        <w:rPr>
          <w:sz w:val="18"/>
          <w:szCs w:val="18"/>
        </w:rPr>
      </w:pPr>
    </w:p>
    <w:p w14:paraId="419A0B3F" w14:textId="77777777" w:rsidR="003E7140" w:rsidRDefault="003E7140" w:rsidP="005D3590">
      <w:pPr>
        <w:rPr>
          <w:rFonts w:cs="Arial"/>
          <w:color w:val="000000"/>
          <w:sz w:val="18"/>
          <w:szCs w:val="18"/>
          <w:lang w:eastAsia="en-US"/>
        </w:rPr>
      </w:pPr>
    </w:p>
    <w:p w14:paraId="22ABA932" w14:textId="1D182040" w:rsidR="005D3590" w:rsidRDefault="007465C6" w:rsidP="005D3590">
      <w:pPr>
        <w:rPr>
          <w:rFonts w:cs="Arial"/>
          <w:color w:val="000000"/>
          <w:sz w:val="18"/>
          <w:szCs w:val="18"/>
          <w:lang w:eastAsia="en-US"/>
        </w:rPr>
      </w:pPr>
      <w:r w:rsidRPr="00085ACC">
        <w:rPr>
          <w:rFonts w:cs="Arial"/>
          <w:color w:val="000000"/>
          <w:sz w:val="18"/>
          <w:szCs w:val="18"/>
          <w:lang w:eastAsia="en-US"/>
        </w:rPr>
        <w:t xml:space="preserve">Texte und Bilder zur EMO Hannover finden Sie im Internet unter </w:t>
      </w:r>
    </w:p>
    <w:bookmarkStart w:id="1" w:name="_GoBack"/>
    <w:p w14:paraId="7D183B40" w14:textId="77777777" w:rsidR="00533049" w:rsidRPr="00533049" w:rsidRDefault="00533049" w:rsidP="00C73AF0">
      <w:pPr>
        <w:rPr>
          <w:rFonts w:cs="Arial"/>
          <w:sz w:val="24"/>
          <w:szCs w:val="24"/>
        </w:rPr>
      </w:pPr>
      <w:r w:rsidRPr="00533049">
        <w:rPr>
          <w:rFonts w:cs="Arial"/>
          <w:sz w:val="24"/>
          <w:szCs w:val="24"/>
        </w:rPr>
        <w:fldChar w:fldCharType="begin"/>
      </w:r>
      <w:r w:rsidRPr="00533049">
        <w:rPr>
          <w:rFonts w:cs="Arial"/>
          <w:sz w:val="24"/>
          <w:szCs w:val="24"/>
        </w:rPr>
        <w:instrText xml:space="preserve"> HYPERLINK "https://www.emo-hannover.de/de/presse/presseinformationen/pressemitteilungen/3d-druck-an-der-schwelle-zur-serienfertigung.xhtml" </w:instrText>
      </w:r>
      <w:r w:rsidRPr="00533049">
        <w:rPr>
          <w:rFonts w:cs="Arial"/>
          <w:sz w:val="24"/>
          <w:szCs w:val="24"/>
        </w:rPr>
        <w:fldChar w:fldCharType="separate"/>
      </w:r>
      <w:r w:rsidRPr="00533049">
        <w:rPr>
          <w:rStyle w:val="Hyperlink"/>
          <w:rFonts w:cs="Arial"/>
          <w:sz w:val="24"/>
          <w:szCs w:val="24"/>
        </w:rPr>
        <w:t>https://www.emo-hannover.de/de/presse/presseinformationen/pressemitteilungen/3d-druck-an-der-schwelle-zur-serienfertigung.xhtml</w:t>
      </w:r>
      <w:r w:rsidRPr="00533049">
        <w:rPr>
          <w:rFonts w:cs="Arial"/>
          <w:sz w:val="24"/>
          <w:szCs w:val="24"/>
        </w:rPr>
        <w:fldChar w:fldCharType="end"/>
      </w:r>
      <w:r w:rsidRPr="00533049">
        <w:rPr>
          <w:rFonts w:cs="Arial"/>
          <w:sz w:val="24"/>
          <w:szCs w:val="24"/>
        </w:rPr>
        <w:t xml:space="preserve"> </w:t>
      </w:r>
    </w:p>
    <w:p w14:paraId="0E5BA205" w14:textId="25A5F512" w:rsidR="00C73AF0" w:rsidRPr="00533049" w:rsidRDefault="00533049" w:rsidP="00C73AF0">
      <w:pPr>
        <w:rPr>
          <w:rFonts w:cs="Arial"/>
          <w:sz w:val="24"/>
          <w:szCs w:val="24"/>
        </w:rPr>
      </w:pPr>
      <w:hyperlink r:id="rId11" w:history="1">
        <w:r w:rsidR="00C73AF0" w:rsidRPr="00533049">
          <w:rPr>
            <w:rStyle w:val="Hyperlink"/>
            <w:rFonts w:cs="Arial"/>
            <w:sz w:val="24"/>
            <w:szCs w:val="24"/>
          </w:rPr>
          <w:t>https://www.emo-hannover.de/bilddatenbank?keyword=3D-Druck</w:t>
        </w:r>
      </w:hyperlink>
    </w:p>
    <w:bookmarkEnd w:id="1"/>
    <w:p w14:paraId="3CC63C75" w14:textId="77777777" w:rsidR="00DD308B" w:rsidRPr="00085ACC" w:rsidRDefault="00DD308B" w:rsidP="007205B9">
      <w:pPr>
        <w:tabs>
          <w:tab w:val="left" w:pos="5670"/>
          <w:tab w:val="left" w:pos="7088"/>
          <w:tab w:val="left" w:pos="7654"/>
        </w:tabs>
        <w:spacing w:line="240" w:lineRule="auto"/>
        <w:ind w:right="1700"/>
        <w:rPr>
          <w:rFonts w:cs="Arial"/>
          <w:color w:val="000000"/>
          <w:sz w:val="18"/>
          <w:szCs w:val="18"/>
          <w:lang w:eastAsia="en-US"/>
        </w:rPr>
      </w:pPr>
    </w:p>
    <w:p w14:paraId="301EAF76" w14:textId="77777777" w:rsidR="003E7140" w:rsidRDefault="003E7140" w:rsidP="007205B9">
      <w:pPr>
        <w:tabs>
          <w:tab w:val="left" w:pos="5670"/>
          <w:tab w:val="left" w:pos="7088"/>
          <w:tab w:val="left" w:pos="7654"/>
        </w:tabs>
        <w:spacing w:line="240" w:lineRule="auto"/>
        <w:ind w:right="1700"/>
        <w:rPr>
          <w:rFonts w:cs="Arial"/>
          <w:color w:val="000000"/>
          <w:sz w:val="18"/>
          <w:szCs w:val="18"/>
          <w:lang w:eastAsia="en-US"/>
        </w:rPr>
      </w:pPr>
    </w:p>
    <w:p w14:paraId="1C0A2CFF" w14:textId="4DAE3B1D" w:rsidR="007465C6" w:rsidRPr="00085ACC" w:rsidRDefault="007465C6" w:rsidP="007205B9">
      <w:pPr>
        <w:tabs>
          <w:tab w:val="left" w:pos="5670"/>
          <w:tab w:val="left" w:pos="7088"/>
          <w:tab w:val="left" w:pos="7654"/>
        </w:tabs>
        <w:spacing w:line="240" w:lineRule="auto"/>
        <w:ind w:right="1700"/>
        <w:rPr>
          <w:sz w:val="18"/>
          <w:szCs w:val="18"/>
        </w:rPr>
      </w:pPr>
      <w:r w:rsidRPr="00085ACC">
        <w:rPr>
          <w:rFonts w:cs="Arial"/>
          <w:color w:val="000000"/>
          <w:sz w:val="18"/>
          <w:szCs w:val="18"/>
          <w:lang w:eastAsia="en-US"/>
        </w:rPr>
        <w:t>Begleiten Sie die EMO Hannover auch auf unseren Social-Media-Kanälen</w:t>
      </w:r>
    </w:p>
    <w:p w14:paraId="6DBF3FAB" w14:textId="77777777" w:rsidR="007465C6" w:rsidRPr="00085ACC" w:rsidRDefault="007465C6" w:rsidP="007465C6">
      <w:pPr>
        <w:rPr>
          <w:b/>
          <w:sz w:val="18"/>
          <w:szCs w:val="18"/>
        </w:rPr>
      </w:pPr>
    </w:p>
    <w:p w14:paraId="5CFA67E6" w14:textId="77777777" w:rsidR="00876AF0" w:rsidRPr="00085ACC" w:rsidRDefault="00876AF0" w:rsidP="00876AF0">
      <w:pPr>
        <w:autoSpaceDE w:val="0"/>
        <w:autoSpaceDN w:val="0"/>
        <w:adjustRightInd w:val="0"/>
        <w:spacing w:line="240" w:lineRule="auto"/>
        <w:rPr>
          <w:rStyle w:val="Hyperlink"/>
          <w:color w:val="4F81BD" w:themeColor="accent1"/>
          <w:sz w:val="18"/>
          <w:szCs w:val="18"/>
          <w:lang w:val="it-IT"/>
        </w:rPr>
      </w:pPr>
      <w:r w:rsidRPr="00085ACC">
        <w:rPr>
          <w:rFonts w:ascii="Tms Rmn" w:hAnsi="Tms Rmn" w:cs="Tms Rmn"/>
          <w:noProof/>
          <w:color w:val="000000"/>
          <w:sz w:val="18"/>
          <w:szCs w:val="18"/>
        </w:rPr>
        <w:drawing>
          <wp:inline distT="0" distB="0" distL="0" distR="0" wp14:anchorId="49868B22" wp14:editId="4994673A">
            <wp:extent cx="866775" cy="171450"/>
            <wp:effectExtent l="0" t="0" r="9525"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085ACC">
        <w:rPr>
          <w:color w:val="000000"/>
          <w:sz w:val="18"/>
          <w:szCs w:val="18"/>
          <w:lang w:val="it-IT"/>
        </w:rPr>
        <w:t xml:space="preserve"> </w:t>
      </w:r>
      <w:hyperlink r:id="rId14" w:history="1">
        <w:r w:rsidRPr="00085ACC">
          <w:rPr>
            <w:rStyle w:val="Hyperlink"/>
            <w:color w:val="4F81BD" w:themeColor="accent1"/>
            <w:sz w:val="18"/>
            <w:szCs w:val="18"/>
            <w:lang w:val="it-IT"/>
          </w:rPr>
          <w:t>http://twitter.com/EMO_HANNOVER</w:t>
        </w:r>
      </w:hyperlink>
    </w:p>
    <w:p w14:paraId="0D70C83C" w14:textId="77777777" w:rsidR="00876AF0" w:rsidRPr="00085ACC" w:rsidRDefault="00876AF0" w:rsidP="00876AF0">
      <w:pPr>
        <w:autoSpaceDE w:val="0"/>
        <w:autoSpaceDN w:val="0"/>
        <w:adjustRightInd w:val="0"/>
        <w:spacing w:line="240" w:lineRule="auto"/>
        <w:rPr>
          <w:sz w:val="18"/>
          <w:szCs w:val="18"/>
        </w:rPr>
      </w:pPr>
    </w:p>
    <w:p w14:paraId="3ABE6BEE"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r w:rsidRPr="00085ACC">
        <w:rPr>
          <w:rFonts w:ascii="Century Gothic" w:hAnsi="Century Gothic" w:cs="Arial"/>
          <w:i/>
          <w:noProof/>
          <w:color w:val="0070C0"/>
          <w:sz w:val="18"/>
          <w:szCs w:val="18"/>
        </w:rPr>
        <w:drawing>
          <wp:inline distT="0" distB="0" distL="0" distR="0" wp14:anchorId="5D48E7AC" wp14:editId="50EC95E3">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rFonts w:cs="Arial"/>
          <w:i/>
          <w:color w:val="0070C0"/>
          <w:sz w:val="18"/>
          <w:szCs w:val="18"/>
          <w:lang w:eastAsia="zh-CN"/>
        </w:rPr>
        <w:tab/>
      </w:r>
      <w:r w:rsidRPr="00085ACC">
        <w:rPr>
          <w:rFonts w:cs="Arial"/>
          <w:i/>
          <w:color w:val="0070C0"/>
          <w:sz w:val="18"/>
          <w:szCs w:val="18"/>
          <w:lang w:eastAsia="zh-CN"/>
        </w:rPr>
        <w:tab/>
        <w:t xml:space="preserve"> </w:t>
      </w:r>
      <w:hyperlink r:id="rId16" w:history="1">
        <w:r w:rsidRPr="00085ACC">
          <w:rPr>
            <w:rStyle w:val="Hyperlink"/>
            <w:rFonts w:cs="Arial"/>
            <w:color w:val="4F81BD" w:themeColor="accent1"/>
            <w:sz w:val="18"/>
            <w:szCs w:val="18"/>
            <w:lang w:eastAsia="zh-CN"/>
          </w:rPr>
          <w:t>https://de.industryarena.com/emo-hannover</w:t>
        </w:r>
      </w:hyperlink>
      <w:r w:rsidRPr="00085ACC">
        <w:rPr>
          <w:rFonts w:cs="Arial"/>
          <w:color w:val="4F81BD" w:themeColor="accent1"/>
          <w:sz w:val="18"/>
          <w:szCs w:val="18"/>
          <w:u w:val="single"/>
          <w:lang w:eastAsia="zh-CN"/>
        </w:rPr>
        <w:t xml:space="preserve">  </w:t>
      </w:r>
    </w:p>
    <w:p w14:paraId="363F63E6"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p>
    <w:p w14:paraId="38E8519C"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r w:rsidRPr="00085ACC">
        <w:rPr>
          <w:noProof/>
          <w:sz w:val="18"/>
          <w:szCs w:val="18"/>
        </w:rPr>
        <w:drawing>
          <wp:inline distT="0" distB="0" distL="0" distR="0" wp14:anchorId="1F3F0E97" wp14:editId="511F8AA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sz w:val="18"/>
          <w:szCs w:val="18"/>
        </w:rPr>
        <w:tab/>
      </w:r>
      <w:r w:rsidRPr="00085ACC">
        <w:rPr>
          <w:sz w:val="18"/>
          <w:szCs w:val="18"/>
        </w:rPr>
        <w:tab/>
      </w:r>
      <w:hyperlink r:id="rId18" w:history="1">
        <w:r w:rsidRPr="00085ACC">
          <w:rPr>
            <w:rStyle w:val="Hyperlink"/>
            <w:rFonts w:ascii="HelveticaNeue-Light" w:hAnsi="HelveticaNeue-Light" w:cs="HelveticaNeue-Light"/>
            <w:color w:val="4F81BD" w:themeColor="accent1"/>
            <w:sz w:val="18"/>
            <w:szCs w:val="18"/>
            <w:lang w:eastAsia="en-US"/>
          </w:rPr>
          <w:t>www.linkedin.com/company/emo-hannover</w:t>
        </w:r>
      </w:hyperlink>
    </w:p>
    <w:p w14:paraId="438FAC75" w14:textId="77777777" w:rsidR="00876AF0" w:rsidRPr="00085ACC" w:rsidRDefault="00876AF0" w:rsidP="00876AF0">
      <w:pPr>
        <w:autoSpaceDE w:val="0"/>
        <w:autoSpaceDN w:val="0"/>
        <w:adjustRightInd w:val="0"/>
        <w:spacing w:line="240" w:lineRule="auto"/>
        <w:rPr>
          <w:rFonts w:cs="Arial"/>
          <w:color w:val="4F81BD" w:themeColor="accent1"/>
          <w:sz w:val="18"/>
          <w:szCs w:val="18"/>
          <w:u w:val="single"/>
          <w:lang w:eastAsia="zh-CN"/>
        </w:rPr>
      </w:pPr>
    </w:p>
    <w:p w14:paraId="79D7D5B9" w14:textId="77777777" w:rsidR="00876AF0" w:rsidRPr="00085ACC" w:rsidRDefault="00876AF0" w:rsidP="00876AF0">
      <w:pPr>
        <w:autoSpaceDE w:val="0"/>
        <w:autoSpaceDN w:val="0"/>
        <w:adjustRightInd w:val="0"/>
        <w:rPr>
          <w:rStyle w:val="Hyperlink"/>
          <w:sz w:val="18"/>
          <w:szCs w:val="18"/>
          <w:lang w:val="it-IT"/>
        </w:rPr>
      </w:pPr>
      <w:r w:rsidRPr="00085ACC">
        <w:rPr>
          <w:noProof/>
          <w:color w:val="000000"/>
          <w:sz w:val="18"/>
          <w:szCs w:val="18"/>
        </w:rPr>
        <w:lastRenderedPageBreak/>
        <w:drawing>
          <wp:inline distT="0" distB="0" distL="0" distR="0" wp14:anchorId="4215F8D0" wp14:editId="5FF7117C">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20" w:history="1">
        <w:r w:rsidRPr="00085ACC">
          <w:rPr>
            <w:rStyle w:val="Hyperlink"/>
            <w:color w:val="4F81BD" w:themeColor="accent1"/>
            <w:sz w:val="18"/>
            <w:szCs w:val="18"/>
            <w:lang w:val="it-IT"/>
          </w:rPr>
          <w:t>http://www.youtube.com/metaltradefair</w:t>
        </w:r>
      </w:hyperlink>
    </w:p>
    <w:p w14:paraId="682F1683" w14:textId="77777777" w:rsidR="00876AF0" w:rsidRPr="00085ACC" w:rsidRDefault="00876AF0" w:rsidP="00876AF0">
      <w:pPr>
        <w:autoSpaceDE w:val="0"/>
        <w:autoSpaceDN w:val="0"/>
        <w:adjustRightInd w:val="0"/>
        <w:rPr>
          <w:rStyle w:val="Hyperlink"/>
          <w:color w:val="4F81BD" w:themeColor="accent1"/>
          <w:sz w:val="18"/>
          <w:szCs w:val="18"/>
          <w:lang w:val="it-IT"/>
        </w:rPr>
      </w:pPr>
      <w:r w:rsidRPr="00085ACC">
        <w:rPr>
          <w:noProof/>
          <w:color w:val="000000"/>
          <w:sz w:val="18"/>
          <w:szCs w:val="18"/>
        </w:rPr>
        <w:drawing>
          <wp:inline distT="0" distB="0" distL="0" distR="0" wp14:anchorId="2466BEA8" wp14:editId="14ACE92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085ACC">
        <w:rPr>
          <w:color w:val="000000"/>
          <w:sz w:val="18"/>
          <w:szCs w:val="18"/>
          <w:lang w:val="it-IT"/>
        </w:rPr>
        <w:tab/>
      </w:r>
      <w:r w:rsidRPr="00085ACC">
        <w:rPr>
          <w:color w:val="000000"/>
          <w:sz w:val="18"/>
          <w:szCs w:val="18"/>
          <w:lang w:val="it-IT"/>
        </w:rPr>
        <w:tab/>
      </w:r>
      <w:hyperlink r:id="rId22" w:history="1">
        <w:r w:rsidRPr="00085ACC">
          <w:rPr>
            <w:rStyle w:val="Hyperlink"/>
            <w:color w:val="4F81BD" w:themeColor="accent1"/>
            <w:sz w:val="18"/>
            <w:szCs w:val="18"/>
            <w:lang w:val="it-IT"/>
          </w:rPr>
          <w:t>http://facebook.com/EMOHannover</w:t>
        </w:r>
      </w:hyperlink>
    </w:p>
    <w:p w14:paraId="5FF0346D" w14:textId="77777777" w:rsidR="003E7140" w:rsidRDefault="003E7140" w:rsidP="00954536">
      <w:pPr>
        <w:spacing w:line="240" w:lineRule="auto"/>
        <w:ind w:right="0"/>
        <w:rPr>
          <w:rFonts w:cs="Arial"/>
          <w:color w:val="000000"/>
          <w:szCs w:val="22"/>
          <w:lang w:eastAsia="en-US"/>
        </w:rPr>
      </w:pPr>
    </w:p>
    <w:p w14:paraId="4EEBDCE8" w14:textId="687EB4EF" w:rsidR="00C77D36" w:rsidRPr="00954536" w:rsidRDefault="004E675A" w:rsidP="00954536">
      <w:pPr>
        <w:spacing w:line="240" w:lineRule="auto"/>
        <w:ind w:right="0"/>
        <w:rPr>
          <w:szCs w:val="22"/>
        </w:rPr>
      </w:pPr>
      <w:r w:rsidRPr="004E675A">
        <w:rPr>
          <w:rFonts w:cs="Arial"/>
          <w:color w:val="000000"/>
          <w:szCs w:val="22"/>
          <w:lang w:eastAsia="en-US"/>
        </w:rPr>
        <w:t xml:space="preserve">Wenn Sie unsere Presseinformationen nicht mehr erhalten wollen, klicken Sie bitte </w:t>
      </w:r>
      <w:hyperlink r:id="rId23" w:history="1">
        <w:r w:rsidRPr="004E675A">
          <w:rPr>
            <w:rStyle w:val="Hyperlink"/>
            <w:rFonts w:cs="Arial"/>
            <w:color w:val="000000"/>
            <w:szCs w:val="22"/>
            <w:lang w:eastAsia="en-US"/>
          </w:rPr>
          <w:t>hier</w:t>
        </w:r>
      </w:hyperlink>
      <w:r>
        <w:rPr>
          <w:rFonts w:cs="Arial"/>
          <w:color w:val="000000"/>
          <w:szCs w:val="22"/>
          <w:lang w:eastAsia="en-US"/>
        </w:rPr>
        <w:t>.</w:t>
      </w:r>
    </w:p>
    <w:sectPr w:rsidR="00C77D36" w:rsidRPr="00954536">
      <w:headerReference w:type="default" r:id="rId24"/>
      <w:footerReference w:type="default" r:id="rId25"/>
      <w:headerReference w:type="first" r:id="rId26"/>
      <w:footerReference w:type="first" r:id="rId27"/>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573A" w14:textId="77777777" w:rsidR="00641FC7" w:rsidRDefault="00641FC7">
      <w:r>
        <w:separator/>
      </w:r>
    </w:p>
  </w:endnote>
  <w:endnote w:type="continuationSeparator" w:id="0">
    <w:p w14:paraId="0EF96A6B" w14:textId="77777777" w:rsidR="00641FC7" w:rsidRDefault="00641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639" w14:textId="77777777" w:rsidR="00E87666" w:rsidRDefault="00E87666">
    <w:pPr>
      <w:pStyle w:val="Fuzeile"/>
    </w:pPr>
  </w:p>
  <w:p w14:paraId="18DC8CB4" w14:textId="77777777" w:rsidR="00E87666" w:rsidRDefault="00E876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14:paraId="31E768E8" w14:textId="77777777">
      <w:trPr>
        <w:cantSplit/>
        <w:trHeight w:val="5298"/>
        <w:hidden/>
      </w:trPr>
      <w:tc>
        <w:tcPr>
          <w:tcW w:w="286" w:type="dxa"/>
          <w:textDirection w:val="btLr"/>
        </w:tcPr>
        <w:p w14:paraId="1819D404" w14:textId="77777777" w:rsidR="00E87666" w:rsidRDefault="00E87666">
          <w:pPr>
            <w:pStyle w:val="Foot"/>
          </w:pPr>
        </w:p>
      </w:tc>
    </w:tr>
  </w:tbl>
  <w:p w14:paraId="15B062C0" w14:textId="77777777" w:rsidR="00E87666" w:rsidRDefault="00E87666">
    <w:pPr>
      <w:pStyle w:val="Fuzeile"/>
      <w:spacing w:line="20" w:lineRule="exact"/>
      <w:rPr>
        <w:sz w:val="2"/>
      </w:rPr>
    </w:pPr>
  </w:p>
  <w:p w14:paraId="2AC92AC1" w14:textId="77777777" w:rsidR="00E87666" w:rsidRDefault="00E87666">
    <w:pPr>
      <w:rPr>
        <w:sz w:val="2"/>
      </w:rPr>
    </w:pPr>
  </w:p>
  <w:p w14:paraId="027A0123" w14:textId="77777777" w:rsidR="00E87666" w:rsidRDefault="00E87666"/>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14:paraId="3D88816C" w14:textId="77777777">
      <w:trPr>
        <w:cantSplit/>
      </w:trPr>
      <w:tc>
        <w:tcPr>
          <w:tcW w:w="4395" w:type="dxa"/>
          <w:vAlign w:val="bottom"/>
        </w:tcPr>
        <w:p w14:paraId="1D8A5915" w14:textId="77777777" w:rsidR="00E87666" w:rsidRDefault="00E87666">
          <w:pPr>
            <w:pStyle w:val="Fuzeile"/>
            <w:rPr>
              <w:lang w:val="it-IT"/>
            </w:rPr>
          </w:pPr>
          <w:r>
            <w:rPr>
              <w:lang w:val="it-IT"/>
            </w:rPr>
            <w:t>VDW – Generalkommissariat EMO Hannover 2019</w:t>
          </w:r>
        </w:p>
        <w:p w14:paraId="5F884B67" w14:textId="77777777" w:rsidR="00E87666" w:rsidRDefault="00E87666">
          <w:pPr>
            <w:pStyle w:val="Fuzeile"/>
          </w:pPr>
          <w:r>
            <w:t>Verein Deutscher Werkzeugmaschinenfabriken e.V.</w:t>
          </w:r>
        </w:p>
        <w:p w14:paraId="0AC197EC" w14:textId="77777777" w:rsidR="00E87666" w:rsidRDefault="00E87666">
          <w:pPr>
            <w:pStyle w:val="Fuzeile"/>
          </w:pPr>
          <w:r>
            <w:t>Corneliusstraße 4, 60325 Frankfurt am Main, GERMANY</w:t>
          </w:r>
        </w:p>
        <w:p w14:paraId="3FEDE29F" w14:textId="77777777" w:rsidR="00E87666" w:rsidRDefault="00E87666">
          <w:pPr>
            <w:pStyle w:val="Fuzeile"/>
          </w:pPr>
          <w:r>
            <w:t>Tel. +49 69 756081-0, Fax +49 69 756081-74</w:t>
          </w:r>
        </w:p>
        <w:p w14:paraId="241BB5D8" w14:textId="77777777" w:rsidR="00E87666" w:rsidRDefault="00E87666">
          <w:pPr>
            <w:pStyle w:val="Fuzeile"/>
          </w:pPr>
          <w:r>
            <w:t>emo@vdw.de · www.emo-hannover.de</w:t>
          </w:r>
        </w:p>
      </w:tc>
      <w:tc>
        <w:tcPr>
          <w:tcW w:w="5584" w:type="dxa"/>
          <w:vAlign w:val="bottom"/>
        </w:tcPr>
        <w:p w14:paraId="561BEF44" w14:textId="77777777" w:rsidR="00E87666" w:rsidRDefault="00E87666">
          <w:pPr>
            <w:pStyle w:val="Fuzeile"/>
          </w:pPr>
          <w:r>
            <w:t>Registergerich</w:t>
          </w:r>
          <w:r>
            <w:rPr>
              <w:spacing w:val="20"/>
            </w:rPr>
            <w:t>t/</w:t>
          </w:r>
          <w:r>
            <w:t>Registration Office: Amtsgericht Frankfurt am Main</w:t>
          </w:r>
        </w:p>
        <w:p w14:paraId="08B6EEB4" w14:textId="77777777" w:rsidR="00E87666" w:rsidRDefault="00E87666">
          <w:pPr>
            <w:pStyle w:val="Fuzeile"/>
          </w:pPr>
          <w:r>
            <w:t>Vereinsregiste</w:t>
          </w:r>
          <w:r>
            <w:rPr>
              <w:spacing w:val="20"/>
            </w:rPr>
            <w:t>r/</w:t>
          </w:r>
          <w:r>
            <w:t>Society Register: VR4966</w:t>
          </w:r>
        </w:p>
        <w:p w14:paraId="6CF0318D" w14:textId="77777777" w:rsidR="00E87666" w:rsidRDefault="00E87666">
          <w:pPr>
            <w:pStyle w:val="Fuzeile"/>
          </w:pPr>
          <w:r>
            <w:t>Vorsitzende</w:t>
          </w:r>
          <w:r>
            <w:rPr>
              <w:spacing w:val="20"/>
            </w:rPr>
            <w:t>r/</w:t>
          </w:r>
          <w:r>
            <w:t xml:space="preserve">Chairman: </w:t>
          </w:r>
          <w:r w:rsidRPr="001C4D3F">
            <w:t>Dr. Heinz-Jürgen Prokop, Ditzingen</w:t>
          </w:r>
        </w:p>
        <w:p w14:paraId="55A9D6F9" w14:textId="77777777" w:rsidR="00E87666" w:rsidRDefault="00E87666">
          <w:pPr>
            <w:pStyle w:val="Fuzeile"/>
          </w:pPr>
          <w:r>
            <w:t>Geschäftsführe</w:t>
          </w:r>
          <w:r>
            <w:rPr>
              <w:spacing w:val="20"/>
            </w:rPr>
            <w:t>r/</w:t>
          </w:r>
          <w:r>
            <w:t>Executive Director: Dr.-Ing. Wilfried Schäfer, Frankfurt am Main</w:t>
          </w:r>
        </w:p>
        <w:p w14:paraId="6FA8E5E5" w14:textId="77777777" w:rsidR="00E87666" w:rsidRDefault="00E87666">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8D9D032" w14:textId="77777777" w:rsidR="00E87666" w:rsidRDefault="00E87666">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167F" w14:textId="77777777" w:rsidR="00641FC7" w:rsidRDefault="00641FC7">
      <w:r>
        <w:separator/>
      </w:r>
    </w:p>
  </w:footnote>
  <w:footnote w:type="continuationSeparator" w:id="0">
    <w:p w14:paraId="330AEE36" w14:textId="77777777" w:rsidR="00641FC7" w:rsidRDefault="00641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14:paraId="238FD8CB" w14:textId="77777777">
      <w:trPr>
        <w:cantSplit/>
        <w:trHeight w:hRule="exact" w:val="1304"/>
      </w:trPr>
      <w:tc>
        <w:tcPr>
          <w:tcW w:w="9809" w:type="dxa"/>
        </w:tcPr>
        <w:p w14:paraId="5DD0851F" w14:textId="77777777" w:rsidR="00E87666" w:rsidRDefault="00E87666"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8535D3">
            <w:rPr>
              <w:noProof/>
              <w:lang w:val="it-IT"/>
            </w:rPr>
            <w:t>4</w:t>
          </w:r>
          <w:r>
            <w:fldChar w:fldCharType="end"/>
          </w:r>
          <w:r>
            <w:rPr>
              <w:lang w:val="it-IT"/>
            </w:rPr>
            <w:t>/</w:t>
          </w:r>
          <w:r>
            <w:fldChar w:fldCharType="begin"/>
          </w:r>
          <w:r>
            <w:rPr>
              <w:lang w:val="it-IT"/>
            </w:rPr>
            <w:instrText xml:space="preserve"> NUMPAGES </w:instrText>
          </w:r>
          <w:r>
            <w:fldChar w:fldCharType="separate"/>
          </w:r>
          <w:r w:rsidR="008535D3">
            <w:rPr>
              <w:noProof/>
              <w:lang w:val="it-IT"/>
            </w:rPr>
            <w:t>4</w:t>
          </w:r>
          <w:r>
            <w:fldChar w:fldCharType="end"/>
          </w:r>
          <w:r>
            <w:rPr>
              <w:lang w:val="it-IT"/>
            </w:rPr>
            <w:t xml:space="preserve"> · EMO Hannover 2019 · </w:t>
          </w:r>
        </w:p>
      </w:tc>
    </w:tr>
  </w:tbl>
  <w:p w14:paraId="607CB81D" w14:textId="77777777" w:rsidR="00E87666" w:rsidRDefault="00E87666">
    <w:pPr>
      <w:pStyle w:val="Kopfzeile"/>
      <w:spacing w:after="120" w:line="240" w:lineRule="atLeast"/>
      <w:rPr>
        <w:lang w:val="it-IT"/>
      </w:rPr>
    </w:pPr>
  </w:p>
  <w:p w14:paraId="2BB01E9B" w14:textId="77777777" w:rsidR="00E87666" w:rsidRDefault="00E87666">
    <w:pPr>
      <w:spacing w:line="240" w:lineRule="atLeast"/>
      <w:rPr>
        <w:lang w:val="it-IT"/>
      </w:rPr>
    </w:pPr>
  </w:p>
  <w:p w14:paraId="1E92F3A2" w14:textId="77777777" w:rsidR="00E87666" w:rsidRDefault="00E87666">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14:paraId="7D1D0884" w14:textId="77777777" w:rsidTr="001C4D3F">
      <w:trPr>
        <w:trHeight w:hRule="exact" w:val="2133"/>
      </w:trPr>
      <w:tc>
        <w:tcPr>
          <w:tcW w:w="9751" w:type="dxa"/>
          <w:vAlign w:val="center"/>
        </w:tcPr>
        <w:p w14:paraId="2C34B553" w14:textId="77777777" w:rsidR="00E87666" w:rsidRDefault="00E87666" w:rsidP="001C4D3F">
          <w:pPr>
            <w:pStyle w:val="Kopfzeile1"/>
          </w:pPr>
          <w:r>
            <w:rPr>
              <w:noProof/>
            </w:rPr>
            <w:drawing>
              <wp:inline distT="0" distB="0" distL="0" distR="0" wp14:anchorId="70CB16C3" wp14:editId="3A352177">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5DDCA836" w14:textId="77777777" w:rsidR="00A41B2B" w:rsidRDefault="00A41B2B"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752E0DFC" w14:textId="77777777" w:rsidR="00A41B2B" w:rsidRDefault="00A41B2B" w:rsidP="00A41B2B">
    <w:pPr>
      <w:spacing w:line="240" w:lineRule="atLeast"/>
    </w:pPr>
  </w:p>
  <w:p w14:paraId="02DB6BBF" w14:textId="77777777" w:rsidR="00A41B2B" w:rsidRDefault="00A41B2B" w:rsidP="00A41B2B">
    <w:pPr>
      <w:spacing w:line="240" w:lineRule="atLeast"/>
    </w:pPr>
  </w:p>
  <w:p w14:paraId="36C120C8" w14:textId="77777777" w:rsidR="00A41B2B" w:rsidRDefault="00A41B2B" w:rsidP="00A41B2B">
    <w:pPr>
      <w:spacing w:line="240" w:lineRule="atLeast"/>
    </w:pPr>
  </w:p>
  <w:p w14:paraId="2A135A73" w14:textId="77777777" w:rsidR="00A41B2B" w:rsidRDefault="00A41B2B" w:rsidP="00A41B2B">
    <w:pPr>
      <w:spacing w:line="240" w:lineRule="atLeast"/>
    </w:pPr>
  </w:p>
  <w:p w14:paraId="4381A453" w14:textId="77777777" w:rsidR="00A41B2B" w:rsidRDefault="00A41B2B" w:rsidP="00A41B2B">
    <w:pPr>
      <w:tabs>
        <w:tab w:val="left" w:pos="1134"/>
      </w:tabs>
      <w:spacing w:line="240" w:lineRule="atLeast"/>
    </w:pPr>
    <w:r>
      <w:t>von</w:t>
    </w:r>
    <w:r>
      <w:tab/>
      <w:t>Sylke Becker</w:t>
    </w:r>
  </w:p>
  <w:p w14:paraId="5F89E6FB" w14:textId="77777777" w:rsidR="00A41B2B" w:rsidRDefault="00A41B2B" w:rsidP="00A41B2B">
    <w:pPr>
      <w:tabs>
        <w:tab w:val="left" w:pos="1134"/>
      </w:tabs>
      <w:spacing w:line="240" w:lineRule="atLeast"/>
    </w:pPr>
    <w:r>
      <w:t>Telefon</w:t>
    </w:r>
    <w:r>
      <w:tab/>
      <w:t>+49 69 756081-33</w:t>
    </w:r>
  </w:p>
  <w:p w14:paraId="486F1B6D" w14:textId="77777777" w:rsidR="00A41B2B" w:rsidRDefault="00A41B2B" w:rsidP="00A41B2B">
    <w:pPr>
      <w:pStyle w:val="Kopfzeile"/>
      <w:tabs>
        <w:tab w:val="clear" w:pos="4536"/>
        <w:tab w:val="clear" w:pos="9072"/>
        <w:tab w:val="left" w:pos="1134"/>
      </w:tabs>
      <w:spacing w:line="240" w:lineRule="atLeast"/>
    </w:pPr>
    <w:r>
      <w:t>Telefax</w:t>
    </w:r>
    <w:r>
      <w:tab/>
      <w:t>+49 69 756081-11</w:t>
    </w:r>
  </w:p>
  <w:p w14:paraId="697C022E" w14:textId="77777777" w:rsidR="00A41B2B" w:rsidRDefault="00A41B2B" w:rsidP="00A41B2B">
    <w:pPr>
      <w:tabs>
        <w:tab w:val="left" w:pos="1134"/>
      </w:tabs>
      <w:spacing w:line="240" w:lineRule="atLeast"/>
    </w:pPr>
    <w:r>
      <w:t>E-Mail</w:t>
    </w:r>
    <w:r>
      <w:tab/>
      <w:t>s.becker@vdw.de</w:t>
    </w:r>
  </w:p>
  <w:p w14:paraId="556C99E4" w14:textId="77777777" w:rsidR="00A41B2B" w:rsidRDefault="00A41B2B" w:rsidP="00A41B2B">
    <w:pPr>
      <w:spacing w:line="240" w:lineRule="atLeast"/>
    </w:pPr>
  </w:p>
  <w:p w14:paraId="4258B158" w14:textId="77777777" w:rsidR="00E87666" w:rsidRDefault="00E87666">
    <w:pPr>
      <w:spacing w:line="240" w:lineRule="atLeast"/>
      <w:ind w:right="0"/>
    </w:pPr>
  </w:p>
  <w:p w14:paraId="5F985DED" w14:textId="77777777" w:rsidR="00E87666" w:rsidRDefault="00E87666">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35FF3"/>
    <w:rsid w:val="0003755B"/>
    <w:rsid w:val="00073EDF"/>
    <w:rsid w:val="00085ACC"/>
    <w:rsid w:val="000A040E"/>
    <w:rsid w:val="000A4EAA"/>
    <w:rsid w:val="000B6C64"/>
    <w:rsid w:val="000E2F59"/>
    <w:rsid w:val="001049FD"/>
    <w:rsid w:val="0011062A"/>
    <w:rsid w:val="00117DE4"/>
    <w:rsid w:val="001349D6"/>
    <w:rsid w:val="00137FE6"/>
    <w:rsid w:val="001466A8"/>
    <w:rsid w:val="00181EB9"/>
    <w:rsid w:val="001A1AB1"/>
    <w:rsid w:val="001B23D9"/>
    <w:rsid w:val="001C4D3F"/>
    <w:rsid w:val="001D1562"/>
    <w:rsid w:val="001F4182"/>
    <w:rsid w:val="0021771B"/>
    <w:rsid w:val="00230DB9"/>
    <w:rsid w:val="00234D6B"/>
    <w:rsid w:val="00243F33"/>
    <w:rsid w:val="0029220A"/>
    <w:rsid w:val="002B03D0"/>
    <w:rsid w:val="002B6D49"/>
    <w:rsid w:val="002C0480"/>
    <w:rsid w:val="002C656D"/>
    <w:rsid w:val="002D76E1"/>
    <w:rsid w:val="002E4C81"/>
    <w:rsid w:val="003050B7"/>
    <w:rsid w:val="003052CC"/>
    <w:rsid w:val="0033595A"/>
    <w:rsid w:val="00341059"/>
    <w:rsid w:val="003817B6"/>
    <w:rsid w:val="003850F0"/>
    <w:rsid w:val="0039173C"/>
    <w:rsid w:val="003A05F1"/>
    <w:rsid w:val="003C1023"/>
    <w:rsid w:val="003C60C0"/>
    <w:rsid w:val="003E637A"/>
    <w:rsid w:val="003E7140"/>
    <w:rsid w:val="003F1532"/>
    <w:rsid w:val="004020C6"/>
    <w:rsid w:val="00417F83"/>
    <w:rsid w:val="004312C4"/>
    <w:rsid w:val="0044383E"/>
    <w:rsid w:val="00457B91"/>
    <w:rsid w:val="004646A6"/>
    <w:rsid w:val="004664B5"/>
    <w:rsid w:val="004A6D79"/>
    <w:rsid w:val="004B1123"/>
    <w:rsid w:val="004B3596"/>
    <w:rsid w:val="004C5516"/>
    <w:rsid w:val="004D5E8F"/>
    <w:rsid w:val="004D6D3D"/>
    <w:rsid w:val="004E102D"/>
    <w:rsid w:val="004E34E5"/>
    <w:rsid w:val="004E675A"/>
    <w:rsid w:val="004F2E3D"/>
    <w:rsid w:val="005163C8"/>
    <w:rsid w:val="00533049"/>
    <w:rsid w:val="00543F2B"/>
    <w:rsid w:val="00576ED5"/>
    <w:rsid w:val="00577573"/>
    <w:rsid w:val="00584AC9"/>
    <w:rsid w:val="00586C7B"/>
    <w:rsid w:val="005A1B44"/>
    <w:rsid w:val="005C29AA"/>
    <w:rsid w:val="005C4E7A"/>
    <w:rsid w:val="005D3590"/>
    <w:rsid w:val="005F14C8"/>
    <w:rsid w:val="005F1AF2"/>
    <w:rsid w:val="00610C6B"/>
    <w:rsid w:val="006318CE"/>
    <w:rsid w:val="00641FC7"/>
    <w:rsid w:val="00650597"/>
    <w:rsid w:val="006620F3"/>
    <w:rsid w:val="00695D47"/>
    <w:rsid w:val="006B4A65"/>
    <w:rsid w:val="006B53FE"/>
    <w:rsid w:val="006C5D76"/>
    <w:rsid w:val="006C6AFF"/>
    <w:rsid w:val="00715612"/>
    <w:rsid w:val="00717C46"/>
    <w:rsid w:val="007205B9"/>
    <w:rsid w:val="00725023"/>
    <w:rsid w:val="00734CB8"/>
    <w:rsid w:val="007465C6"/>
    <w:rsid w:val="00746870"/>
    <w:rsid w:val="00755248"/>
    <w:rsid w:val="00757D4D"/>
    <w:rsid w:val="007679E9"/>
    <w:rsid w:val="00771F5B"/>
    <w:rsid w:val="007C4E1F"/>
    <w:rsid w:val="007C7A28"/>
    <w:rsid w:val="007D6DD5"/>
    <w:rsid w:val="007D7B02"/>
    <w:rsid w:val="007E0D92"/>
    <w:rsid w:val="007F08D5"/>
    <w:rsid w:val="00803613"/>
    <w:rsid w:val="0081548C"/>
    <w:rsid w:val="00817FB8"/>
    <w:rsid w:val="00825303"/>
    <w:rsid w:val="00831C22"/>
    <w:rsid w:val="00843B29"/>
    <w:rsid w:val="008535D3"/>
    <w:rsid w:val="00865BFE"/>
    <w:rsid w:val="00870BCF"/>
    <w:rsid w:val="00876AF0"/>
    <w:rsid w:val="00896FAD"/>
    <w:rsid w:val="008A73AA"/>
    <w:rsid w:val="008D2CED"/>
    <w:rsid w:val="008E1ECC"/>
    <w:rsid w:val="008F497B"/>
    <w:rsid w:val="009034BE"/>
    <w:rsid w:val="0090622C"/>
    <w:rsid w:val="00921A75"/>
    <w:rsid w:val="009224D3"/>
    <w:rsid w:val="00954536"/>
    <w:rsid w:val="00954743"/>
    <w:rsid w:val="009705B1"/>
    <w:rsid w:val="00971808"/>
    <w:rsid w:val="009A3CDD"/>
    <w:rsid w:val="009B159A"/>
    <w:rsid w:val="009B5793"/>
    <w:rsid w:val="009C1293"/>
    <w:rsid w:val="009F68BA"/>
    <w:rsid w:val="00A01AC9"/>
    <w:rsid w:val="00A04E6B"/>
    <w:rsid w:val="00A41B2B"/>
    <w:rsid w:val="00A47D92"/>
    <w:rsid w:val="00A912B6"/>
    <w:rsid w:val="00A9519E"/>
    <w:rsid w:val="00AA6C3C"/>
    <w:rsid w:val="00AA7982"/>
    <w:rsid w:val="00AB34AF"/>
    <w:rsid w:val="00AB4F1A"/>
    <w:rsid w:val="00AC388D"/>
    <w:rsid w:val="00AC6567"/>
    <w:rsid w:val="00AD4DB7"/>
    <w:rsid w:val="00AF079E"/>
    <w:rsid w:val="00B01ACA"/>
    <w:rsid w:val="00B02CD1"/>
    <w:rsid w:val="00B140A4"/>
    <w:rsid w:val="00B17C40"/>
    <w:rsid w:val="00B23305"/>
    <w:rsid w:val="00B3714A"/>
    <w:rsid w:val="00B53D8A"/>
    <w:rsid w:val="00B66AC5"/>
    <w:rsid w:val="00B75847"/>
    <w:rsid w:val="00B924E3"/>
    <w:rsid w:val="00BA34DB"/>
    <w:rsid w:val="00BC51E9"/>
    <w:rsid w:val="00BD297E"/>
    <w:rsid w:val="00C1577C"/>
    <w:rsid w:val="00C20718"/>
    <w:rsid w:val="00C25B99"/>
    <w:rsid w:val="00C62DFB"/>
    <w:rsid w:val="00C708B4"/>
    <w:rsid w:val="00C70A51"/>
    <w:rsid w:val="00C73AF0"/>
    <w:rsid w:val="00C77D36"/>
    <w:rsid w:val="00C8108A"/>
    <w:rsid w:val="00C84087"/>
    <w:rsid w:val="00C9009C"/>
    <w:rsid w:val="00CA4BFD"/>
    <w:rsid w:val="00CA5F4F"/>
    <w:rsid w:val="00CA75AE"/>
    <w:rsid w:val="00CB78B8"/>
    <w:rsid w:val="00CD30DE"/>
    <w:rsid w:val="00CF0200"/>
    <w:rsid w:val="00CF2E52"/>
    <w:rsid w:val="00D03B88"/>
    <w:rsid w:val="00D30762"/>
    <w:rsid w:val="00D353BF"/>
    <w:rsid w:val="00D44B7C"/>
    <w:rsid w:val="00D56AA4"/>
    <w:rsid w:val="00D64862"/>
    <w:rsid w:val="00D82A8B"/>
    <w:rsid w:val="00D87C67"/>
    <w:rsid w:val="00DB589C"/>
    <w:rsid w:val="00DD308B"/>
    <w:rsid w:val="00DD3F0D"/>
    <w:rsid w:val="00DE48D0"/>
    <w:rsid w:val="00DF10BE"/>
    <w:rsid w:val="00E15A8A"/>
    <w:rsid w:val="00E17549"/>
    <w:rsid w:val="00E314EB"/>
    <w:rsid w:val="00E53188"/>
    <w:rsid w:val="00E87666"/>
    <w:rsid w:val="00E942E8"/>
    <w:rsid w:val="00EA068A"/>
    <w:rsid w:val="00EA7F71"/>
    <w:rsid w:val="00EB2C94"/>
    <w:rsid w:val="00EB34CC"/>
    <w:rsid w:val="00EC2DA5"/>
    <w:rsid w:val="00ED6713"/>
    <w:rsid w:val="00ED7216"/>
    <w:rsid w:val="00ED76EA"/>
    <w:rsid w:val="00ED77AD"/>
    <w:rsid w:val="00EE0C4F"/>
    <w:rsid w:val="00F029AE"/>
    <w:rsid w:val="00F130DB"/>
    <w:rsid w:val="00F161C1"/>
    <w:rsid w:val="00F201C5"/>
    <w:rsid w:val="00F23FE5"/>
    <w:rsid w:val="00F63CFA"/>
    <w:rsid w:val="00F753D2"/>
    <w:rsid w:val="00F76DB7"/>
    <w:rsid w:val="00F77A5A"/>
    <w:rsid w:val="00FA5E9C"/>
    <w:rsid w:val="00FB60D3"/>
    <w:rsid w:val="00FB79E5"/>
    <w:rsid w:val="00FC0299"/>
    <w:rsid w:val="00FC5DB4"/>
    <w:rsid w:val="00FC6F95"/>
    <w:rsid w:val="00FE1649"/>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C40A2E0"/>
  <w15:docId w15:val="{9A30EBE3-0AFA-44C7-B796-CA89BCC9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3">
    <w:name w:val="heading 3"/>
    <w:basedOn w:val="Standard"/>
    <w:next w:val="Standard"/>
    <w:link w:val="berschrift3Zchn"/>
    <w:uiPriority w:val="9"/>
    <w:unhideWhenUsed/>
    <w:qFormat/>
    <w:rsid w:val="0074687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de-DE"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de-DE" w:eastAsia="de-DE"/>
    </w:rPr>
  </w:style>
  <w:style w:type="paragraph" w:styleId="Listenabsatz">
    <w:name w:val="List Paragraph"/>
    <w:basedOn w:val="Standard"/>
    <w:uiPriority w:val="34"/>
    <w:qFormat/>
    <w:rsid w:val="00543F2B"/>
    <w:pPr>
      <w:spacing w:line="240" w:lineRule="auto"/>
      <w:ind w:left="720" w:right="0"/>
    </w:pPr>
    <w:rPr>
      <w:rFonts w:ascii="Calibri" w:eastAsiaTheme="minorHAnsi" w:hAnsi="Calibri" w:cs="Calibri"/>
      <w:szCs w:val="22"/>
      <w:lang w:eastAsia="en-US"/>
    </w:rPr>
  </w:style>
  <w:style w:type="character" w:customStyle="1" w:styleId="berschrift3Zchn">
    <w:name w:val="Überschrift 3 Zchn"/>
    <w:basedOn w:val="Absatz-Standardschriftart"/>
    <w:link w:val="berschrift3"/>
    <w:uiPriority w:val="9"/>
    <w:rsid w:val="00746870"/>
    <w:rPr>
      <w:rFonts w:asciiTheme="majorHAnsi" w:eastAsiaTheme="majorEastAsia" w:hAnsiTheme="majorHAnsi" w:cstheme="majorBidi"/>
      <w:color w:val="243F60" w:themeColor="accent1" w:themeShade="7F"/>
      <w:sz w:val="24"/>
      <w:szCs w:val="24"/>
      <w:lang w:val="de-DE" w:eastAsia="de-DE"/>
    </w:rPr>
  </w:style>
  <w:style w:type="paragraph" w:customStyle="1" w:styleId="f-default">
    <w:name w:val="f-default"/>
    <w:basedOn w:val="Standard"/>
    <w:rsid w:val="00746870"/>
    <w:pPr>
      <w:spacing w:before="100" w:beforeAutospacing="1" w:after="100" w:afterAutospacing="1" w:line="240" w:lineRule="auto"/>
      <w:ind w:right="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2309">
      <w:bodyDiv w:val="1"/>
      <w:marLeft w:val="0"/>
      <w:marRight w:val="0"/>
      <w:marTop w:val="0"/>
      <w:marBottom w:val="0"/>
      <w:divBdr>
        <w:top w:val="none" w:sz="0" w:space="0" w:color="auto"/>
        <w:left w:val="none" w:sz="0" w:space="0" w:color="auto"/>
        <w:bottom w:val="none" w:sz="0" w:space="0" w:color="auto"/>
        <w:right w:val="none" w:sz="0" w:space="0" w:color="auto"/>
      </w:divBdr>
    </w:div>
    <w:div w:id="729882105">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798499434">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144954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image" Target="media/image1.png"/><Relationship Id="rId18" Type="http://schemas.openxmlformats.org/officeDocument/2006/relationships/hyperlink" Target="http://www.linkedin.com/company/emo-hannov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3.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o-hannover.de/bilddatenbank?keyword=3D-Druc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i.reinhart@vdw.de?subject=UNSUBSCRIBE%3A%20Presseverteiler%20VDW&amp;body=Bitte%20nehmen%20Sie%20mich%20aus%20Ihrem%20Presseverteiler" TargetMode="External"/><Relationship Id="rId28" Type="http://schemas.openxmlformats.org/officeDocument/2006/relationships/fontTable" Target="fontTable.xml"/><Relationship Id="rId10" Type="http://schemas.openxmlformats.org/officeDocument/2006/relationships/hyperlink" Target="http://www.konradin.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verena.benz@konradin.de" TargetMode="External"/><Relationship Id="rId14" Type="http://schemas.openxmlformats.org/officeDocument/2006/relationships/hyperlink" Target="http://twitter.com/EMO_HANNOVER" TargetMode="External"/><Relationship Id="rId22" Type="http://schemas.openxmlformats.org/officeDocument/2006/relationships/hyperlink" Target="http://facebook.com/EMOHannover"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D383-4C27-40ED-9F45-6CCB7609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5</Pages>
  <Words>964</Words>
  <Characters>7662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8609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lastModifiedBy>Reinhart, Iris</cp:lastModifiedBy>
  <cp:revision>17</cp:revision>
  <cp:lastPrinted>2019-08-20T09:20:00Z</cp:lastPrinted>
  <dcterms:created xsi:type="dcterms:W3CDTF">2019-08-14T10:17:00Z</dcterms:created>
  <dcterms:modified xsi:type="dcterms:W3CDTF">2019-08-20T09:20:00Z</dcterms:modified>
</cp:coreProperties>
</file>