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A1D3E" w14:textId="77777777" w:rsidR="008403AC" w:rsidRPr="008577A4" w:rsidRDefault="008403AC" w:rsidP="008403AC">
      <w:pPr>
        <w:keepNext/>
        <w:tabs>
          <w:tab w:val="left" w:pos="7655"/>
        </w:tabs>
        <w:spacing w:after="200"/>
        <w:outlineLvl w:val="0"/>
        <w:rPr>
          <w:rFonts w:ascii="Century Gothic" w:eastAsia="Calibri" w:hAnsi="Century Gothic" w:cs="Arial"/>
          <w:b/>
        </w:rPr>
      </w:pPr>
      <w:bookmarkStart w:id="0" w:name="_Hlk66349137"/>
      <w:bookmarkEnd w:id="0"/>
      <w:r w:rsidRPr="008577A4">
        <w:rPr>
          <w:rFonts w:ascii="Century Gothic" w:eastAsia="Calibri" w:hAnsi="Century Gothic" w:cs="Arial"/>
          <w:b/>
        </w:rPr>
        <w:t>Bilder zur METAV digital-Presseinformation:</w:t>
      </w:r>
    </w:p>
    <w:p w14:paraId="79507936" w14:textId="77777777" w:rsidR="00E520FA" w:rsidRPr="00E520FA" w:rsidRDefault="00E520FA" w:rsidP="00E520FA">
      <w:pPr>
        <w:spacing w:line="360" w:lineRule="auto"/>
        <w:rPr>
          <w:rFonts w:ascii="Century Gothic" w:eastAsia="MS Mincho" w:hAnsi="Century Gothic" w:cs="Arial"/>
          <w:b/>
          <w:bCs/>
          <w:iCs/>
          <w:sz w:val="28"/>
          <w:szCs w:val="28"/>
        </w:rPr>
      </w:pPr>
      <w:r w:rsidRPr="00E520FA">
        <w:rPr>
          <w:rFonts w:ascii="Century Gothic" w:eastAsia="MS Mincho" w:hAnsi="Century Gothic" w:cs="Arial"/>
          <w:b/>
          <w:bCs/>
          <w:iCs/>
          <w:sz w:val="28"/>
          <w:szCs w:val="28"/>
        </w:rPr>
        <w:t xml:space="preserve">Offene Community bringt Werkzeugmaschinenindustrie voran </w:t>
      </w:r>
    </w:p>
    <w:p w14:paraId="1F470255" w14:textId="77777777" w:rsidR="00E520FA" w:rsidRPr="000E417A" w:rsidRDefault="00E520FA" w:rsidP="00E520FA">
      <w:pPr>
        <w:spacing w:line="360" w:lineRule="auto"/>
        <w:rPr>
          <w:rFonts w:cstheme="minorHAnsi"/>
          <w:b/>
          <w:bCs/>
          <w:sz w:val="28"/>
          <w:szCs w:val="28"/>
        </w:rPr>
      </w:pPr>
      <w:proofErr w:type="spellStart"/>
      <w:r w:rsidRPr="00E520FA">
        <w:rPr>
          <w:rFonts w:ascii="Century Gothic" w:hAnsi="Century Gothic" w:cstheme="minorHAnsi"/>
          <w:b/>
          <w:bCs/>
          <w:sz w:val="28"/>
          <w:szCs w:val="28"/>
        </w:rPr>
        <w:t>umati</w:t>
      </w:r>
      <w:proofErr w:type="spellEnd"/>
      <w:r w:rsidRPr="00E520FA">
        <w:rPr>
          <w:rFonts w:ascii="Century Gothic" w:hAnsi="Century Gothic" w:cstheme="minorHAnsi"/>
          <w:b/>
          <w:bCs/>
          <w:sz w:val="28"/>
          <w:szCs w:val="28"/>
        </w:rPr>
        <w:t xml:space="preserve"> auf der METAV digital im Frühjahr 2021</w:t>
      </w:r>
    </w:p>
    <w:p w14:paraId="7286B240" w14:textId="77777777" w:rsidR="008403AC" w:rsidRDefault="008403AC" w:rsidP="008403AC">
      <w:pPr>
        <w:spacing w:line="360" w:lineRule="auto"/>
        <w:ind w:right="1274"/>
        <w:rPr>
          <w:rFonts w:ascii="Century Gothic" w:eastAsia="MS Mincho" w:hAnsi="Century Gothic" w:cs="Arial"/>
          <w:b/>
          <w:bCs/>
          <w:iCs/>
        </w:rPr>
      </w:pPr>
    </w:p>
    <w:p w14:paraId="34713803" w14:textId="77777777" w:rsidR="008403AC" w:rsidRDefault="008403AC" w:rsidP="008403AC">
      <w:r w:rsidRPr="00DA15D6">
        <w:rPr>
          <w:rFonts w:ascii="Calibri" w:eastAsia="Calibri" w:hAnsi="Calibri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4B011" wp14:editId="0D034981">
                <wp:simplePos x="0" y="0"/>
                <wp:positionH relativeFrom="column">
                  <wp:posOffset>2491105</wp:posOffset>
                </wp:positionH>
                <wp:positionV relativeFrom="paragraph">
                  <wp:posOffset>8255</wp:posOffset>
                </wp:positionV>
                <wp:extent cx="3256280" cy="12668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000CC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  <w:r w:rsidRPr="00E520FA">
                              <w:rPr>
                                <w:rFonts w:ascii="Century Gothic" w:eastAsia="MS Mincho" w:hAnsi="Century Gothic" w:cs="Arial"/>
                              </w:rPr>
                              <w:t>((</w:t>
                            </w:r>
                            <w:r w:rsidRPr="00E520FA"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  <w:t>01 VOLLMER</w:t>
                            </w:r>
                            <w:r w:rsidRPr="00E520FA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E520FA"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  <w:t>Bearbeitung von Hartmetall-Fräsern.jpg</w:t>
                            </w:r>
                            <w:r w:rsidRPr="00E520FA">
                              <w:rPr>
                                <w:rFonts w:ascii="Century Gothic" w:eastAsia="MS Mincho" w:hAnsi="Century Gothic" w:cs="Arial"/>
                              </w:rPr>
                              <w:t>))</w:t>
                            </w:r>
                          </w:p>
                          <w:p w14:paraId="228B8D85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</w:rPr>
                            </w:pPr>
                          </w:p>
                          <w:p w14:paraId="5EC0E116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  <w:r w:rsidRPr="00E520FA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Bearbeitung von Hartmetall-Fräsern.</w:t>
                            </w:r>
                          </w:p>
                          <w:p w14:paraId="2887E48E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hAnsi="Century Gothic" w:cs="Arial"/>
                              </w:rPr>
                            </w:pPr>
                          </w:p>
                          <w:p w14:paraId="0057F415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b/>
                                <w:bCs/>
                                <w:lang w:eastAsia="de-DE"/>
                              </w:rPr>
                            </w:pPr>
                            <w:r w:rsidRPr="00E520FA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>Foto: Vollmer Werke Maschinenfabrik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4B01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6.15pt;margin-top:.65pt;width:256.4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" filled="f" stroked="f">
                <v:textbox>
                  <w:txbxContent>
                    <w:p w14:paraId="6EE000CC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  <w:r w:rsidRPr="00E520FA">
                        <w:rPr>
                          <w:rFonts w:ascii="Century Gothic" w:eastAsia="MS Mincho" w:hAnsi="Century Gothic" w:cs="Arial"/>
                        </w:rPr>
                        <w:t>((</w:t>
                      </w:r>
                      <w:r w:rsidRPr="00E520FA">
                        <w:rPr>
                          <w:rFonts w:ascii="Century Gothic" w:eastAsia="MS Mincho" w:hAnsi="Century Gothic" w:cs="Arial"/>
                          <w:lang w:eastAsia="de-DE"/>
                        </w:rPr>
                        <w:t>01 VOLLMER</w:t>
                      </w:r>
                      <w:r w:rsidRPr="00E520FA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E520FA">
                        <w:rPr>
                          <w:rFonts w:ascii="Century Gothic" w:eastAsia="MS Mincho" w:hAnsi="Century Gothic" w:cs="Arial"/>
                          <w:lang w:eastAsia="de-DE"/>
                        </w:rPr>
                        <w:t>Bearbeitung von Hartmetall-Fräsern.jpg</w:t>
                      </w:r>
                      <w:r w:rsidRPr="00E520FA">
                        <w:rPr>
                          <w:rFonts w:ascii="Century Gothic" w:eastAsia="MS Mincho" w:hAnsi="Century Gothic" w:cs="Arial"/>
                        </w:rPr>
                        <w:t>))</w:t>
                      </w:r>
                    </w:p>
                    <w:p w14:paraId="228B8D85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</w:rPr>
                      </w:pPr>
                    </w:p>
                    <w:p w14:paraId="5EC0E116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  <w:r w:rsidRPr="00E520FA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Bearbeitung von Hartmetall-Fräsern.</w:t>
                      </w:r>
                    </w:p>
                    <w:p w14:paraId="2887E48E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hAnsi="Century Gothic" w:cs="Arial"/>
                        </w:rPr>
                      </w:pPr>
                    </w:p>
                    <w:p w14:paraId="0057F415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b/>
                          <w:bCs/>
                          <w:lang w:eastAsia="de-DE"/>
                        </w:rPr>
                      </w:pPr>
                      <w:r w:rsidRPr="00E520FA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>Foto: Vollmer Werke Maschinenfabrik GmbH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279EB9" wp14:editId="5500F646">
            <wp:extent cx="1200150" cy="180022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65" cy="18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A12E" w14:textId="77777777" w:rsidR="008403AC" w:rsidRDefault="008403AC" w:rsidP="008403AC">
      <w:pPr>
        <w:spacing w:line="360" w:lineRule="auto"/>
        <w:ind w:right="1274"/>
        <w:rPr>
          <w:rFonts w:eastAsia="Calibri" w:cs="Arial"/>
          <w:b/>
        </w:rPr>
      </w:pPr>
    </w:p>
    <w:p w14:paraId="72FA5699" w14:textId="77777777" w:rsidR="008403AC" w:rsidRPr="00C86E2B" w:rsidRDefault="008403AC" w:rsidP="008403AC">
      <w:pPr>
        <w:spacing w:line="360" w:lineRule="auto"/>
        <w:ind w:right="1274"/>
        <w:rPr>
          <w:rFonts w:eastAsia="Calibri" w:cs="Arial"/>
          <w:bCs/>
        </w:rPr>
      </w:pPr>
    </w:p>
    <w:p w14:paraId="08D91336" w14:textId="77777777" w:rsidR="008403AC" w:rsidRPr="00C86E2B" w:rsidRDefault="008403AC" w:rsidP="008403AC">
      <w:pPr>
        <w:spacing w:line="360" w:lineRule="auto"/>
        <w:ind w:right="1274"/>
        <w:rPr>
          <w:rFonts w:eastAsia="Calibri" w:cs="Arial"/>
          <w:bCs/>
        </w:rPr>
      </w:pPr>
      <w:r w:rsidRPr="00C86E2B">
        <w:rPr>
          <w:rFonts w:ascii="Calibri" w:eastAsia="Calibri" w:hAnsi="Calibri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4B7D2" wp14:editId="673CA557">
                <wp:simplePos x="0" y="0"/>
                <wp:positionH relativeFrom="column">
                  <wp:posOffset>2491105</wp:posOffset>
                </wp:positionH>
                <wp:positionV relativeFrom="paragraph">
                  <wp:posOffset>294640</wp:posOffset>
                </wp:positionV>
                <wp:extent cx="3256280" cy="172402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5466E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  <w:r w:rsidRPr="00E520FA">
                              <w:rPr>
                                <w:rFonts w:ascii="Century Gothic" w:eastAsia="MS Mincho" w:hAnsi="Century Gothic" w:cs="Arial"/>
                              </w:rPr>
                              <w:t>((</w:t>
                            </w:r>
                            <w:r w:rsidRPr="00E520FA"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  <w:t>02</w:t>
                            </w:r>
                            <w:r w:rsidRPr="00E520FA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E520FA"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  <w:t>VOLLMER Dr Stefan Brand.jpg</w:t>
                            </w:r>
                            <w:r w:rsidRPr="00E520FA">
                              <w:rPr>
                                <w:rFonts w:ascii="Century Gothic" w:eastAsia="MS Mincho" w:hAnsi="Century Gothic" w:cs="Arial"/>
                              </w:rPr>
                              <w:t>))</w:t>
                            </w:r>
                          </w:p>
                          <w:p w14:paraId="391B9977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</w:p>
                          <w:p w14:paraId="72DB4A36" w14:textId="77777777" w:rsidR="008403AC" w:rsidRPr="00E520FA" w:rsidRDefault="008403AC" w:rsidP="008403AC">
                            <w:pPr>
                              <w:spacing w:after="0" w:line="240" w:lineRule="auto"/>
                              <w:ind w:right="10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  <w:r w:rsidRPr="00E520FA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Dr. Stefan Brand, Geschäftsführer der Vollmer Gruppe: „Die </w:t>
                            </w:r>
                            <w:proofErr w:type="spellStart"/>
                            <w:r w:rsidRPr="00E520FA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Metav</w:t>
                            </w:r>
                            <w:proofErr w:type="spellEnd"/>
                            <w:r w:rsidRPr="00E520FA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digital 2021 erlaubt es Vollmer trotz Corona, unsere jüngsten Innovationen einem internationalen Messepublikum zu präsentieren.“</w:t>
                            </w:r>
                          </w:p>
                          <w:p w14:paraId="61BAED9B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</w:p>
                          <w:p w14:paraId="5B3A340A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b/>
                                <w:bCs/>
                                <w:szCs w:val="20"/>
                              </w:rPr>
                            </w:pPr>
                            <w:r w:rsidRPr="00E520FA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>Foto: Vollmer Werke Maschinenfabrik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B7D2" id="_x0000_s1027" type="#_x0000_t202" style="position:absolute;margin-left:196.15pt;margin-top:23.2pt;width:256.4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" filled="f" stroked="f">
                <v:textbox>
                  <w:txbxContent>
                    <w:p w14:paraId="0775466E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  <w:r w:rsidRPr="00E520FA">
                        <w:rPr>
                          <w:rFonts w:ascii="Century Gothic" w:eastAsia="MS Mincho" w:hAnsi="Century Gothic" w:cs="Arial"/>
                        </w:rPr>
                        <w:t>((</w:t>
                      </w:r>
                      <w:r w:rsidRPr="00E520FA">
                        <w:rPr>
                          <w:rFonts w:ascii="Century Gothic" w:eastAsia="MS Mincho" w:hAnsi="Century Gothic" w:cs="Arial"/>
                          <w:lang w:eastAsia="de-DE"/>
                        </w:rPr>
                        <w:t>02</w:t>
                      </w:r>
                      <w:r w:rsidRPr="00E520FA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E520FA">
                        <w:rPr>
                          <w:rFonts w:ascii="Century Gothic" w:eastAsia="MS Mincho" w:hAnsi="Century Gothic" w:cs="Arial"/>
                          <w:lang w:eastAsia="de-DE"/>
                        </w:rPr>
                        <w:t>VOLLMER Dr Stefan Brand.jpg</w:t>
                      </w:r>
                      <w:r w:rsidRPr="00E520FA">
                        <w:rPr>
                          <w:rFonts w:ascii="Century Gothic" w:eastAsia="MS Mincho" w:hAnsi="Century Gothic" w:cs="Arial"/>
                        </w:rPr>
                        <w:t>))</w:t>
                      </w:r>
                    </w:p>
                    <w:p w14:paraId="391B9977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</w:p>
                    <w:p w14:paraId="72DB4A36" w14:textId="77777777" w:rsidR="008403AC" w:rsidRPr="00E520FA" w:rsidRDefault="008403AC" w:rsidP="008403AC">
                      <w:pPr>
                        <w:spacing w:after="0" w:line="240" w:lineRule="auto"/>
                        <w:ind w:right="10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  <w:r w:rsidRPr="00E520FA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Dr. Stefan Brand, Geschäftsführer der Vollmer Gruppe: „Die </w:t>
                      </w:r>
                      <w:proofErr w:type="spellStart"/>
                      <w:r w:rsidRPr="00E520FA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Metav</w:t>
                      </w:r>
                      <w:proofErr w:type="spellEnd"/>
                      <w:r w:rsidRPr="00E520FA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digital 2021 erlaubt es Vollmer trotz Corona, unsere jüngsten Innovationen einem internationalen Messepublikum zu präsentieren.“</w:t>
                      </w:r>
                    </w:p>
                    <w:p w14:paraId="61BAED9B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</w:p>
                    <w:p w14:paraId="5B3A340A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b/>
                          <w:bCs/>
                          <w:szCs w:val="20"/>
                        </w:rPr>
                      </w:pPr>
                      <w:r w:rsidRPr="00E520FA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>Foto: Vollmer Werke Maschinenfabrik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0AC2BA30" w14:textId="77777777" w:rsidR="008403AC" w:rsidRPr="00C86E2B" w:rsidRDefault="008403AC" w:rsidP="008403AC">
      <w:pPr>
        <w:spacing w:line="360" w:lineRule="auto"/>
        <w:ind w:right="1274"/>
        <w:rPr>
          <w:rFonts w:eastAsia="Calibri" w:cs="Arial"/>
          <w:bCs/>
        </w:rPr>
      </w:pPr>
      <w:r>
        <w:rPr>
          <w:noProof/>
        </w:rPr>
        <w:drawing>
          <wp:inline distT="0" distB="0" distL="0" distR="0" wp14:anchorId="1C9FE156" wp14:editId="3C9454D8">
            <wp:extent cx="1828800" cy="12192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27" cy="122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866C" w14:textId="77777777" w:rsidR="008403AC" w:rsidRDefault="008403AC" w:rsidP="008403AC">
      <w:pPr>
        <w:spacing w:line="360" w:lineRule="auto"/>
        <w:ind w:right="1274"/>
        <w:rPr>
          <w:rFonts w:eastAsia="Calibri" w:cs="Arial"/>
          <w:b/>
        </w:rPr>
      </w:pPr>
    </w:p>
    <w:p w14:paraId="63CAC5E8" w14:textId="77777777" w:rsidR="008403AC" w:rsidRDefault="008403AC" w:rsidP="008403AC">
      <w:pPr>
        <w:spacing w:line="360" w:lineRule="auto"/>
        <w:ind w:right="1274"/>
        <w:rPr>
          <w:rFonts w:eastAsia="Calibri" w:cs="Arial"/>
          <w:b/>
        </w:rPr>
      </w:pPr>
    </w:p>
    <w:p w14:paraId="75174C0A" w14:textId="77777777" w:rsidR="008403AC" w:rsidRDefault="008403AC" w:rsidP="008403AC">
      <w:pPr>
        <w:spacing w:line="360" w:lineRule="auto"/>
        <w:ind w:right="1274"/>
        <w:rPr>
          <w:rFonts w:eastAsia="Calibri" w:cs="Arial"/>
          <w:b/>
        </w:rPr>
      </w:pPr>
    </w:p>
    <w:p w14:paraId="19CD1804" w14:textId="3906165D" w:rsidR="008403AC" w:rsidRDefault="008403AC" w:rsidP="008403AC">
      <w:pPr>
        <w:spacing w:line="360" w:lineRule="auto"/>
        <w:ind w:right="1274"/>
        <w:rPr>
          <w:rFonts w:eastAsia="Calibri" w:cs="Arial"/>
          <w:b/>
        </w:rPr>
      </w:pPr>
      <w:r w:rsidRPr="00DA15D6">
        <w:rPr>
          <w:rFonts w:ascii="Calibri" w:eastAsia="Calibri" w:hAnsi="Calibri" w:cs="Arial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B513C" wp14:editId="5BBF1B26">
                <wp:simplePos x="0" y="0"/>
                <wp:positionH relativeFrom="column">
                  <wp:posOffset>2490470</wp:posOffset>
                </wp:positionH>
                <wp:positionV relativeFrom="paragraph">
                  <wp:posOffset>329565</wp:posOffset>
                </wp:positionV>
                <wp:extent cx="3256280" cy="1981200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F1BA6" w14:textId="77777777" w:rsidR="008403AC" w:rsidRPr="00E520FA" w:rsidRDefault="008403AC" w:rsidP="008403AC">
                            <w:pPr>
                              <w:spacing w:line="240" w:lineRule="auto"/>
                              <w:ind w:right="10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  <w:r w:rsidRPr="00E520FA"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  <w:t xml:space="preserve">((03 EMCO </w:t>
                            </w:r>
                            <w:proofErr w:type="spellStart"/>
                            <w:r w:rsidRPr="00E520FA"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  <w:t>Fraesspindel</w:t>
                            </w:r>
                            <w:proofErr w:type="spellEnd"/>
                            <w:r w:rsidRPr="00E520FA"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  <w:t xml:space="preserve"> Taschenfraesen.jpg))</w:t>
                            </w:r>
                          </w:p>
                          <w:p w14:paraId="3F549FFF" w14:textId="77777777" w:rsidR="008403AC" w:rsidRPr="00E520FA" w:rsidRDefault="008403AC" w:rsidP="008403AC">
                            <w:pPr>
                              <w:spacing w:after="0" w:line="240" w:lineRule="auto"/>
                              <w:ind w:right="10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  <w:r w:rsidRPr="00E520FA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Anspruchsvolles Taschenfräsen auf einer Emco-Bearbeitungsmaschine: Auf der METAV digital erhalten Interessierte umfangreiches Expertenwissen zu Zerspanungsprozessen und Werkzeugmaschinen.</w:t>
                            </w:r>
                          </w:p>
                          <w:p w14:paraId="2C8ADAAC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</w:p>
                          <w:p w14:paraId="65F3B493" w14:textId="77777777" w:rsidR="008403AC" w:rsidRPr="00E520FA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E520FA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>Foto: EMCO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513C" id="_x0000_s1028" type="#_x0000_t202" style="position:absolute;margin-left:196.1pt;margin-top:25.95pt;width:256.4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" filled="f" stroked="f">
                <v:textbox>
                  <w:txbxContent>
                    <w:p w14:paraId="787F1BA6" w14:textId="77777777" w:rsidR="008403AC" w:rsidRPr="00E520FA" w:rsidRDefault="008403AC" w:rsidP="008403AC">
                      <w:pPr>
                        <w:spacing w:line="240" w:lineRule="auto"/>
                        <w:ind w:right="10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  <w:r w:rsidRPr="00E520FA">
                        <w:rPr>
                          <w:rFonts w:ascii="Century Gothic" w:eastAsia="MS Mincho" w:hAnsi="Century Gothic" w:cs="Arial"/>
                          <w:lang w:eastAsia="de-DE"/>
                        </w:rPr>
                        <w:t xml:space="preserve">((03 EMCO </w:t>
                      </w:r>
                      <w:proofErr w:type="spellStart"/>
                      <w:r w:rsidRPr="00E520FA">
                        <w:rPr>
                          <w:rFonts w:ascii="Century Gothic" w:eastAsia="MS Mincho" w:hAnsi="Century Gothic" w:cs="Arial"/>
                          <w:lang w:eastAsia="de-DE"/>
                        </w:rPr>
                        <w:t>Fraesspindel</w:t>
                      </w:r>
                      <w:proofErr w:type="spellEnd"/>
                      <w:r w:rsidRPr="00E520FA">
                        <w:rPr>
                          <w:rFonts w:ascii="Century Gothic" w:eastAsia="MS Mincho" w:hAnsi="Century Gothic" w:cs="Arial"/>
                          <w:lang w:eastAsia="de-DE"/>
                        </w:rPr>
                        <w:t xml:space="preserve"> Taschenfraesen.jpg))</w:t>
                      </w:r>
                    </w:p>
                    <w:p w14:paraId="3F549FFF" w14:textId="77777777" w:rsidR="008403AC" w:rsidRPr="00E520FA" w:rsidRDefault="008403AC" w:rsidP="008403AC">
                      <w:pPr>
                        <w:spacing w:after="0" w:line="240" w:lineRule="auto"/>
                        <w:ind w:right="10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  <w:r w:rsidRPr="00E520FA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Anspruchsvolles Taschenfräsen auf einer Emco-Bearbeitungsmaschine: Auf der METAV digital erhalten Interessierte umfangreiches Expertenwissen zu Zerspanungsprozessen und Werkzeugmaschinen.</w:t>
                      </w:r>
                    </w:p>
                    <w:p w14:paraId="2C8ADAAC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</w:p>
                    <w:p w14:paraId="65F3B493" w14:textId="77777777" w:rsidR="008403AC" w:rsidRPr="00E520FA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</w:pPr>
                      <w:r w:rsidRPr="00E520FA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>Foto: EMCO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6C1F1902" w14:textId="5B3384E3" w:rsidR="008403AC" w:rsidRDefault="00E520FA" w:rsidP="008403AC">
      <w:pPr>
        <w:spacing w:line="360" w:lineRule="auto"/>
        <w:ind w:right="1274"/>
        <w:rPr>
          <w:rFonts w:eastAsia="Calibri" w:cs="Arial"/>
          <w:b/>
        </w:rPr>
      </w:pPr>
      <w:r w:rsidRPr="00D061E9">
        <w:rPr>
          <w:rFonts w:cstheme="minorHAnsi"/>
          <w:noProof/>
          <w:sz w:val="24"/>
          <w:szCs w:val="24"/>
          <w:lang w:val="de-AT" w:eastAsia="de-AT"/>
        </w:rPr>
        <w:drawing>
          <wp:inline distT="0" distB="0" distL="0" distR="0" wp14:anchorId="627DDAB2" wp14:editId="113BBD87">
            <wp:extent cx="1866230" cy="124333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63" cy="12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4D7A" w14:textId="77777777" w:rsidR="008403AC" w:rsidRDefault="008403AC" w:rsidP="008403AC"/>
    <w:p w14:paraId="661BFC96" w14:textId="77777777" w:rsidR="008403AC" w:rsidRDefault="008403AC" w:rsidP="008403AC"/>
    <w:p w14:paraId="5AB5FA55" w14:textId="77777777" w:rsidR="008403AC" w:rsidRDefault="008403AC" w:rsidP="008403AC">
      <w:r w:rsidRPr="00DA15D6">
        <w:rPr>
          <w:rFonts w:ascii="Calibri" w:eastAsia="Calibri" w:hAnsi="Calibri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961D1" wp14:editId="0EF22FB7">
                <wp:simplePos x="0" y="0"/>
                <wp:positionH relativeFrom="column">
                  <wp:posOffset>2509520</wp:posOffset>
                </wp:positionH>
                <wp:positionV relativeFrom="paragraph">
                  <wp:posOffset>223520</wp:posOffset>
                </wp:positionV>
                <wp:extent cx="3256280" cy="2565400"/>
                <wp:effectExtent l="0" t="0" r="0" b="635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256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6C072" w14:textId="77777777" w:rsidR="008403AC" w:rsidRPr="004861F3" w:rsidRDefault="008403AC" w:rsidP="008403AC">
                            <w:pPr>
                              <w:spacing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  <w:r w:rsidRPr="004861F3"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  <w:t>((04 EMCO Guenter Pumberger.jpg))</w:t>
                            </w:r>
                          </w:p>
                          <w:p w14:paraId="7151CEB8" w14:textId="77777777" w:rsidR="008403AC" w:rsidRPr="004861F3" w:rsidRDefault="008403AC" w:rsidP="008403AC">
                            <w:pPr>
                              <w:spacing w:after="0" w:line="240" w:lineRule="auto"/>
                              <w:ind w:right="10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Günter Pumberger, </w:t>
                            </w:r>
                            <w:proofErr w:type="spellStart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Product</w:t>
                            </w:r>
                            <w:proofErr w:type="spellEnd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Manager </w:t>
                            </w:r>
                            <w:proofErr w:type="spellStart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Digitalisation</w:t>
                            </w:r>
                            <w:proofErr w:type="spellEnd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, Emco GmbH: „Mit </w:t>
                            </w:r>
                            <w:proofErr w:type="spellStart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umati</w:t>
                            </w:r>
                            <w:proofErr w:type="spellEnd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wird Plug-and-</w:t>
                            </w:r>
                            <w:proofErr w:type="spellStart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Machining</w:t>
                            </w:r>
                            <w:proofErr w:type="spellEnd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möglich und so die Einbindung der Maschinen in das Produktionsumfeld entscheidend erleichtert, da bisher erforderliche Abstimmungen zwischen den beteiligten Partnern und spezifische Anpassungen an den Schnittstellen meist obsolet werden.“</w:t>
                            </w:r>
                          </w:p>
                          <w:p w14:paraId="6A746C0A" w14:textId="77777777" w:rsidR="008403AC" w:rsidRPr="004861F3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</w:p>
                          <w:p w14:paraId="0F61BDF0" w14:textId="77777777" w:rsidR="008403AC" w:rsidRPr="004861F3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861F3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>Foto: EMCO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61D1" id="_x0000_s1029" type="#_x0000_t202" style="position:absolute;margin-left:197.6pt;margin-top:17.6pt;width:256.4pt;height:2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" filled="f" stroked="f">
                <v:textbox>
                  <w:txbxContent>
                    <w:p w14:paraId="6C46C072" w14:textId="77777777" w:rsidR="008403AC" w:rsidRPr="004861F3" w:rsidRDefault="008403AC" w:rsidP="008403AC">
                      <w:pPr>
                        <w:spacing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  <w:r w:rsidRPr="004861F3">
                        <w:rPr>
                          <w:rFonts w:ascii="Century Gothic" w:eastAsia="MS Mincho" w:hAnsi="Century Gothic" w:cs="Arial"/>
                          <w:lang w:eastAsia="de-DE"/>
                        </w:rPr>
                        <w:t>((04 EMCO Guenter Pumberger.jpg))</w:t>
                      </w:r>
                    </w:p>
                    <w:p w14:paraId="7151CEB8" w14:textId="77777777" w:rsidR="008403AC" w:rsidRPr="004861F3" w:rsidRDefault="008403AC" w:rsidP="008403AC">
                      <w:pPr>
                        <w:spacing w:after="0" w:line="240" w:lineRule="auto"/>
                        <w:ind w:right="10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Günter Pumberger, </w:t>
                      </w:r>
                      <w:proofErr w:type="spellStart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Product</w:t>
                      </w:r>
                      <w:proofErr w:type="spellEnd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Manager </w:t>
                      </w:r>
                      <w:proofErr w:type="spellStart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Digitalisation</w:t>
                      </w:r>
                      <w:proofErr w:type="spellEnd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, Emco GmbH: „Mit </w:t>
                      </w:r>
                      <w:proofErr w:type="spellStart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umati</w:t>
                      </w:r>
                      <w:proofErr w:type="spellEnd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wird Plug-and-</w:t>
                      </w:r>
                      <w:proofErr w:type="spellStart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Machining</w:t>
                      </w:r>
                      <w:proofErr w:type="spellEnd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möglich und so die Einbindung der Maschinen in das Produktionsumfeld entscheidend erleichtert, da bisher erforderliche Abstimmungen zwischen den beteiligten Partnern und spezifische Anpassungen an den Schnittstellen meist obsolet werden.“</w:t>
                      </w:r>
                    </w:p>
                    <w:p w14:paraId="6A746C0A" w14:textId="77777777" w:rsidR="008403AC" w:rsidRPr="004861F3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</w:p>
                    <w:p w14:paraId="0F61BDF0" w14:textId="77777777" w:rsidR="008403AC" w:rsidRPr="004861F3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</w:pPr>
                      <w:r w:rsidRPr="004861F3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>Foto: EMCO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12516F51" w14:textId="77777777" w:rsidR="008403AC" w:rsidRDefault="008403AC" w:rsidP="008403AC">
      <w:r w:rsidRPr="00D061E9">
        <w:rPr>
          <w:rFonts w:cstheme="minorHAnsi"/>
          <w:noProof/>
          <w:sz w:val="24"/>
          <w:szCs w:val="24"/>
          <w:lang w:val="de-AT" w:eastAsia="de-AT"/>
        </w:rPr>
        <w:drawing>
          <wp:inline distT="0" distB="0" distL="0" distR="0" wp14:anchorId="5528458C" wp14:editId="0500F97C">
            <wp:extent cx="1814513" cy="120967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39" cy="121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2122" w14:textId="77777777" w:rsidR="008403AC" w:rsidRDefault="008403AC" w:rsidP="008403AC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738C03B8" w14:textId="77777777" w:rsidR="008403AC" w:rsidRDefault="008403AC" w:rsidP="008403AC">
      <w:pPr>
        <w:rPr>
          <w:rFonts w:eastAsia="Calibri" w:cs="Arial"/>
          <w:b/>
        </w:rPr>
      </w:pPr>
    </w:p>
    <w:p w14:paraId="5D779909" w14:textId="77777777" w:rsidR="008403AC" w:rsidRDefault="008403AC" w:rsidP="008403AC">
      <w:pPr>
        <w:rPr>
          <w:rFonts w:eastAsia="Calibri" w:cs="Arial"/>
          <w:b/>
        </w:rPr>
      </w:pPr>
    </w:p>
    <w:p w14:paraId="5036DD63" w14:textId="77777777" w:rsidR="008403AC" w:rsidRDefault="008403AC" w:rsidP="008403AC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63D8071D" w14:textId="77777777" w:rsidR="008403AC" w:rsidRDefault="008403AC" w:rsidP="008403AC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  <w:r w:rsidRPr="00DA15D6">
        <w:rPr>
          <w:rFonts w:ascii="Calibri" w:eastAsia="Calibri" w:hAnsi="Calibri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FB38F" wp14:editId="0548408E">
                <wp:simplePos x="0" y="0"/>
                <wp:positionH relativeFrom="column">
                  <wp:posOffset>2595880</wp:posOffset>
                </wp:positionH>
                <wp:positionV relativeFrom="paragraph">
                  <wp:posOffset>137795</wp:posOffset>
                </wp:positionV>
                <wp:extent cx="3256280" cy="1228725"/>
                <wp:effectExtent l="0" t="0" r="0" b="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B9AD5" w14:textId="77777777" w:rsidR="008403AC" w:rsidRPr="004861F3" w:rsidRDefault="008403AC" w:rsidP="008403AC">
                            <w:pPr>
                              <w:pStyle w:val="Text"/>
                              <w:spacing w:after="100" w:afterAutospacing="1"/>
                              <w:rPr>
                                <w:rFonts w:ascii="Century Gothic" w:eastAsia="MS Mincho" w:hAnsi="Century Gothic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4861F3">
                              <w:rPr>
                                <w:rFonts w:ascii="Century Gothic" w:eastAsia="MS Mincho" w:hAnsi="Century Gothic" w:cs="Arial"/>
                                <w:color w:val="auto"/>
                                <w:sz w:val="22"/>
                                <w:szCs w:val="22"/>
                              </w:rPr>
                              <w:t>((05 OKUMA MB-5000HII.png))</w:t>
                            </w:r>
                          </w:p>
                          <w:p w14:paraId="338FDC75" w14:textId="77777777" w:rsidR="008403AC" w:rsidRPr="004861F3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Horizontales Bearbeitungszentrum von </w:t>
                            </w:r>
                            <w:proofErr w:type="spellStart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Okuma</w:t>
                            </w:r>
                            <w:proofErr w:type="spellEnd"/>
                            <w:r w:rsidRPr="004861F3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0950BE" w14:textId="77777777" w:rsidR="008403AC" w:rsidRPr="004861F3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</w:p>
                          <w:p w14:paraId="4D6B5380" w14:textId="77777777" w:rsidR="008403AC" w:rsidRPr="004861F3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861F3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 xml:space="preserve">Foto: </w:t>
                            </w:r>
                            <w:proofErr w:type="spellStart"/>
                            <w:r w:rsidRPr="004861F3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>Okuma</w:t>
                            </w:r>
                            <w:proofErr w:type="spellEnd"/>
                            <w:r w:rsidRPr="004861F3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 xml:space="preserve"> Europe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FB38F" id="_x0000_s1030" type="#_x0000_t202" style="position:absolute;margin-left:204.4pt;margin-top:10.85pt;width:256.4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" filled="f" stroked="f">
                <v:textbox>
                  <w:txbxContent>
                    <w:p w14:paraId="739B9AD5" w14:textId="77777777" w:rsidR="008403AC" w:rsidRPr="004861F3" w:rsidRDefault="008403AC" w:rsidP="008403AC">
                      <w:pPr>
                        <w:pStyle w:val="Text"/>
                        <w:spacing w:after="100" w:afterAutospacing="1"/>
                        <w:rPr>
                          <w:rFonts w:ascii="Century Gothic" w:eastAsia="MS Mincho" w:hAnsi="Century Gothic" w:cs="Arial"/>
                          <w:color w:val="auto"/>
                          <w:sz w:val="22"/>
                          <w:szCs w:val="22"/>
                        </w:rPr>
                      </w:pPr>
                      <w:r w:rsidRPr="004861F3">
                        <w:rPr>
                          <w:rFonts w:ascii="Century Gothic" w:eastAsia="MS Mincho" w:hAnsi="Century Gothic" w:cs="Arial"/>
                          <w:color w:val="auto"/>
                          <w:sz w:val="22"/>
                          <w:szCs w:val="22"/>
                        </w:rPr>
                        <w:t>((05 OKUMA MB-5000HII.png))</w:t>
                      </w:r>
                    </w:p>
                    <w:p w14:paraId="338FDC75" w14:textId="77777777" w:rsidR="008403AC" w:rsidRPr="004861F3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Horizontales Bearbeitungszentrum von </w:t>
                      </w:r>
                      <w:proofErr w:type="spellStart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Okuma</w:t>
                      </w:r>
                      <w:proofErr w:type="spellEnd"/>
                      <w:r w:rsidRPr="004861F3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310950BE" w14:textId="77777777" w:rsidR="008403AC" w:rsidRPr="004861F3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</w:p>
                    <w:p w14:paraId="4D6B5380" w14:textId="77777777" w:rsidR="008403AC" w:rsidRPr="004861F3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</w:pPr>
                      <w:r w:rsidRPr="004861F3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 xml:space="preserve">Foto: </w:t>
                      </w:r>
                      <w:proofErr w:type="spellStart"/>
                      <w:r w:rsidRPr="004861F3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>Okuma</w:t>
                      </w:r>
                      <w:proofErr w:type="spellEnd"/>
                      <w:r w:rsidRPr="004861F3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 xml:space="preserve"> Europe GmbH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E145A0" wp14:editId="4038F440">
            <wp:extent cx="1877785" cy="1533525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24" cy="15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CFCE" w14:textId="77777777" w:rsidR="008403AC" w:rsidRDefault="008403AC" w:rsidP="008403AC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1B51FDBC" w14:textId="77777777" w:rsidR="008403AC" w:rsidRDefault="008403AC" w:rsidP="008403AC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337FDE5A" w14:textId="6351596B" w:rsidR="008403AC" w:rsidRDefault="008403AC" w:rsidP="008403AC">
      <w:pPr>
        <w:rPr>
          <w:rFonts w:eastAsia="Calibri" w:cs="Arial"/>
          <w:b/>
        </w:rPr>
      </w:pPr>
      <w:r>
        <w:rPr>
          <w:noProof/>
        </w:rPr>
        <w:drawing>
          <wp:inline distT="0" distB="0" distL="0" distR="0" wp14:anchorId="42E04AAB" wp14:editId="319D5212">
            <wp:extent cx="1828800" cy="13716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5D6">
        <w:rPr>
          <w:rFonts w:ascii="Calibri" w:eastAsia="Calibri" w:hAnsi="Calibri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FF0F05" wp14:editId="4AF00F81">
                <wp:simplePos x="0" y="0"/>
                <wp:positionH relativeFrom="column">
                  <wp:posOffset>2657475</wp:posOffset>
                </wp:positionH>
                <wp:positionV relativeFrom="paragraph">
                  <wp:posOffset>232410</wp:posOffset>
                </wp:positionV>
                <wp:extent cx="3256280" cy="12573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289CF" w14:textId="77777777" w:rsidR="008403AC" w:rsidRPr="004861F3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  <w:r w:rsidRPr="004861F3"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  <w:t>((06 OKUMA Juergen Klaeser.jpg))</w:t>
                            </w:r>
                          </w:p>
                          <w:p w14:paraId="728D9859" w14:textId="77777777" w:rsidR="008403AC" w:rsidRPr="004861F3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</w:p>
                          <w:p w14:paraId="3D1A797B" w14:textId="77777777" w:rsidR="008403AC" w:rsidRPr="004861F3" w:rsidRDefault="008403AC" w:rsidP="008403AC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 w:rsidRPr="004861F3">
                              <w:rPr>
                                <w:rFonts w:ascii="Century Gothic" w:hAnsi="Century Gothic" w:cs="Arial"/>
                                <w:color w:val="000000"/>
                              </w:rPr>
                              <w:t xml:space="preserve">Jürgen </w:t>
                            </w:r>
                            <w:proofErr w:type="spellStart"/>
                            <w:r w:rsidRPr="004861F3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Kläser</w:t>
                            </w:r>
                            <w:proofErr w:type="spellEnd"/>
                            <w:r w:rsidRPr="004861F3">
                              <w:rPr>
                                <w:rFonts w:ascii="Century Gothic" w:hAnsi="Century Gothic" w:cs="Arial"/>
                                <w:color w:val="000000"/>
                              </w:rPr>
                              <w:t xml:space="preserve">, Senior Manager FA / IT bei der </w:t>
                            </w:r>
                            <w:proofErr w:type="spellStart"/>
                            <w:r w:rsidRPr="004861F3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Okuma</w:t>
                            </w:r>
                            <w:proofErr w:type="spellEnd"/>
                            <w:r w:rsidRPr="004861F3">
                              <w:rPr>
                                <w:rFonts w:ascii="Century Gothic" w:hAnsi="Century Gothic" w:cs="Arial"/>
                                <w:color w:val="000000"/>
                              </w:rPr>
                              <w:t xml:space="preserve"> Europe GmbH.</w:t>
                            </w:r>
                          </w:p>
                          <w:p w14:paraId="3BB333EF" w14:textId="77777777" w:rsidR="008403AC" w:rsidRPr="004861F3" w:rsidRDefault="008403AC" w:rsidP="008403AC">
                            <w:pPr>
                              <w:spacing w:after="0" w:line="240" w:lineRule="auto"/>
                              <w:rPr>
                                <w:rFonts w:ascii="Century Gothic" w:eastAsia="MS Mincho" w:hAnsi="Century Gothic" w:cs="Arial"/>
                                <w:lang w:eastAsia="de-DE"/>
                              </w:rPr>
                            </w:pPr>
                          </w:p>
                          <w:p w14:paraId="64DC1FE7" w14:textId="77777777" w:rsidR="008403AC" w:rsidRPr="004861F3" w:rsidRDefault="008403AC" w:rsidP="008403AC">
                            <w:pPr>
                              <w:spacing w:line="360" w:lineRule="auto"/>
                              <w:ind w:right="851"/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861F3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 xml:space="preserve">Foto: </w:t>
                            </w:r>
                            <w:proofErr w:type="spellStart"/>
                            <w:r w:rsidRPr="004861F3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>Okuma</w:t>
                            </w:r>
                            <w:proofErr w:type="spellEnd"/>
                            <w:r w:rsidRPr="004861F3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 xml:space="preserve"> Europe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0F05" id="_x0000_s1031" type="#_x0000_t202" style="position:absolute;margin-left:209.25pt;margin-top:18.3pt;width:256.4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" filled="f" stroked="f">
                <v:textbox>
                  <w:txbxContent>
                    <w:p w14:paraId="2CA289CF" w14:textId="77777777" w:rsidR="008403AC" w:rsidRPr="004861F3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  <w:r w:rsidRPr="004861F3">
                        <w:rPr>
                          <w:rFonts w:ascii="Century Gothic" w:eastAsia="MS Mincho" w:hAnsi="Century Gothic" w:cs="Arial"/>
                          <w:lang w:eastAsia="de-DE"/>
                        </w:rPr>
                        <w:t>((06 OKUMA Juergen Klaeser.jpg))</w:t>
                      </w:r>
                    </w:p>
                    <w:p w14:paraId="728D9859" w14:textId="77777777" w:rsidR="008403AC" w:rsidRPr="004861F3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</w:p>
                    <w:p w14:paraId="3D1A797B" w14:textId="77777777" w:rsidR="008403AC" w:rsidRPr="004861F3" w:rsidRDefault="008403AC" w:rsidP="008403AC">
                      <w:pPr>
                        <w:spacing w:after="0" w:line="240" w:lineRule="auto"/>
                        <w:rPr>
                          <w:rFonts w:ascii="Century Gothic" w:hAnsi="Century Gothic" w:cs="Arial"/>
                          <w:color w:val="000000"/>
                        </w:rPr>
                      </w:pPr>
                      <w:r w:rsidRPr="004861F3">
                        <w:rPr>
                          <w:rFonts w:ascii="Century Gothic" w:hAnsi="Century Gothic" w:cs="Arial"/>
                          <w:color w:val="000000"/>
                        </w:rPr>
                        <w:t xml:space="preserve">Jürgen </w:t>
                      </w:r>
                      <w:proofErr w:type="spellStart"/>
                      <w:r w:rsidRPr="004861F3">
                        <w:rPr>
                          <w:rFonts w:ascii="Century Gothic" w:hAnsi="Century Gothic" w:cs="Arial"/>
                          <w:color w:val="000000"/>
                        </w:rPr>
                        <w:t>Kläser</w:t>
                      </w:r>
                      <w:proofErr w:type="spellEnd"/>
                      <w:r w:rsidRPr="004861F3">
                        <w:rPr>
                          <w:rFonts w:ascii="Century Gothic" w:hAnsi="Century Gothic" w:cs="Arial"/>
                          <w:color w:val="000000"/>
                        </w:rPr>
                        <w:t xml:space="preserve">, Senior Manager FA / IT bei der </w:t>
                      </w:r>
                      <w:proofErr w:type="spellStart"/>
                      <w:r w:rsidRPr="004861F3">
                        <w:rPr>
                          <w:rFonts w:ascii="Century Gothic" w:hAnsi="Century Gothic" w:cs="Arial"/>
                          <w:color w:val="000000"/>
                        </w:rPr>
                        <w:t>Okuma</w:t>
                      </w:r>
                      <w:proofErr w:type="spellEnd"/>
                      <w:r w:rsidRPr="004861F3">
                        <w:rPr>
                          <w:rFonts w:ascii="Century Gothic" w:hAnsi="Century Gothic" w:cs="Arial"/>
                          <w:color w:val="000000"/>
                        </w:rPr>
                        <w:t xml:space="preserve"> Europe GmbH.</w:t>
                      </w:r>
                    </w:p>
                    <w:p w14:paraId="3BB333EF" w14:textId="77777777" w:rsidR="008403AC" w:rsidRPr="004861F3" w:rsidRDefault="008403AC" w:rsidP="008403AC">
                      <w:pPr>
                        <w:spacing w:after="0" w:line="240" w:lineRule="auto"/>
                        <w:rPr>
                          <w:rFonts w:ascii="Century Gothic" w:eastAsia="MS Mincho" w:hAnsi="Century Gothic" w:cs="Arial"/>
                          <w:lang w:eastAsia="de-DE"/>
                        </w:rPr>
                      </w:pPr>
                    </w:p>
                    <w:p w14:paraId="64DC1FE7" w14:textId="77777777" w:rsidR="008403AC" w:rsidRPr="004861F3" w:rsidRDefault="008403AC" w:rsidP="008403AC">
                      <w:pPr>
                        <w:spacing w:line="360" w:lineRule="auto"/>
                        <w:ind w:right="851"/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</w:pPr>
                      <w:r w:rsidRPr="004861F3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 xml:space="preserve">Foto: </w:t>
                      </w:r>
                      <w:proofErr w:type="spellStart"/>
                      <w:r w:rsidRPr="004861F3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>Okuma</w:t>
                      </w:r>
                      <w:proofErr w:type="spellEnd"/>
                      <w:r w:rsidRPr="004861F3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 xml:space="preserve"> Europe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4B82005B" w14:textId="4504B6F0" w:rsidR="008403AC" w:rsidRDefault="008403AC" w:rsidP="008403AC">
      <w:pPr>
        <w:rPr>
          <w:rFonts w:eastAsia="Calibri" w:cs="Arial"/>
          <w:b/>
        </w:rPr>
      </w:pPr>
    </w:p>
    <w:p w14:paraId="55547ED8" w14:textId="77777777" w:rsidR="008403AC" w:rsidRDefault="008403AC" w:rsidP="008403AC">
      <w:pPr>
        <w:rPr>
          <w:rFonts w:eastAsia="Calibri" w:cs="Arial"/>
          <w:b/>
        </w:rPr>
      </w:pPr>
    </w:p>
    <w:p w14:paraId="259311DE" w14:textId="77777777" w:rsidR="008403AC" w:rsidRDefault="008403AC" w:rsidP="008403AC">
      <w:pPr>
        <w:rPr>
          <w:rFonts w:eastAsia="Calibri" w:cs="Arial"/>
          <w:b/>
        </w:rPr>
      </w:pPr>
    </w:p>
    <w:p w14:paraId="16212C9F" w14:textId="77777777" w:rsidR="008403AC" w:rsidRDefault="008403AC" w:rsidP="008403AC">
      <w:pPr>
        <w:rPr>
          <w:rFonts w:eastAsia="Calibri" w:cs="Arial"/>
          <w:b/>
        </w:rPr>
      </w:pPr>
      <w:r w:rsidRPr="00DA15D6">
        <w:rPr>
          <w:rFonts w:ascii="Calibri" w:eastAsia="Calibri" w:hAnsi="Calibri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8CA2AA" wp14:editId="084913D3">
                <wp:simplePos x="0" y="0"/>
                <wp:positionH relativeFrom="column">
                  <wp:posOffset>2651760</wp:posOffset>
                </wp:positionH>
                <wp:positionV relativeFrom="paragraph">
                  <wp:posOffset>176530</wp:posOffset>
                </wp:positionV>
                <wp:extent cx="2924175" cy="74295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80543" w14:textId="77777777" w:rsidR="008403AC" w:rsidRPr="004861F3" w:rsidRDefault="008403AC" w:rsidP="008403AC">
                            <w:pPr>
                              <w:pStyle w:val="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Century Gothic" w:eastAsia="MS Mincho" w:hAnsi="Century Gothic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4861F3">
                              <w:rPr>
                                <w:rFonts w:ascii="Century Gothic" w:eastAsia="MS Mincho" w:hAnsi="Century Gothic" w:cs="Arial"/>
                                <w:color w:val="auto"/>
                                <w:sz w:val="22"/>
                                <w:szCs w:val="22"/>
                              </w:rPr>
                              <w:t xml:space="preserve">((07 </w:t>
                            </w:r>
                            <w:proofErr w:type="gramStart"/>
                            <w:r w:rsidRPr="004861F3">
                              <w:rPr>
                                <w:rFonts w:ascii="Century Gothic" w:eastAsia="MS Mincho" w:hAnsi="Century Gothic" w:cs="Arial"/>
                                <w:color w:val="auto"/>
                                <w:sz w:val="22"/>
                                <w:szCs w:val="22"/>
                              </w:rPr>
                              <w:t>Logo</w:t>
                            </w:r>
                            <w:proofErr w:type="gramEnd"/>
                            <w:r w:rsidRPr="004861F3">
                              <w:rPr>
                                <w:rFonts w:ascii="Century Gothic" w:eastAsia="MS Mincho" w:hAnsi="Century Gothic" w:cs="Arial"/>
                                <w:color w:val="auto"/>
                                <w:sz w:val="22"/>
                                <w:szCs w:val="22"/>
                              </w:rPr>
                              <w:t xml:space="preserve"> umati.jpg))</w:t>
                            </w:r>
                          </w:p>
                          <w:p w14:paraId="2EBEC3DE" w14:textId="77777777" w:rsidR="008403AC" w:rsidRPr="004861F3" w:rsidRDefault="008403AC" w:rsidP="008403AC">
                            <w:pPr>
                              <w:spacing w:after="0" w:line="240" w:lineRule="auto"/>
                              <w:ind w:right="851"/>
                              <w:rPr>
                                <w:rFonts w:ascii="Century Gothic" w:eastAsia="MS Mincho" w:hAnsi="Century Gothic" w:cs="Arial"/>
                                <w:b/>
                                <w:bCs/>
                                <w:lang w:eastAsia="de-DE"/>
                              </w:rPr>
                            </w:pPr>
                          </w:p>
                          <w:p w14:paraId="676CDE08" w14:textId="77777777" w:rsidR="008403AC" w:rsidRPr="004861F3" w:rsidRDefault="008403AC" w:rsidP="008403AC">
                            <w:pPr>
                              <w:spacing w:after="0" w:line="240" w:lineRule="auto"/>
                              <w:ind w:right="10"/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861F3">
                              <w:rPr>
                                <w:rFonts w:ascii="Century Gothic" w:eastAsia="MS Mincho" w:hAnsi="Century Gothic" w:cs="Arial"/>
                                <w:sz w:val="16"/>
                                <w:szCs w:val="16"/>
                                <w:lang w:eastAsia="de-DE"/>
                              </w:rPr>
                              <w:t>Foto: Verein Deutscher Werkzeugmaschinenfabriken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A2AA" id="_x0000_s1032" type="#_x0000_t202" style="position:absolute;margin-left:208.8pt;margin-top:13.9pt;width:230.25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" filled="f" stroked="f">
                <v:textbox>
                  <w:txbxContent>
                    <w:p w14:paraId="60080543" w14:textId="77777777" w:rsidR="008403AC" w:rsidRPr="004861F3" w:rsidRDefault="008403AC" w:rsidP="008403AC">
                      <w:pPr>
                        <w:pStyle w:val="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Century Gothic" w:eastAsia="MS Mincho" w:hAnsi="Century Gothic" w:cs="Arial"/>
                          <w:color w:val="auto"/>
                          <w:sz w:val="22"/>
                          <w:szCs w:val="22"/>
                        </w:rPr>
                      </w:pPr>
                      <w:r w:rsidRPr="004861F3">
                        <w:rPr>
                          <w:rFonts w:ascii="Century Gothic" w:eastAsia="MS Mincho" w:hAnsi="Century Gothic" w:cs="Arial"/>
                          <w:color w:val="auto"/>
                          <w:sz w:val="22"/>
                          <w:szCs w:val="22"/>
                        </w:rPr>
                        <w:t xml:space="preserve">((07 </w:t>
                      </w:r>
                      <w:proofErr w:type="gramStart"/>
                      <w:r w:rsidRPr="004861F3">
                        <w:rPr>
                          <w:rFonts w:ascii="Century Gothic" w:eastAsia="MS Mincho" w:hAnsi="Century Gothic" w:cs="Arial"/>
                          <w:color w:val="auto"/>
                          <w:sz w:val="22"/>
                          <w:szCs w:val="22"/>
                        </w:rPr>
                        <w:t>Logo</w:t>
                      </w:r>
                      <w:proofErr w:type="gramEnd"/>
                      <w:r w:rsidRPr="004861F3">
                        <w:rPr>
                          <w:rFonts w:ascii="Century Gothic" w:eastAsia="MS Mincho" w:hAnsi="Century Gothic" w:cs="Arial"/>
                          <w:color w:val="auto"/>
                          <w:sz w:val="22"/>
                          <w:szCs w:val="22"/>
                        </w:rPr>
                        <w:t xml:space="preserve"> umati.jpg))</w:t>
                      </w:r>
                    </w:p>
                    <w:p w14:paraId="2EBEC3DE" w14:textId="77777777" w:rsidR="008403AC" w:rsidRPr="004861F3" w:rsidRDefault="008403AC" w:rsidP="008403AC">
                      <w:pPr>
                        <w:spacing w:after="0" w:line="240" w:lineRule="auto"/>
                        <w:ind w:right="851"/>
                        <w:rPr>
                          <w:rFonts w:ascii="Century Gothic" w:eastAsia="MS Mincho" w:hAnsi="Century Gothic" w:cs="Arial"/>
                          <w:b/>
                          <w:bCs/>
                          <w:lang w:eastAsia="de-DE"/>
                        </w:rPr>
                      </w:pPr>
                    </w:p>
                    <w:p w14:paraId="676CDE08" w14:textId="77777777" w:rsidR="008403AC" w:rsidRPr="004861F3" w:rsidRDefault="008403AC" w:rsidP="008403AC">
                      <w:pPr>
                        <w:spacing w:after="0" w:line="240" w:lineRule="auto"/>
                        <w:ind w:right="10"/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</w:pPr>
                      <w:r w:rsidRPr="004861F3">
                        <w:rPr>
                          <w:rFonts w:ascii="Century Gothic" w:eastAsia="MS Mincho" w:hAnsi="Century Gothic" w:cs="Arial"/>
                          <w:sz w:val="16"/>
                          <w:szCs w:val="16"/>
                          <w:lang w:eastAsia="de-DE"/>
                        </w:rPr>
                        <w:t>Foto: Verein Deutscher Werkzeugmaschinenfabriken e.V.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8A44BD" wp14:editId="317C049E">
            <wp:extent cx="1762125" cy="815022"/>
            <wp:effectExtent l="0" t="0" r="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33" cy="8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815E" w14:textId="77777777" w:rsidR="008403AC" w:rsidRDefault="008403AC" w:rsidP="008403AC"/>
    <w:p w14:paraId="48EDBD31" w14:textId="77777777" w:rsidR="00C356A8" w:rsidRDefault="00C356A8">
      <w:pPr>
        <w:spacing w:after="0" w:line="240" w:lineRule="auto"/>
        <w:rPr>
          <w:rFonts w:ascii="Century Gothic" w:hAnsi="Century Gothic"/>
        </w:rPr>
      </w:pPr>
    </w:p>
    <w:p w14:paraId="637FE5F4" w14:textId="77777777" w:rsidR="00C356A8" w:rsidRDefault="00C356A8">
      <w:pPr>
        <w:spacing w:after="0" w:line="240" w:lineRule="auto"/>
        <w:rPr>
          <w:rFonts w:ascii="Century Gothic" w:hAnsi="Century Gothic"/>
        </w:rPr>
      </w:pPr>
    </w:p>
    <w:p w14:paraId="3CA5A3B9" w14:textId="77777777" w:rsidR="00C356A8" w:rsidRDefault="00C356A8">
      <w:pPr>
        <w:spacing w:after="0" w:line="240" w:lineRule="auto"/>
        <w:rPr>
          <w:rFonts w:ascii="Century Gothic" w:hAnsi="Century Gothic"/>
        </w:rPr>
      </w:pPr>
    </w:p>
    <w:p w14:paraId="381B60AD" w14:textId="77777777" w:rsidR="002B1EAB" w:rsidRDefault="002B1EAB" w:rsidP="002B1EAB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FB492B" wp14:editId="5532C239">
                <wp:simplePos x="0" y="0"/>
                <wp:positionH relativeFrom="column">
                  <wp:posOffset>3354070</wp:posOffset>
                </wp:positionH>
                <wp:positionV relativeFrom="paragraph">
                  <wp:posOffset>2959099</wp:posOffset>
                </wp:positionV>
                <wp:extent cx="3000375" cy="45719"/>
                <wp:effectExtent l="0" t="0" r="9525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9D8039" w14:textId="77777777" w:rsidR="002B1EAB" w:rsidRPr="00026DB5" w:rsidRDefault="002B1EAB" w:rsidP="002B1EAB">
                            <w:pPr>
                              <w:rPr>
                                <w:rFonts w:ascii="Century Gothic" w:hAnsi="Century Gothic" w:cs="Arial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492B" id="Textfeld 11" o:spid="_x0000_s1033" type="#_x0000_t202" style="position:absolute;margin-left:264.1pt;margin-top:233pt;width:236.25pt;height:3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" fillcolor="window" stroked="f" strokeweight=".5pt">
                <v:textbox>
                  <w:txbxContent>
                    <w:p w14:paraId="689D8039" w14:textId="77777777" w:rsidR="002B1EAB" w:rsidRPr="00026DB5" w:rsidRDefault="002B1EAB" w:rsidP="002B1EAB">
                      <w:pPr>
                        <w:rPr>
                          <w:rFonts w:ascii="Century Gothic" w:hAnsi="Century Gothic" w:cs="Arial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51E91D" wp14:editId="3C68C04C">
                <wp:simplePos x="0" y="0"/>
                <wp:positionH relativeFrom="column">
                  <wp:posOffset>3347720</wp:posOffset>
                </wp:positionH>
                <wp:positionV relativeFrom="paragraph">
                  <wp:posOffset>2232660</wp:posOffset>
                </wp:positionV>
                <wp:extent cx="3000375" cy="704850"/>
                <wp:effectExtent l="0" t="0" r="9525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B79739" w14:textId="77777777" w:rsidR="002B1EAB" w:rsidRPr="008E6D9A" w:rsidRDefault="002B1EAB" w:rsidP="002B1EAB">
                            <w:pPr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E91D" id="Textfeld 23" o:spid="_x0000_s1034" type="#_x0000_t202" style="position:absolute;margin-left:263.6pt;margin-top:175.8pt;width:236.25pt;height:5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" fillcolor="window" stroked="f" strokeweight=".5pt">
                <v:textbox>
                  <w:txbxContent>
                    <w:p w14:paraId="0AB79739" w14:textId="77777777" w:rsidR="002B1EAB" w:rsidRPr="008E6D9A" w:rsidRDefault="002B1EAB" w:rsidP="002B1EAB">
                      <w:pPr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033">
        <w:rPr>
          <w:rFonts w:ascii="Century Gothic" w:hAnsi="Century Gothic" w:cs="Arial"/>
          <w:color w:val="000000"/>
        </w:rPr>
        <w:t>Die Bilder finden S</w:t>
      </w:r>
      <w:r>
        <w:rPr>
          <w:rFonts w:ascii="Century Gothic" w:hAnsi="Century Gothic" w:cs="Arial"/>
          <w:color w:val="000000"/>
        </w:rPr>
        <w:t>ie in druckfähiger Version zum D</w:t>
      </w:r>
      <w:r w:rsidRPr="002D3033">
        <w:rPr>
          <w:rFonts w:ascii="Century Gothic" w:hAnsi="Century Gothic" w:cs="Arial"/>
          <w:color w:val="000000"/>
        </w:rPr>
        <w:t>ownload im Internet unter</w:t>
      </w:r>
      <w:r>
        <w:rPr>
          <w:rFonts w:ascii="Century Gothic" w:hAnsi="Century Gothic" w:cs="Arial"/>
          <w:color w:val="000000"/>
        </w:rPr>
        <w:t>:</w:t>
      </w:r>
    </w:p>
    <w:p w14:paraId="75D1FF12" w14:textId="34A2899A" w:rsidR="002B1EAB" w:rsidRDefault="008577A4" w:rsidP="002B1EAB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i/>
          <w:iCs/>
          <w:color w:val="000000"/>
        </w:rPr>
      </w:pPr>
      <w:hyperlink r:id="rId14" w:anchor="s1" w:history="1">
        <w:r w:rsidR="002B1EAB" w:rsidRPr="000B4E4A">
          <w:rPr>
            <w:rStyle w:val="Hyperlink"/>
            <w:rFonts w:ascii="Century Gothic" w:hAnsi="Century Gothic" w:cs="Arial"/>
            <w:i/>
            <w:iCs/>
          </w:rPr>
          <w:t>https://metav-digital.de/medien#s1</w:t>
        </w:r>
      </w:hyperlink>
    </w:p>
    <w:p w14:paraId="59DAD3C6" w14:textId="380A14F0" w:rsidR="002B1EAB" w:rsidRDefault="002B1EAB" w:rsidP="002B1EAB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 xml:space="preserve">und </w:t>
      </w:r>
      <w:hyperlink r:id="rId15" w:history="1">
        <w:r w:rsidRPr="000B4E4A">
          <w:rPr>
            <w:rStyle w:val="Hyperlink"/>
            <w:rFonts w:ascii="Century Gothic" w:hAnsi="Century Gothic" w:cs="Arial"/>
          </w:rPr>
          <w:t>https://metav-digital.de/medien</w:t>
        </w:r>
      </w:hyperlink>
    </w:p>
    <w:p w14:paraId="5E2E2D78" w14:textId="77777777" w:rsidR="00FE292F" w:rsidRDefault="00FE292F">
      <w:pPr>
        <w:spacing w:after="0" w:line="240" w:lineRule="auto"/>
        <w:rPr>
          <w:rFonts w:ascii="Century Gothic" w:hAnsi="Century Gothic"/>
        </w:rPr>
      </w:pPr>
    </w:p>
    <w:sectPr w:rsidR="00FE292F" w:rsidSect="00A50A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871" w:right="1276" w:bottom="2268" w:left="1418" w:header="851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9FDBA" w14:textId="77777777" w:rsidR="008435E4" w:rsidRDefault="008435E4">
      <w:pPr>
        <w:spacing w:after="0" w:line="240" w:lineRule="auto"/>
      </w:pPr>
      <w:r>
        <w:separator/>
      </w:r>
    </w:p>
  </w:endnote>
  <w:endnote w:type="continuationSeparator" w:id="0">
    <w:p w14:paraId="7A73A6ED" w14:textId="77777777" w:rsidR="008435E4" w:rsidRDefault="00843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CEFF8" w14:textId="77777777" w:rsidR="006A46A0" w:rsidRDefault="006A46A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40B7E" w14:textId="77777777" w:rsidR="006A46A0" w:rsidRDefault="006A46A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A126F" w14:textId="77777777" w:rsidR="00C356A8" w:rsidRDefault="00C356A8">
    <w:pPr>
      <w:spacing w:after="0" w:line="240" w:lineRule="auto"/>
    </w:pPr>
  </w:p>
  <w:p w14:paraId="1731F2AF" w14:textId="77777777" w:rsidR="005B59FC" w:rsidRDefault="000E5A88" w:rsidP="000E5A88">
    <w:pPr>
      <w:pStyle w:val="vdwFusszeile1"/>
      <w:spacing w:before="720"/>
      <w:ind w:left="-142" w:right="-286"/>
    </w:pPr>
    <w:r w:rsidRPr="00AC535D">
      <w:rPr>
        <w:vanish w:val="0"/>
        <w:lang w:val="en-US" w:eastAsia="en-US"/>
      </w:rPr>
      <w:drawing>
        <wp:inline distT="0" distB="0" distL="0" distR="0" wp14:anchorId="7E5AF44E" wp14:editId="025B5BBC">
          <wp:extent cx="6209247" cy="1004816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av-Fuss_12_15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09247" cy="1004816"/>
                  </a:xfrm>
                  <a:prstGeom prst="rect">
                    <a:avLst/>
                  </a:prstGeom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237EC8D" w14:textId="77777777" w:rsidR="00C356A8" w:rsidRDefault="00C356A8">
    <w:pPr>
      <w:pStyle w:val="Fuzeile"/>
      <w:rPr>
        <w:rFonts w:ascii="Century Gothic" w:hAnsi="Century Gothic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9340CB" w14:textId="77777777" w:rsidR="008435E4" w:rsidRDefault="008435E4">
      <w:pPr>
        <w:spacing w:after="0" w:line="240" w:lineRule="auto"/>
      </w:pPr>
      <w:r>
        <w:separator/>
      </w:r>
    </w:p>
  </w:footnote>
  <w:footnote w:type="continuationSeparator" w:id="0">
    <w:p w14:paraId="57E04C3D" w14:textId="77777777" w:rsidR="008435E4" w:rsidRDefault="00843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F5911" w14:textId="77777777" w:rsidR="006A46A0" w:rsidRDefault="006A46A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9A4AD" w14:textId="77777777" w:rsidR="00C356A8" w:rsidRDefault="00DC7BDC">
    <w:pPr>
      <w:pStyle w:val="Kopfzeile"/>
      <w:rPr>
        <w:rFonts w:ascii="Century Gothic" w:hAnsi="Century Gothic"/>
      </w:rPr>
    </w:pPr>
    <w:r>
      <w:rPr>
        <w:rFonts w:ascii="Century Gothic" w:hAnsi="Century Gothic"/>
      </w:rPr>
      <w:t xml:space="preserve">Seite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PAGE  \* Arabic  \* MERGEFORMAT</w:instrText>
    </w:r>
    <w:r>
      <w:rPr>
        <w:rFonts w:ascii="Century Gothic" w:hAnsi="Century Gothic"/>
        <w:bCs/>
      </w:rPr>
      <w:fldChar w:fldCharType="separate"/>
    </w:r>
    <w:r w:rsidR="00D7410E">
      <w:rPr>
        <w:rFonts w:ascii="Century Gothic" w:hAnsi="Century Gothic"/>
        <w:bCs/>
        <w:noProof/>
      </w:rPr>
      <w:t>2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</w:rPr>
      <w:t xml:space="preserve"> /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NUMPAGES  \* Arabic  \* MERGEFORMAT</w:instrText>
    </w:r>
    <w:r>
      <w:rPr>
        <w:rFonts w:ascii="Century Gothic" w:hAnsi="Century Gothic"/>
        <w:bCs/>
      </w:rPr>
      <w:fldChar w:fldCharType="separate"/>
    </w:r>
    <w:r w:rsidR="00D7410E">
      <w:rPr>
        <w:rFonts w:ascii="Century Gothic" w:hAnsi="Century Gothic"/>
        <w:bCs/>
        <w:noProof/>
      </w:rPr>
      <w:t>2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  <w:bCs/>
      </w:rPr>
      <w:t xml:space="preserve">  </w:t>
    </w:r>
    <w:r>
      <w:rPr>
        <w:rFonts w:ascii="Century Gothic" w:hAnsi="Century Gothic"/>
        <w:bCs/>
      </w:rPr>
      <w:sym w:font="Wingdings" w:char="F09F"/>
    </w:r>
    <w:r>
      <w:rPr>
        <w:rFonts w:ascii="Century Gothic" w:hAnsi="Century Gothic"/>
        <w:bCs/>
      </w:rPr>
      <w:t xml:space="preserve">  METAV 20</w:t>
    </w:r>
    <w:r w:rsidR="007B1A9C">
      <w:rPr>
        <w:rFonts w:ascii="Century Gothic" w:hAnsi="Century Gothic"/>
        <w:bCs/>
      </w:rPr>
      <w:t>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6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27"/>
      <w:gridCol w:w="4740"/>
    </w:tblGrid>
    <w:tr w:rsidR="00C356A8" w:rsidRPr="007B1A9C" w14:paraId="160E70CB" w14:textId="77777777">
      <w:trPr>
        <w:cantSplit/>
        <w:trHeight w:hRule="exact" w:val="1701"/>
      </w:trPr>
      <w:tc>
        <w:tcPr>
          <w:tcW w:w="4927" w:type="dxa"/>
        </w:tcPr>
        <w:p w14:paraId="33389089" w14:textId="77777777" w:rsidR="00C356A8" w:rsidRPr="007B1A9C" w:rsidRDefault="00C356A8">
          <w:pPr>
            <w:pStyle w:val="Kopfzeile"/>
            <w:rPr>
              <w:rFonts w:ascii="Century Gothic" w:hAnsi="Century Gothic"/>
            </w:rPr>
          </w:pPr>
        </w:p>
      </w:tc>
      <w:tc>
        <w:tcPr>
          <w:tcW w:w="4740" w:type="dxa"/>
        </w:tcPr>
        <w:p w14:paraId="1C0DAAA5" w14:textId="77777777" w:rsidR="00C356A8" w:rsidRPr="007B1A9C" w:rsidRDefault="00647A3D" w:rsidP="006A46A0">
          <w:pPr>
            <w:pStyle w:val="vdwKopfzeile1"/>
            <w:tabs>
              <w:tab w:val="clear" w:pos="4536"/>
              <w:tab w:val="center" w:pos="4578"/>
            </w:tabs>
            <w:ind w:right="117"/>
            <w:rPr>
              <w:vanish w:val="0"/>
            </w:rPr>
          </w:pPr>
          <w:r w:rsidRPr="007B1A9C">
            <w:rPr>
              <w:noProof/>
              <w:vanish w:val="0"/>
              <w:lang w:val="en-US"/>
            </w:rPr>
            <w:drawing>
              <wp:inline distT="0" distB="0" distL="0" distR="0" wp14:anchorId="3F8E60EB" wp14:editId="5428F81A">
                <wp:extent cx="2209939" cy="604369"/>
                <wp:effectExtent l="0" t="0" r="0" b="571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RZPDF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939" cy="604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3582B5F" w14:textId="77777777" w:rsidR="00C356A8" w:rsidRPr="007B1A9C" w:rsidRDefault="00C356A8">
          <w:pPr>
            <w:pStyle w:val="vdwKopfzeile1"/>
            <w:rPr>
              <w:vanish w:val="0"/>
            </w:rPr>
          </w:pPr>
        </w:p>
        <w:p w14:paraId="7884B486" w14:textId="77777777" w:rsidR="00C356A8" w:rsidRPr="007B1A9C" w:rsidRDefault="00DC7BDC">
          <w:pPr>
            <w:pStyle w:val="vdwKopfzeile1"/>
            <w:rPr>
              <w:vanish w:val="0"/>
            </w:rPr>
          </w:pPr>
          <w:r w:rsidRPr="007B1A9C">
            <w:rPr>
              <w:noProof/>
              <w:vanish w:val="0"/>
              <w:sz w:val="1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42C2EA64" wp14:editId="4AA6DC37">
                    <wp:simplePos x="0" y="0"/>
                    <wp:positionH relativeFrom="column">
                      <wp:posOffset>1466215</wp:posOffset>
                    </wp:positionH>
                    <wp:positionV relativeFrom="page">
                      <wp:posOffset>1021715</wp:posOffset>
                    </wp:positionV>
                    <wp:extent cx="1523365" cy="1548000"/>
                    <wp:effectExtent l="0" t="0" r="0" b="0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23365" cy="154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DAF778" w14:textId="77777777" w:rsidR="00C356A8" w:rsidRPr="007B1A9C" w:rsidRDefault="00C356A8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3C54649A" w14:textId="77777777" w:rsidR="00C356A8" w:rsidRPr="007B1A9C" w:rsidRDefault="00C356A8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0CA446A6" w14:textId="77777777" w:rsidR="00C356A8" w:rsidRPr="007B1A9C" w:rsidRDefault="00C356A8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15370947" w14:textId="77777777" w:rsidR="00C356A8" w:rsidRPr="007B1A9C" w:rsidRDefault="00C356A8" w:rsidP="0068055E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7B6B9A64" w14:textId="77777777" w:rsidR="00C356A8" w:rsidRPr="007B1A9C" w:rsidRDefault="00C356A8" w:rsidP="0068055E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6A0EF7F8" w14:textId="77777777" w:rsidR="00C356A8" w:rsidRPr="007B1A9C" w:rsidRDefault="00C356A8" w:rsidP="0068055E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5B4BD8DB" w14:textId="77777777" w:rsidR="00C356A8" w:rsidRPr="007B1A9C" w:rsidRDefault="00C356A8" w:rsidP="0068055E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07CB3BC1" w14:textId="77777777" w:rsidR="004B2EEE" w:rsidRDefault="004B2EEE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1AC007B3" w14:textId="77777777" w:rsidR="000864FC" w:rsidRPr="007B1A9C" w:rsidRDefault="000864FC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53F4146D" w14:textId="77777777" w:rsidR="004B2EEE" w:rsidRPr="007B1A9C" w:rsidRDefault="004B2EEE" w:rsidP="00F0197B">
                                <w:pPr>
                                  <w:spacing w:after="0" w:line="240" w:lineRule="auto"/>
                                  <w:ind w:left="57"/>
                                  <w:jc w:val="center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2EA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33" type="#_x0000_t202" style="position:absolute;left:0;text-align:left;margin-left:115.45pt;margin-top:80.45pt;width:119.95pt;height:12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" filled="f" stroked="f" strokeweight=".5pt">
                    <v:textbox>
                      <w:txbxContent>
                        <w:p w14:paraId="05DAF778" w14:textId="77777777" w:rsidR="00C356A8" w:rsidRPr="007B1A9C" w:rsidRDefault="00C356A8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3C54649A" w14:textId="77777777" w:rsidR="00C356A8" w:rsidRPr="007B1A9C" w:rsidRDefault="00C356A8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0CA446A6" w14:textId="77777777" w:rsidR="00C356A8" w:rsidRPr="007B1A9C" w:rsidRDefault="00C356A8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15370947" w14:textId="77777777" w:rsidR="00C356A8" w:rsidRPr="007B1A9C" w:rsidRDefault="00C356A8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7B6B9A64" w14:textId="77777777" w:rsidR="00C356A8" w:rsidRPr="007B1A9C" w:rsidRDefault="00C356A8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6A0EF7F8" w14:textId="77777777" w:rsidR="00C356A8" w:rsidRPr="007B1A9C" w:rsidRDefault="00C356A8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5B4BD8DB" w14:textId="77777777" w:rsidR="00C356A8" w:rsidRPr="007B1A9C" w:rsidRDefault="00C356A8" w:rsidP="0068055E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07CB3BC1" w14:textId="77777777" w:rsidR="004B2EEE" w:rsidRDefault="004B2EEE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1AC007B3" w14:textId="77777777" w:rsidR="000864FC" w:rsidRPr="007B1A9C" w:rsidRDefault="000864FC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53F4146D" w14:textId="77777777" w:rsidR="004B2EEE" w:rsidRPr="007B1A9C" w:rsidRDefault="004B2EEE" w:rsidP="00F0197B">
                          <w:pPr>
                            <w:spacing w:after="0" w:line="240" w:lineRule="auto"/>
                            <w:ind w:left="57"/>
                            <w:jc w:val="center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tc>
    </w:tr>
    <w:tr w:rsidR="00C356A8" w14:paraId="5740BC01" w14:textId="77777777">
      <w:trPr>
        <w:cantSplit/>
        <w:trHeight w:hRule="exact" w:val="283"/>
      </w:trPr>
      <w:tc>
        <w:tcPr>
          <w:tcW w:w="4927" w:type="dxa"/>
        </w:tcPr>
        <w:p w14:paraId="4309D5D1" w14:textId="77777777" w:rsidR="00C356A8" w:rsidRDefault="00C356A8">
          <w:pPr>
            <w:pStyle w:val="Kopfzeile"/>
            <w:rPr>
              <w:rFonts w:ascii="Century Gothic" w:hAnsi="Century Gothic"/>
              <w:sz w:val="14"/>
            </w:rPr>
          </w:pPr>
        </w:p>
      </w:tc>
      <w:tc>
        <w:tcPr>
          <w:tcW w:w="4740" w:type="dxa"/>
        </w:tcPr>
        <w:p w14:paraId="6B5C83FF" w14:textId="77777777" w:rsidR="00C356A8" w:rsidRDefault="00C356A8">
          <w:pPr>
            <w:pStyle w:val="Kopfzeile"/>
            <w:rPr>
              <w:rFonts w:ascii="Century Gothic" w:hAnsi="Century Gothic"/>
              <w:b/>
            </w:rPr>
          </w:pPr>
        </w:p>
      </w:tc>
    </w:tr>
  </w:tbl>
  <w:p w14:paraId="697961A1" w14:textId="77777777" w:rsidR="00C356A8" w:rsidRDefault="00733B63">
    <w:pPr>
      <w:pStyle w:val="Kopfzeile"/>
      <w:rPr>
        <w:rFonts w:ascii="Century Gothic" w:hAnsi="Century Gothic"/>
        <w:sz w:val="8"/>
      </w:rPr>
    </w:pPr>
    <w:r>
      <w:rPr>
        <w:rFonts w:ascii="Century Gothic" w:hAnsi="Century Gothic"/>
        <w:sz w:val="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97B"/>
    <w:rsid w:val="00021C1C"/>
    <w:rsid w:val="000864FC"/>
    <w:rsid w:val="000E57EC"/>
    <w:rsid w:val="000E5A88"/>
    <w:rsid w:val="000F1732"/>
    <w:rsid w:val="001150C3"/>
    <w:rsid w:val="00130A57"/>
    <w:rsid w:val="001514B1"/>
    <w:rsid w:val="00152063"/>
    <w:rsid w:val="001754E0"/>
    <w:rsid w:val="00245491"/>
    <w:rsid w:val="002464D1"/>
    <w:rsid w:val="002B1EAB"/>
    <w:rsid w:val="002C236C"/>
    <w:rsid w:val="002D17FA"/>
    <w:rsid w:val="002D6846"/>
    <w:rsid w:val="003079D1"/>
    <w:rsid w:val="0038518B"/>
    <w:rsid w:val="003C619F"/>
    <w:rsid w:val="003D62D9"/>
    <w:rsid w:val="004551EA"/>
    <w:rsid w:val="004577C0"/>
    <w:rsid w:val="004861F3"/>
    <w:rsid w:val="004A735D"/>
    <w:rsid w:val="004B2EEE"/>
    <w:rsid w:val="0051553C"/>
    <w:rsid w:val="005778EF"/>
    <w:rsid w:val="00592CBE"/>
    <w:rsid w:val="005B59FC"/>
    <w:rsid w:val="005C5A72"/>
    <w:rsid w:val="005E1F78"/>
    <w:rsid w:val="005E4FA1"/>
    <w:rsid w:val="00647A3D"/>
    <w:rsid w:val="0067632D"/>
    <w:rsid w:val="0068055E"/>
    <w:rsid w:val="006971EC"/>
    <w:rsid w:val="006A46A0"/>
    <w:rsid w:val="00733B63"/>
    <w:rsid w:val="007752A4"/>
    <w:rsid w:val="007B1A9C"/>
    <w:rsid w:val="007F21B2"/>
    <w:rsid w:val="00833E68"/>
    <w:rsid w:val="0083536B"/>
    <w:rsid w:val="008403AC"/>
    <w:rsid w:val="008435E4"/>
    <w:rsid w:val="008577A4"/>
    <w:rsid w:val="008F4216"/>
    <w:rsid w:val="008F6B4C"/>
    <w:rsid w:val="00907773"/>
    <w:rsid w:val="00912B87"/>
    <w:rsid w:val="00924E47"/>
    <w:rsid w:val="00A1784C"/>
    <w:rsid w:val="00A50A65"/>
    <w:rsid w:val="00A72872"/>
    <w:rsid w:val="00A8233E"/>
    <w:rsid w:val="00AF227A"/>
    <w:rsid w:val="00B32E71"/>
    <w:rsid w:val="00B9587A"/>
    <w:rsid w:val="00BA7369"/>
    <w:rsid w:val="00BC09C1"/>
    <w:rsid w:val="00BE53DA"/>
    <w:rsid w:val="00C356A8"/>
    <w:rsid w:val="00C46FC7"/>
    <w:rsid w:val="00C57C0B"/>
    <w:rsid w:val="00C97496"/>
    <w:rsid w:val="00CE0222"/>
    <w:rsid w:val="00CE3986"/>
    <w:rsid w:val="00D2128B"/>
    <w:rsid w:val="00D66E80"/>
    <w:rsid w:val="00D7410E"/>
    <w:rsid w:val="00D825B4"/>
    <w:rsid w:val="00DC7BDC"/>
    <w:rsid w:val="00DD1733"/>
    <w:rsid w:val="00E11A4A"/>
    <w:rsid w:val="00E500CC"/>
    <w:rsid w:val="00E520FA"/>
    <w:rsid w:val="00F0197B"/>
    <w:rsid w:val="00F12476"/>
    <w:rsid w:val="00F25D5D"/>
    <w:rsid w:val="00F32FCE"/>
    <w:rsid w:val="00FA2654"/>
    <w:rsid w:val="00F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8C24F67"/>
  <w15:docId w15:val="{E2E65E3B-C2DC-B54C-B2EC-00661213C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403A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wKopfzeile1">
    <w:name w:val="_vdwKopfzeile1"/>
    <w:basedOn w:val="Kopfzeile"/>
    <w:qFormat/>
    <w:pPr>
      <w:jc w:val="right"/>
    </w:pPr>
    <w:rPr>
      <w:rFonts w:ascii="Century Gothic" w:hAnsi="Century Gothic"/>
      <w:vanish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vdwFusszeile1">
    <w:name w:val="_vdwFusszeile1"/>
    <w:basedOn w:val="Fuzeile"/>
    <w:qFormat/>
    <w:rPr>
      <w:rFonts w:ascii="Century Gothic" w:hAnsi="Century Gothic"/>
      <w:noProof/>
      <w:vanish/>
      <w:sz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customStyle="1" w:styleId="foot">
    <w:name w:val="foot"/>
    <w:basedOn w:val="Standard"/>
    <w:qFormat/>
    <w:pPr>
      <w:spacing w:after="0" w:line="240" w:lineRule="auto"/>
    </w:pPr>
    <w:rPr>
      <w:rFonts w:ascii="Century Gothic" w:hAnsi="Century Gothic"/>
      <w:vanish/>
      <w:sz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4B2EE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2EEE"/>
    <w:rPr>
      <w:color w:val="605E5C"/>
      <w:shd w:val="clear" w:color="auto" w:fill="E1DFDD"/>
    </w:rPr>
  </w:style>
  <w:style w:type="paragraph" w:customStyle="1" w:styleId="Text">
    <w:name w:val="Text"/>
    <w:rsid w:val="008403A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1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metav-digital.de/medie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etav-digital.de/medien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storage/JOBS/METAV/2021/21Briefbo&#776;gen/Bilder/FussOK.jpg" TargetMode="External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A8EDD-A6A7-1C41-8CFB-1ADC314C3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Reinhart, Iris</cp:lastModifiedBy>
  <cp:revision>7</cp:revision>
  <cp:lastPrinted>2021-03-11T09:06:00Z</cp:lastPrinted>
  <dcterms:created xsi:type="dcterms:W3CDTF">2021-03-11T08:49:00Z</dcterms:created>
  <dcterms:modified xsi:type="dcterms:W3CDTF">2021-03-11T09:06:00Z</dcterms:modified>
</cp:coreProperties>
</file>