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4E7874">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5DEC0AD5" w14:textId="6BBB9453" w:rsidR="00C75BF0" w:rsidRPr="00556BF0" w:rsidRDefault="00C75BF0" w:rsidP="00556BF0">
      <w:pPr>
        <w:rPr>
          <w:rFonts w:cs="Arial"/>
          <w:b/>
          <w:bCs/>
          <w:sz w:val="28"/>
          <w:szCs w:val="28"/>
        </w:rPr>
      </w:pPr>
      <w:bookmarkStart w:id="0" w:name="Text"/>
      <w:bookmarkEnd w:id="0"/>
    </w:p>
    <w:p w14:paraId="5906D5B3" w14:textId="378EDD7F" w:rsidR="00556BF0" w:rsidRDefault="00573813" w:rsidP="00556BF0">
      <w:pPr>
        <w:rPr>
          <w:rFonts w:cs="Arial"/>
          <w:b/>
          <w:sz w:val="28"/>
        </w:rPr>
      </w:pPr>
      <w:r w:rsidRPr="00573813">
        <w:rPr>
          <w:rFonts w:cs="Arial"/>
          <w:b/>
          <w:sz w:val="28"/>
        </w:rPr>
        <w:t>Nachhaltigkeit: Ist das die Zukunft der Industrie?</w:t>
      </w:r>
    </w:p>
    <w:p w14:paraId="77E594A4" w14:textId="77777777" w:rsidR="00573813" w:rsidRDefault="00573813" w:rsidP="00556BF0">
      <w:pPr>
        <w:rPr>
          <w:rFonts w:cs="Arial"/>
          <w:b/>
          <w:sz w:val="28"/>
        </w:rPr>
      </w:pPr>
    </w:p>
    <w:p w14:paraId="3357A31F" w14:textId="6B0BC0F6" w:rsidR="00573813" w:rsidRDefault="00556BF0" w:rsidP="00556BF0">
      <w:pPr>
        <w:spacing w:line="360" w:lineRule="auto"/>
        <w:rPr>
          <w:rFonts w:cs="Arial"/>
          <w:b/>
          <w:bCs/>
          <w:szCs w:val="22"/>
        </w:rPr>
      </w:pPr>
      <w:r w:rsidRPr="00B27C1C">
        <w:rPr>
          <w:rFonts w:cs="Arial"/>
          <w:b/>
          <w:bCs/>
          <w:szCs w:val="22"/>
        </w:rPr>
        <w:t xml:space="preserve">Frankfurt am Main, </w:t>
      </w:r>
      <w:r w:rsidR="00B94742" w:rsidRPr="00B94742">
        <w:rPr>
          <w:rFonts w:cs="Arial"/>
          <w:b/>
          <w:bCs/>
          <w:szCs w:val="22"/>
        </w:rPr>
        <w:t>29</w:t>
      </w:r>
      <w:r w:rsidRPr="00B94742">
        <w:rPr>
          <w:rFonts w:cs="Arial"/>
          <w:b/>
          <w:bCs/>
          <w:szCs w:val="22"/>
        </w:rPr>
        <w:t xml:space="preserve">. </w:t>
      </w:r>
      <w:r w:rsidR="00573813">
        <w:rPr>
          <w:rFonts w:cs="Arial"/>
          <w:b/>
          <w:bCs/>
          <w:szCs w:val="22"/>
        </w:rPr>
        <w:t>September</w:t>
      </w:r>
      <w:r w:rsidR="00211FC4">
        <w:rPr>
          <w:rFonts w:cs="Arial"/>
          <w:b/>
          <w:bCs/>
          <w:szCs w:val="22"/>
        </w:rPr>
        <w:t xml:space="preserve"> </w:t>
      </w:r>
      <w:r w:rsidRPr="00B27C1C">
        <w:rPr>
          <w:rFonts w:cs="Arial"/>
          <w:b/>
          <w:bCs/>
          <w:szCs w:val="22"/>
        </w:rPr>
        <w:t>2021. –</w:t>
      </w:r>
      <w:r w:rsidR="00211FC4">
        <w:rPr>
          <w:rFonts w:cs="Arial"/>
          <w:b/>
          <w:bCs/>
          <w:szCs w:val="22"/>
        </w:rPr>
        <w:t xml:space="preserve"> </w:t>
      </w:r>
      <w:r w:rsidR="00573813" w:rsidRPr="00573813">
        <w:rPr>
          <w:rFonts w:cs="Arial"/>
          <w:i/>
          <w:iCs/>
          <w:szCs w:val="22"/>
        </w:rPr>
        <w:t>Die Industrie soll bis 2050 klimaneutral sein.</w:t>
      </w:r>
      <w:r w:rsidR="00B94742">
        <w:rPr>
          <w:rFonts w:cs="Arial"/>
          <w:i/>
          <w:iCs/>
          <w:szCs w:val="22"/>
        </w:rPr>
        <w:t xml:space="preserve"> So hat es die Politik beschlossen.</w:t>
      </w:r>
      <w:r w:rsidR="00573813" w:rsidRPr="00573813">
        <w:rPr>
          <w:rFonts w:cs="Arial"/>
          <w:i/>
          <w:iCs/>
          <w:szCs w:val="22"/>
        </w:rPr>
        <w:t xml:space="preserve"> </w:t>
      </w:r>
      <w:r w:rsidR="002778F3">
        <w:rPr>
          <w:rFonts w:cs="Arial"/>
          <w:i/>
          <w:iCs/>
          <w:szCs w:val="22"/>
        </w:rPr>
        <w:t xml:space="preserve">Nach der Bundestagswahl rückt das Thema noch mehr in den Fokus. Diskutiert wird ein sehr viel früheres Zeitfenster, </w:t>
      </w:r>
      <w:r w:rsidR="00C82836">
        <w:rPr>
          <w:rFonts w:cs="Arial"/>
          <w:i/>
          <w:iCs/>
          <w:szCs w:val="22"/>
        </w:rPr>
        <w:t>damit</w:t>
      </w:r>
      <w:r w:rsidR="002778F3">
        <w:rPr>
          <w:rFonts w:cs="Arial"/>
          <w:i/>
          <w:iCs/>
          <w:szCs w:val="22"/>
        </w:rPr>
        <w:t xml:space="preserve"> die Pariser Klimaziele zu erreichen</w:t>
      </w:r>
      <w:r w:rsidR="00C82836">
        <w:rPr>
          <w:rFonts w:cs="Arial"/>
          <w:i/>
          <w:iCs/>
          <w:szCs w:val="22"/>
        </w:rPr>
        <w:t xml:space="preserve"> sind</w:t>
      </w:r>
      <w:r w:rsidR="002778F3">
        <w:rPr>
          <w:rFonts w:cs="Arial"/>
          <w:i/>
          <w:iCs/>
          <w:szCs w:val="22"/>
        </w:rPr>
        <w:t>. Und i</w:t>
      </w:r>
      <w:r w:rsidR="00573813" w:rsidRPr="00573813">
        <w:rPr>
          <w:rFonts w:cs="Arial"/>
          <w:i/>
          <w:iCs/>
          <w:szCs w:val="22"/>
        </w:rPr>
        <w:t>mmer mehr deutsche Unternehmen behaupten heute schon von sich, klimaneutral zu produzieren. Doch was ist da dran? Sind klimaneutrale Fabriken schon Realität</w:t>
      </w:r>
      <w:r w:rsidR="00B94742">
        <w:rPr>
          <w:rFonts w:cs="Arial"/>
          <w:i/>
          <w:iCs/>
          <w:szCs w:val="22"/>
        </w:rPr>
        <w:t xml:space="preserve"> oder sind </w:t>
      </w:r>
      <w:r w:rsidR="00EA6C2B">
        <w:rPr>
          <w:rFonts w:cs="Arial"/>
          <w:i/>
          <w:iCs/>
          <w:szCs w:val="22"/>
        </w:rPr>
        <w:t>wir zumindest auf dem richtigen Weg</w:t>
      </w:r>
      <w:r w:rsidR="00573813" w:rsidRPr="00573813">
        <w:rPr>
          <w:rFonts w:cs="Arial"/>
          <w:i/>
          <w:iCs/>
          <w:szCs w:val="22"/>
        </w:rPr>
        <w:t>?</w:t>
      </w:r>
      <w:r w:rsidR="002778F3">
        <w:rPr>
          <w:rFonts w:cs="Arial"/>
          <w:i/>
          <w:iCs/>
          <w:szCs w:val="22"/>
        </w:rPr>
        <w:t xml:space="preserve"> Der VDW-Podcast </w:t>
      </w:r>
      <w:proofErr w:type="spellStart"/>
      <w:r w:rsidR="002778F3">
        <w:rPr>
          <w:rFonts w:cs="Arial"/>
          <w:i/>
          <w:iCs/>
          <w:szCs w:val="22"/>
        </w:rPr>
        <w:t>TechAffair</w:t>
      </w:r>
      <w:proofErr w:type="spellEnd"/>
      <w:r w:rsidR="002778F3">
        <w:rPr>
          <w:rFonts w:cs="Arial"/>
          <w:i/>
          <w:iCs/>
          <w:szCs w:val="22"/>
        </w:rPr>
        <w:t xml:space="preserve"> thematisiert Chancen und Hürden </w:t>
      </w:r>
      <w:r w:rsidR="00EA6C2B">
        <w:rPr>
          <w:rFonts w:cs="Arial"/>
          <w:i/>
          <w:iCs/>
          <w:szCs w:val="22"/>
        </w:rPr>
        <w:t xml:space="preserve">bis zu Zielgeraden. </w:t>
      </w:r>
    </w:p>
    <w:p w14:paraId="21584E9E" w14:textId="77777777" w:rsidR="00573813" w:rsidRDefault="00573813" w:rsidP="00556BF0">
      <w:pPr>
        <w:spacing w:line="360" w:lineRule="auto"/>
        <w:rPr>
          <w:rFonts w:cs="Arial"/>
          <w:b/>
          <w:bCs/>
          <w:szCs w:val="22"/>
        </w:rPr>
      </w:pPr>
    </w:p>
    <w:p w14:paraId="350A3099" w14:textId="42342784" w:rsidR="00BB4785" w:rsidRDefault="00BB4785" w:rsidP="001001BF">
      <w:pPr>
        <w:spacing w:line="360" w:lineRule="auto"/>
        <w:rPr>
          <w:rFonts w:cs="Arial"/>
          <w:sz w:val="24"/>
          <w:szCs w:val="24"/>
        </w:rPr>
      </w:pPr>
      <w:r>
        <w:rPr>
          <w:rFonts w:cs="Arial"/>
          <w:sz w:val="24"/>
          <w:szCs w:val="24"/>
        </w:rPr>
        <w:t>A</w:t>
      </w:r>
      <w:r w:rsidR="00B14139">
        <w:rPr>
          <w:rFonts w:cs="Arial"/>
          <w:sz w:val="24"/>
          <w:szCs w:val="24"/>
        </w:rPr>
        <w:t xml:space="preserve">n vielen Stellen ist </w:t>
      </w:r>
      <w:r>
        <w:rPr>
          <w:rFonts w:cs="Arial"/>
          <w:sz w:val="24"/>
          <w:szCs w:val="24"/>
        </w:rPr>
        <w:t xml:space="preserve">die Einsicht </w:t>
      </w:r>
      <w:r w:rsidR="00B14139">
        <w:rPr>
          <w:rFonts w:cs="Arial"/>
          <w:sz w:val="24"/>
          <w:szCs w:val="24"/>
        </w:rPr>
        <w:t>bereits da, dass etwas getan werden muss</w:t>
      </w:r>
      <w:r w:rsidR="00483C2F">
        <w:rPr>
          <w:rFonts w:cs="Arial"/>
          <w:sz w:val="24"/>
          <w:szCs w:val="24"/>
        </w:rPr>
        <w:t xml:space="preserve">. Teilweise </w:t>
      </w:r>
      <w:r>
        <w:rPr>
          <w:rFonts w:cs="Arial"/>
          <w:sz w:val="24"/>
          <w:szCs w:val="24"/>
        </w:rPr>
        <w:t>haben Unternehmen</w:t>
      </w:r>
      <w:r w:rsidR="00E24741">
        <w:rPr>
          <w:rFonts w:cs="Arial"/>
          <w:sz w:val="24"/>
          <w:szCs w:val="24"/>
        </w:rPr>
        <w:t xml:space="preserve"> ihre Produktion</w:t>
      </w:r>
      <w:r w:rsidR="00B94742">
        <w:rPr>
          <w:rFonts w:cs="Arial"/>
          <w:sz w:val="24"/>
          <w:szCs w:val="24"/>
        </w:rPr>
        <w:t xml:space="preserve"> auch</w:t>
      </w:r>
      <w:r>
        <w:rPr>
          <w:rFonts w:cs="Arial"/>
          <w:sz w:val="24"/>
          <w:szCs w:val="24"/>
        </w:rPr>
        <w:t xml:space="preserve"> schon </w:t>
      </w:r>
      <w:r w:rsidR="00E24741">
        <w:rPr>
          <w:rFonts w:cs="Arial"/>
          <w:sz w:val="24"/>
          <w:szCs w:val="24"/>
        </w:rPr>
        <w:t>umgestellt</w:t>
      </w:r>
      <w:r>
        <w:rPr>
          <w:rFonts w:cs="Arial"/>
          <w:sz w:val="24"/>
          <w:szCs w:val="24"/>
        </w:rPr>
        <w:t xml:space="preserve">, </w:t>
      </w:r>
      <w:r w:rsidR="00483C2F">
        <w:rPr>
          <w:rFonts w:cs="Arial"/>
          <w:sz w:val="24"/>
          <w:szCs w:val="24"/>
        </w:rPr>
        <w:t>aber d</w:t>
      </w:r>
      <w:r>
        <w:rPr>
          <w:rFonts w:cs="Arial"/>
          <w:sz w:val="24"/>
          <w:szCs w:val="24"/>
        </w:rPr>
        <w:t xml:space="preserve">er </w:t>
      </w:r>
      <w:r w:rsidR="00483C2F">
        <w:rPr>
          <w:rFonts w:cs="Arial"/>
          <w:sz w:val="24"/>
          <w:szCs w:val="24"/>
        </w:rPr>
        <w:t xml:space="preserve">Weg </w:t>
      </w:r>
      <w:r>
        <w:rPr>
          <w:rFonts w:cs="Arial"/>
          <w:sz w:val="24"/>
          <w:szCs w:val="24"/>
        </w:rPr>
        <w:t>zur</w:t>
      </w:r>
      <w:r w:rsidR="00483C2F">
        <w:rPr>
          <w:rFonts w:cs="Arial"/>
          <w:sz w:val="24"/>
          <w:szCs w:val="24"/>
        </w:rPr>
        <w:t xml:space="preserve"> Nachhaltigkeit ist lang. </w:t>
      </w:r>
      <w:r>
        <w:rPr>
          <w:rFonts w:cs="Arial"/>
          <w:sz w:val="24"/>
          <w:szCs w:val="24"/>
        </w:rPr>
        <w:t xml:space="preserve">Er umfasst nicht nur die </w:t>
      </w:r>
      <w:r w:rsidR="00483C2F">
        <w:rPr>
          <w:rFonts w:cs="Arial"/>
          <w:sz w:val="24"/>
          <w:szCs w:val="24"/>
        </w:rPr>
        <w:t>eigene Produktion</w:t>
      </w:r>
      <w:r>
        <w:rPr>
          <w:rFonts w:cs="Arial"/>
          <w:sz w:val="24"/>
          <w:szCs w:val="24"/>
        </w:rPr>
        <w:t xml:space="preserve">, sondern auch die </w:t>
      </w:r>
      <w:r w:rsidR="00483C2F">
        <w:rPr>
          <w:rFonts w:cs="Arial"/>
          <w:sz w:val="24"/>
          <w:szCs w:val="24"/>
        </w:rPr>
        <w:t xml:space="preserve">komplette Lieferkette, </w:t>
      </w:r>
      <w:r>
        <w:rPr>
          <w:rFonts w:cs="Arial"/>
          <w:sz w:val="24"/>
          <w:szCs w:val="24"/>
        </w:rPr>
        <w:t>damit ein</w:t>
      </w:r>
      <w:r w:rsidR="00483C2F">
        <w:rPr>
          <w:rFonts w:cs="Arial"/>
          <w:sz w:val="24"/>
          <w:szCs w:val="24"/>
        </w:rPr>
        <w:t xml:space="preserve"> Produkt keinen CO</w:t>
      </w:r>
      <w:r w:rsidR="00483C2F" w:rsidRPr="00BB4785">
        <w:rPr>
          <w:rFonts w:cs="Arial"/>
          <w:sz w:val="24"/>
          <w:szCs w:val="24"/>
          <w:vertAlign w:val="subscript"/>
        </w:rPr>
        <w:t>2</w:t>
      </w:r>
      <w:r w:rsidR="00E24741">
        <w:rPr>
          <w:rFonts w:cs="Arial"/>
          <w:sz w:val="24"/>
          <w:szCs w:val="24"/>
        </w:rPr>
        <w:t>-</w:t>
      </w:r>
      <w:r w:rsidR="00483C2F">
        <w:rPr>
          <w:rFonts w:cs="Arial"/>
          <w:sz w:val="24"/>
          <w:szCs w:val="24"/>
        </w:rPr>
        <w:t xml:space="preserve">Footprint mehr </w:t>
      </w:r>
      <w:r>
        <w:rPr>
          <w:rFonts w:cs="Arial"/>
          <w:sz w:val="24"/>
          <w:szCs w:val="24"/>
        </w:rPr>
        <w:t>hinterlässt</w:t>
      </w:r>
      <w:r w:rsidR="00483C2F">
        <w:rPr>
          <w:rFonts w:cs="Arial"/>
          <w:sz w:val="24"/>
          <w:szCs w:val="24"/>
        </w:rPr>
        <w:t xml:space="preserve">. Doch warum sollten Unternehmen auf nachhaltige Produkte und Produktion setzen? </w:t>
      </w:r>
      <w:r w:rsidR="00E24741">
        <w:rPr>
          <w:rFonts w:cs="Arial"/>
          <w:sz w:val="24"/>
          <w:szCs w:val="24"/>
        </w:rPr>
        <w:t xml:space="preserve">Der Markt verlangt es zunehmend, ebenso die Investoren, sagen verschiedene Studien. </w:t>
      </w:r>
      <w:r w:rsidR="00483C2F">
        <w:rPr>
          <w:rFonts w:cs="Arial"/>
          <w:sz w:val="24"/>
          <w:szCs w:val="24"/>
        </w:rPr>
        <w:t xml:space="preserve">Viele Unternehmer </w:t>
      </w:r>
      <w:r w:rsidR="00D71710">
        <w:rPr>
          <w:rFonts w:cs="Arial"/>
          <w:sz w:val="24"/>
          <w:szCs w:val="24"/>
        </w:rPr>
        <w:t>w</w:t>
      </w:r>
      <w:r>
        <w:rPr>
          <w:rFonts w:cs="Arial"/>
          <w:sz w:val="24"/>
          <w:szCs w:val="24"/>
        </w:rPr>
        <w:t xml:space="preserve">ürden </w:t>
      </w:r>
      <w:r w:rsidR="00E24741">
        <w:rPr>
          <w:rFonts w:cs="Arial"/>
          <w:sz w:val="24"/>
          <w:szCs w:val="24"/>
        </w:rPr>
        <w:t xml:space="preserve">dem </w:t>
      </w:r>
      <w:r w:rsidR="00483C2F">
        <w:rPr>
          <w:rFonts w:cs="Arial"/>
          <w:sz w:val="24"/>
          <w:szCs w:val="24"/>
        </w:rPr>
        <w:t>gerne</w:t>
      </w:r>
      <w:r w:rsidR="00E24741">
        <w:rPr>
          <w:rFonts w:cs="Arial"/>
          <w:sz w:val="24"/>
          <w:szCs w:val="24"/>
        </w:rPr>
        <w:t xml:space="preserve"> nachkommen. Doch die Erfahrung zeigt, dass der Ku</w:t>
      </w:r>
      <w:r>
        <w:rPr>
          <w:rFonts w:cs="Arial"/>
          <w:sz w:val="24"/>
          <w:szCs w:val="24"/>
        </w:rPr>
        <w:t>nde nicht</w:t>
      </w:r>
      <w:r w:rsidR="00E24741">
        <w:rPr>
          <w:rFonts w:cs="Arial"/>
          <w:sz w:val="24"/>
          <w:szCs w:val="24"/>
        </w:rPr>
        <w:t xml:space="preserve"> wirklich</w:t>
      </w:r>
      <w:r>
        <w:rPr>
          <w:rFonts w:cs="Arial"/>
          <w:sz w:val="24"/>
          <w:szCs w:val="24"/>
        </w:rPr>
        <w:t xml:space="preserve"> interessiert</w:t>
      </w:r>
      <w:r w:rsidR="00E24741">
        <w:rPr>
          <w:rFonts w:cs="Arial"/>
          <w:sz w:val="24"/>
          <w:szCs w:val="24"/>
        </w:rPr>
        <w:t xml:space="preserve"> ist, wenn er dafür </w:t>
      </w:r>
      <w:r w:rsidR="00B94742">
        <w:rPr>
          <w:rFonts w:cs="Arial"/>
          <w:sz w:val="24"/>
          <w:szCs w:val="24"/>
        </w:rPr>
        <w:t>höhere Preise akzeptieren</w:t>
      </w:r>
      <w:r w:rsidR="00E24741">
        <w:rPr>
          <w:rFonts w:cs="Arial"/>
          <w:sz w:val="24"/>
          <w:szCs w:val="24"/>
        </w:rPr>
        <w:t xml:space="preserve"> muss.</w:t>
      </w:r>
      <w:r w:rsidR="00B94742">
        <w:rPr>
          <w:rFonts w:cs="Arial"/>
          <w:sz w:val="24"/>
          <w:szCs w:val="24"/>
        </w:rPr>
        <w:t xml:space="preserve"> </w:t>
      </w:r>
      <w:r>
        <w:rPr>
          <w:rFonts w:cs="Arial"/>
          <w:sz w:val="24"/>
          <w:szCs w:val="24"/>
        </w:rPr>
        <w:t>Ist Klimaneutralität demnach bi</w:t>
      </w:r>
      <w:r w:rsidR="00483C2F">
        <w:rPr>
          <w:rFonts w:cs="Arial"/>
          <w:sz w:val="24"/>
          <w:szCs w:val="24"/>
        </w:rPr>
        <w:t>s 2050 realistisch?</w:t>
      </w:r>
      <w:r w:rsidR="00003580">
        <w:rPr>
          <w:rFonts w:cs="Arial"/>
          <w:sz w:val="24"/>
          <w:szCs w:val="24"/>
        </w:rPr>
        <w:t xml:space="preserve"> </w:t>
      </w:r>
    </w:p>
    <w:p w14:paraId="336C755A" w14:textId="0DCBD6DE" w:rsidR="00BB4785" w:rsidRDefault="00E24741" w:rsidP="004E7874">
      <w:pPr>
        <w:spacing w:line="240" w:lineRule="auto"/>
        <w:rPr>
          <w:rFonts w:cs="Arial"/>
          <w:sz w:val="24"/>
          <w:szCs w:val="24"/>
        </w:rPr>
      </w:pPr>
      <w:r>
        <w:rPr>
          <w:rFonts w:cs="Arial"/>
          <w:sz w:val="24"/>
          <w:szCs w:val="24"/>
        </w:rPr>
        <w:br w:type="page"/>
      </w:r>
    </w:p>
    <w:p w14:paraId="60383804" w14:textId="1EA7943A" w:rsidR="001001BF" w:rsidRPr="001E64FD" w:rsidRDefault="001001BF" w:rsidP="001001BF">
      <w:pPr>
        <w:spacing w:line="360" w:lineRule="auto"/>
        <w:rPr>
          <w:rFonts w:cs="Arial"/>
          <w:sz w:val="24"/>
          <w:szCs w:val="24"/>
        </w:rPr>
      </w:pPr>
      <w:r w:rsidRPr="001E64FD">
        <w:rPr>
          <w:rFonts w:cs="Arial"/>
          <w:sz w:val="24"/>
          <w:szCs w:val="24"/>
        </w:rPr>
        <w:lastRenderedPageBreak/>
        <w:t xml:space="preserve">Die Experten </w:t>
      </w:r>
      <w:r w:rsidR="00BB4785">
        <w:rPr>
          <w:rFonts w:cs="Arial"/>
          <w:sz w:val="24"/>
          <w:szCs w:val="24"/>
        </w:rPr>
        <w:t>im</w:t>
      </w:r>
      <w:r w:rsidR="009C3A92">
        <w:rPr>
          <w:rFonts w:cs="Arial"/>
          <w:sz w:val="24"/>
          <w:szCs w:val="24"/>
        </w:rPr>
        <w:t xml:space="preserve"> Podcast „Tech </w:t>
      </w:r>
      <w:proofErr w:type="spellStart"/>
      <w:r w:rsidR="009C3A92">
        <w:rPr>
          <w:rFonts w:cs="Arial"/>
          <w:sz w:val="24"/>
          <w:szCs w:val="24"/>
        </w:rPr>
        <w:t>Affair</w:t>
      </w:r>
      <w:proofErr w:type="spellEnd"/>
      <w:r w:rsidR="009C3A92">
        <w:rPr>
          <w:rFonts w:cs="Arial"/>
          <w:sz w:val="24"/>
          <w:szCs w:val="24"/>
        </w:rPr>
        <w:t xml:space="preserve">“ </w:t>
      </w:r>
      <w:r w:rsidR="00E24741">
        <w:rPr>
          <w:rFonts w:cs="Arial"/>
          <w:sz w:val="24"/>
          <w:szCs w:val="24"/>
        </w:rPr>
        <w:t xml:space="preserve">des VDW </w:t>
      </w:r>
      <w:r w:rsidRPr="001E64FD">
        <w:rPr>
          <w:rFonts w:cs="Arial"/>
          <w:sz w:val="24"/>
          <w:szCs w:val="24"/>
        </w:rPr>
        <w:t>sagen:</w:t>
      </w:r>
    </w:p>
    <w:p w14:paraId="052495C8" w14:textId="77777777" w:rsidR="00C8398C" w:rsidRDefault="00C8398C" w:rsidP="006F3B5D">
      <w:pPr>
        <w:spacing w:line="360" w:lineRule="auto"/>
        <w:rPr>
          <w:rFonts w:cs="Arial"/>
          <w:sz w:val="24"/>
          <w:szCs w:val="24"/>
        </w:rPr>
      </w:pPr>
      <w:bookmarkStart w:id="1" w:name="_Hlk66791222"/>
    </w:p>
    <w:p w14:paraId="18CE5D01" w14:textId="423E7F0A" w:rsidR="00C22AAE" w:rsidRDefault="00003580" w:rsidP="006F3B5D">
      <w:pPr>
        <w:spacing w:line="360" w:lineRule="auto"/>
        <w:rPr>
          <w:rFonts w:cs="Arial"/>
          <w:sz w:val="24"/>
          <w:szCs w:val="24"/>
        </w:rPr>
      </w:pPr>
      <w:r w:rsidRPr="00003580">
        <w:rPr>
          <w:rFonts w:cs="Arial"/>
          <w:b/>
          <w:bCs/>
          <w:sz w:val="24"/>
          <w:szCs w:val="24"/>
        </w:rPr>
        <w:t xml:space="preserve">Prof. Christoph Herrmann, </w:t>
      </w:r>
      <w:r w:rsidRPr="00003580">
        <w:rPr>
          <w:rFonts w:cs="Arial"/>
          <w:sz w:val="24"/>
          <w:szCs w:val="24"/>
        </w:rPr>
        <w:t>Leiter Institut für Werkzeugmaschinen und Fertigungstechnik (IWF), TU Braunschweig: „Wir müssen festhalten – wir sind nicht auf dem richtigen Weg.“</w:t>
      </w:r>
    </w:p>
    <w:p w14:paraId="729C6DA2" w14:textId="77777777" w:rsidR="00E24741" w:rsidRDefault="00E24741" w:rsidP="006F3B5D">
      <w:pPr>
        <w:spacing w:line="360" w:lineRule="auto"/>
        <w:rPr>
          <w:rFonts w:cs="Arial"/>
          <w:sz w:val="24"/>
          <w:szCs w:val="24"/>
        </w:rPr>
      </w:pPr>
    </w:p>
    <w:p w14:paraId="3E30272C" w14:textId="5B74542E" w:rsidR="00277EE2" w:rsidRPr="00003580" w:rsidRDefault="00003580" w:rsidP="006F3B5D">
      <w:pPr>
        <w:spacing w:line="360" w:lineRule="auto"/>
        <w:rPr>
          <w:rFonts w:cs="Arial"/>
          <w:sz w:val="24"/>
          <w:szCs w:val="24"/>
        </w:rPr>
      </w:pPr>
      <w:r w:rsidRPr="00003580">
        <w:rPr>
          <w:rFonts w:cs="Arial"/>
          <w:b/>
          <w:bCs/>
          <w:sz w:val="24"/>
          <w:szCs w:val="24"/>
        </w:rPr>
        <w:t>Michael Leppek</w:t>
      </w:r>
      <w:r w:rsidRPr="00003580">
        <w:rPr>
          <w:rFonts w:cs="Arial"/>
          <w:sz w:val="24"/>
          <w:szCs w:val="24"/>
        </w:rPr>
        <w:t xml:space="preserve">, erster Bevollmächtigter und Geschäftsführer, IG Metall, Augsburg: „Ich sage, es ist realistisch, aber dafür müssen die Weichen gestellt werden. Und da kommt es auf alle an, auf die Politik, auf die Wirtschaft, auf alle. Und dann könnte es </w:t>
      </w:r>
      <w:proofErr w:type="gramStart"/>
      <w:r w:rsidRPr="00003580">
        <w:rPr>
          <w:rFonts w:cs="Arial"/>
          <w:sz w:val="24"/>
          <w:szCs w:val="24"/>
        </w:rPr>
        <w:t>klappen</w:t>
      </w:r>
      <w:proofErr w:type="gramEnd"/>
      <w:r w:rsidRPr="00003580">
        <w:rPr>
          <w:rFonts w:cs="Arial"/>
          <w:sz w:val="24"/>
          <w:szCs w:val="24"/>
        </w:rPr>
        <w:t>.“</w:t>
      </w:r>
    </w:p>
    <w:p w14:paraId="73A310A9" w14:textId="77777777" w:rsidR="00003580" w:rsidRDefault="00003580" w:rsidP="00F04552">
      <w:pPr>
        <w:spacing w:line="360" w:lineRule="auto"/>
        <w:rPr>
          <w:rFonts w:cs="Arial"/>
          <w:b/>
          <w:bCs/>
          <w:sz w:val="24"/>
          <w:szCs w:val="24"/>
        </w:rPr>
      </w:pPr>
    </w:p>
    <w:bookmarkEnd w:id="1"/>
    <w:p w14:paraId="5B1F445F" w14:textId="51DA1208" w:rsidR="00003580" w:rsidRPr="00003580" w:rsidRDefault="00003580" w:rsidP="00003580">
      <w:pPr>
        <w:spacing w:line="360" w:lineRule="auto"/>
        <w:rPr>
          <w:rFonts w:cs="Arial"/>
          <w:sz w:val="24"/>
          <w:szCs w:val="24"/>
        </w:rPr>
      </w:pPr>
      <w:r w:rsidRPr="00003580">
        <w:rPr>
          <w:rFonts w:cs="Arial"/>
          <w:b/>
          <w:bCs/>
          <w:sz w:val="24"/>
          <w:szCs w:val="24"/>
        </w:rPr>
        <w:t>Carl Martin Welcker</w:t>
      </w:r>
      <w:r w:rsidRPr="00003580">
        <w:rPr>
          <w:rFonts w:cs="Arial"/>
          <w:sz w:val="24"/>
          <w:szCs w:val="24"/>
        </w:rPr>
        <w:t>,</w:t>
      </w:r>
      <w:r w:rsidRPr="00E83DB1">
        <w:rPr>
          <w:rFonts w:cs="Arial"/>
          <w:sz w:val="24"/>
          <w:szCs w:val="24"/>
        </w:rPr>
        <w:t xml:space="preserve"> Geschäftsführender Gesellschafter der Schütte GmbH, Köln, und bis Ende 2020 Präsident des VDMA (Verband Deutscher Maschinen- und Anlagenbauer): </w:t>
      </w:r>
      <w:r>
        <w:rPr>
          <w:rFonts w:cs="Arial"/>
          <w:sz w:val="24"/>
          <w:szCs w:val="24"/>
        </w:rPr>
        <w:t>„</w:t>
      </w:r>
      <w:r w:rsidRPr="00003580">
        <w:rPr>
          <w:rFonts w:cs="Arial"/>
          <w:sz w:val="24"/>
          <w:szCs w:val="24"/>
        </w:rPr>
        <w:t>Wir kommen ja in d</w:t>
      </w:r>
      <w:r w:rsidR="00B94742">
        <w:rPr>
          <w:rFonts w:cs="Arial"/>
          <w:sz w:val="24"/>
          <w:szCs w:val="24"/>
        </w:rPr>
        <w:t xml:space="preserve">en </w:t>
      </w:r>
      <w:r w:rsidRPr="00003580">
        <w:rPr>
          <w:rFonts w:cs="Arial"/>
          <w:sz w:val="24"/>
          <w:szCs w:val="24"/>
        </w:rPr>
        <w:t>Zielkonflikt, dass wir Nachhaltigkeit nicht zu eindimensional definieren. Denn damit verlieren wir ganz wichtige Kompassnadel</w:t>
      </w:r>
      <w:r w:rsidR="00D71710">
        <w:rPr>
          <w:rFonts w:cs="Arial"/>
          <w:sz w:val="24"/>
          <w:szCs w:val="24"/>
        </w:rPr>
        <w:t>n</w:t>
      </w:r>
      <w:r w:rsidRPr="00003580">
        <w:rPr>
          <w:rFonts w:cs="Arial"/>
          <w:sz w:val="24"/>
          <w:szCs w:val="24"/>
        </w:rPr>
        <w:t>, die wir brauchen, wenn wir unsere Welt</w:t>
      </w:r>
      <w:r w:rsidR="00B94742">
        <w:rPr>
          <w:rFonts w:cs="Arial"/>
          <w:sz w:val="24"/>
          <w:szCs w:val="24"/>
        </w:rPr>
        <w:t xml:space="preserve"> wirklich</w:t>
      </w:r>
      <w:r w:rsidRPr="00003580">
        <w:rPr>
          <w:rFonts w:cs="Arial"/>
          <w:sz w:val="24"/>
          <w:szCs w:val="24"/>
        </w:rPr>
        <w:t xml:space="preserve"> in eine bessere Zukunft führen wollen.</w:t>
      </w:r>
      <w:r>
        <w:rPr>
          <w:rFonts w:cs="Arial"/>
          <w:sz w:val="24"/>
          <w:szCs w:val="24"/>
        </w:rPr>
        <w:t>“</w:t>
      </w:r>
    </w:p>
    <w:p w14:paraId="31593F8D" w14:textId="77777777" w:rsidR="00003580" w:rsidRDefault="00003580" w:rsidP="006F3B5D">
      <w:pPr>
        <w:spacing w:line="360" w:lineRule="auto"/>
        <w:rPr>
          <w:rFonts w:cs="Arial"/>
          <w:sz w:val="24"/>
          <w:szCs w:val="24"/>
        </w:rPr>
      </w:pPr>
    </w:p>
    <w:p w14:paraId="2FE83FB9" w14:textId="6EF08D52" w:rsidR="00556BF0" w:rsidRPr="00976C87" w:rsidRDefault="00B14139" w:rsidP="006F3B5D">
      <w:pPr>
        <w:spacing w:line="360" w:lineRule="auto"/>
        <w:rPr>
          <w:rStyle w:val="Hyperlink"/>
          <w:rFonts w:cs="Arial"/>
          <w:color w:val="auto"/>
          <w:sz w:val="24"/>
          <w:szCs w:val="24"/>
          <w:u w:val="none"/>
        </w:rPr>
      </w:pPr>
      <w:r>
        <w:rPr>
          <w:rFonts w:cs="Arial"/>
          <w:sz w:val="24"/>
          <w:szCs w:val="24"/>
        </w:rPr>
        <w:t>Die Meinung der Experten, wo wir in Sachen klimaneutraler Industrie 2050 stehen werden</w:t>
      </w:r>
      <w:r w:rsidR="00862F87">
        <w:rPr>
          <w:rFonts w:cs="Arial"/>
          <w:sz w:val="24"/>
          <w:szCs w:val="24"/>
        </w:rPr>
        <w:t xml:space="preserve"> und w</w:t>
      </w:r>
      <w:r w:rsidR="00BB4785">
        <w:rPr>
          <w:rFonts w:cs="Arial"/>
          <w:sz w:val="24"/>
          <w:szCs w:val="24"/>
        </w:rPr>
        <w:t xml:space="preserve">as bis dahin noch dringend zu tun ist, </w:t>
      </w:r>
      <w:r w:rsidR="00662037">
        <w:rPr>
          <w:rFonts w:cs="Arial"/>
          <w:sz w:val="24"/>
          <w:szCs w:val="24"/>
        </w:rPr>
        <w:t xml:space="preserve">hören Sie </w:t>
      </w:r>
      <w:r w:rsidR="00556BF0">
        <w:rPr>
          <w:rFonts w:cs="Arial"/>
          <w:sz w:val="24"/>
          <w:szCs w:val="24"/>
        </w:rPr>
        <w:t xml:space="preserve">im Podcast „Tech </w:t>
      </w:r>
      <w:proofErr w:type="spellStart"/>
      <w:r w:rsidR="00556BF0">
        <w:rPr>
          <w:rFonts w:cs="Arial"/>
          <w:sz w:val="24"/>
          <w:szCs w:val="24"/>
        </w:rPr>
        <w:t>Affair</w:t>
      </w:r>
      <w:proofErr w:type="spellEnd"/>
      <w:r w:rsidR="00556BF0">
        <w:rPr>
          <w:rFonts w:cs="Arial"/>
          <w:sz w:val="24"/>
          <w:szCs w:val="24"/>
        </w:rPr>
        <w:t xml:space="preserve"> – Industry for Future“</w:t>
      </w:r>
      <w:r w:rsidR="001001BF" w:rsidRPr="00662037">
        <w:rPr>
          <w:rFonts w:cs="Arial"/>
          <w:sz w:val="24"/>
          <w:szCs w:val="24"/>
        </w:rPr>
        <w:t xml:space="preserve"> des VDW </w:t>
      </w:r>
      <w:r w:rsidR="00556BF0" w:rsidRPr="00662037">
        <w:rPr>
          <w:rFonts w:cs="Arial"/>
          <w:sz w:val="24"/>
          <w:szCs w:val="24"/>
        </w:rPr>
        <w:t xml:space="preserve">unter </w:t>
      </w:r>
      <w:hyperlink r:id="rId8" w:history="1">
        <w:r w:rsidR="00976C87" w:rsidRPr="006F35EC">
          <w:rPr>
            <w:rStyle w:val="Hyperlink"/>
          </w:rPr>
          <w:t>https://vdw.de/podcast/wasserstoff-tech-affair/</w:t>
        </w:r>
      </w:hyperlink>
    </w:p>
    <w:p w14:paraId="7D79FEEA" w14:textId="2B0A936C" w:rsidR="00273881" w:rsidRPr="00862F87" w:rsidRDefault="00273881" w:rsidP="006F3B5D">
      <w:pPr>
        <w:spacing w:line="360" w:lineRule="auto"/>
        <w:rPr>
          <w:rStyle w:val="Hyperlink"/>
          <w:color w:val="auto"/>
          <w:u w:val="none"/>
        </w:rPr>
      </w:pPr>
    </w:p>
    <w:p w14:paraId="4FC64DC1" w14:textId="7FB6AFC2" w:rsidR="00862F87" w:rsidRPr="00862F87" w:rsidRDefault="00BB4785" w:rsidP="006F3B5D">
      <w:pPr>
        <w:spacing w:line="360" w:lineRule="auto"/>
        <w:rPr>
          <w:rFonts w:cs="Arial"/>
          <w:sz w:val="24"/>
          <w:szCs w:val="24"/>
        </w:rPr>
      </w:pPr>
      <w:r>
        <w:rPr>
          <w:rFonts w:cs="Arial"/>
          <w:sz w:val="24"/>
          <w:szCs w:val="24"/>
        </w:rPr>
        <w:t xml:space="preserve">„The Future </w:t>
      </w:r>
      <w:proofErr w:type="spellStart"/>
      <w:r>
        <w:rPr>
          <w:rFonts w:cs="Arial"/>
          <w:sz w:val="24"/>
          <w:szCs w:val="24"/>
        </w:rPr>
        <w:t>of</w:t>
      </w:r>
      <w:proofErr w:type="spellEnd"/>
      <w:r>
        <w:rPr>
          <w:rFonts w:cs="Arial"/>
          <w:sz w:val="24"/>
          <w:szCs w:val="24"/>
        </w:rPr>
        <w:t xml:space="preserve"> </w:t>
      </w:r>
      <w:proofErr w:type="spellStart"/>
      <w:r>
        <w:rPr>
          <w:rFonts w:cs="Arial"/>
          <w:sz w:val="24"/>
          <w:szCs w:val="24"/>
        </w:rPr>
        <w:t>Sustainability</w:t>
      </w:r>
      <w:proofErr w:type="spellEnd"/>
      <w:r>
        <w:rPr>
          <w:rFonts w:cs="Arial"/>
          <w:sz w:val="24"/>
          <w:szCs w:val="24"/>
        </w:rPr>
        <w:t xml:space="preserve"> in </w:t>
      </w:r>
      <w:proofErr w:type="spellStart"/>
      <w:r>
        <w:rPr>
          <w:rFonts w:cs="Arial"/>
          <w:sz w:val="24"/>
          <w:szCs w:val="24"/>
        </w:rPr>
        <w:t>Production</w:t>
      </w:r>
      <w:proofErr w:type="spellEnd"/>
      <w:r>
        <w:rPr>
          <w:rFonts w:cs="Arial"/>
          <w:sz w:val="24"/>
          <w:szCs w:val="24"/>
        </w:rPr>
        <w:t>“</w:t>
      </w:r>
      <w:r w:rsidR="00862F87">
        <w:rPr>
          <w:rFonts w:cs="Arial"/>
          <w:sz w:val="24"/>
          <w:szCs w:val="24"/>
        </w:rPr>
        <w:t xml:space="preserve"> </w:t>
      </w:r>
      <w:r w:rsidR="008F6BB1">
        <w:rPr>
          <w:rFonts w:cs="Arial"/>
          <w:sz w:val="24"/>
          <w:szCs w:val="24"/>
        </w:rPr>
        <w:t xml:space="preserve">ist außerdem </w:t>
      </w:r>
      <w:r w:rsidR="00C3056A">
        <w:rPr>
          <w:rFonts w:cs="Arial"/>
          <w:sz w:val="24"/>
          <w:szCs w:val="24"/>
        </w:rPr>
        <w:t>ein</w:t>
      </w:r>
      <w:r w:rsidR="00862F87" w:rsidRPr="00862F87">
        <w:rPr>
          <w:rFonts w:cs="Arial"/>
          <w:sz w:val="24"/>
          <w:szCs w:val="24"/>
        </w:rPr>
        <w:t xml:space="preserve"> Thema der neuen EMO Hannover 2023 und wurde auf der EMO Hannover Rel</w:t>
      </w:r>
      <w:r w:rsidR="00862F87">
        <w:rPr>
          <w:rFonts w:cs="Arial"/>
          <w:sz w:val="24"/>
          <w:szCs w:val="24"/>
        </w:rPr>
        <w:t>a</w:t>
      </w:r>
      <w:r w:rsidR="00862F87" w:rsidRPr="00862F87">
        <w:rPr>
          <w:rFonts w:cs="Arial"/>
          <w:sz w:val="24"/>
          <w:szCs w:val="24"/>
        </w:rPr>
        <w:t>unch</w:t>
      </w:r>
      <w:r w:rsidR="00C3056A">
        <w:rPr>
          <w:rFonts w:cs="Arial"/>
          <w:sz w:val="24"/>
          <w:szCs w:val="24"/>
        </w:rPr>
        <w:t>-</w:t>
      </w:r>
      <w:r w:rsidR="00862F87" w:rsidRPr="00862F87">
        <w:rPr>
          <w:rFonts w:cs="Arial"/>
          <w:sz w:val="24"/>
          <w:szCs w:val="24"/>
        </w:rPr>
        <w:t xml:space="preserve">Conference </w:t>
      </w:r>
      <w:r w:rsidR="00C3056A">
        <w:rPr>
          <w:rFonts w:cs="Arial"/>
          <w:sz w:val="24"/>
          <w:szCs w:val="24"/>
        </w:rPr>
        <w:t xml:space="preserve">Mitte September </w:t>
      </w:r>
      <w:r w:rsidR="00862F87" w:rsidRPr="00862F87">
        <w:rPr>
          <w:rFonts w:cs="Arial"/>
          <w:sz w:val="24"/>
          <w:szCs w:val="24"/>
        </w:rPr>
        <w:t xml:space="preserve">diskutiert. Die Podiumsdiskussion zu „The Future </w:t>
      </w:r>
      <w:proofErr w:type="spellStart"/>
      <w:r w:rsidR="00862F87" w:rsidRPr="00862F87">
        <w:rPr>
          <w:rFonts w:cs="Arial"/>
          <w:sz w:val="24"/>
          <w:szCs w:val="24"/>
        </w:rPr>
        <w:t>of</w:t>
      </w:r>
      <w:proofErr w:type="spellEnd"/>
      <w:r w:rsidR="00862F87" w:rsidRPr="00862F87">
        <w:rPr>
          <w:rFonts w:cs="Arial"/>
          <w:sz w:val="24"/>
          <w:szCs w:val="24"/>
        </w:rPr>
        <w:t xml:space="preserve"> </w:t>
      </w:r>
      <w:proofErr w:type="spellStart"/>
      <w:r w:rsidR="00862F87" w:rsidRPr="00862F87">
        <w:rPr>
          <w:rFonts w:cs="Arial"/>
          <w:sz w:val="24"/>
          <w:szCs w:val="24"/>
        </w:rPr>
        <w:t>Sustainability</w:t>
      </w:r>
      <w:proofErr w:type="spellEnd"/>
      <w:r w:rsidR="00862F87" w:rsidRPr="00862F87">
        <w:rPr>
          <w:rFonts w:cs="Arial"/>
          <w:sz w:val="24"/>
          <w:szCs w:val="24"/>
        </w:rPr>
        <w:t xml:space="preserve"> in </w:t>
      </w:r>
      <w:proofErr w:type="spellStart"/>
      <w:r w:rsidR="00862F87" w:rsidRPr="00862F87">
        <w:rPr>
          <w:rFonts w:cs="Arial"/>
          <w:sz w:val="24"/>
          <w:szCs w:val="24"/>
        </w:rPr>
        <w:t>Production</w:t>
      </w:r>
      <w:proofErr w:type="spellEnd"/>
      <w:r w:rsidR="00862F87" w:rsidRPr="00862F87">
        <w:rPr>
          <w:rFonts w:cs="Arial"/>
          <w:sz w:val="24"/>
          <w:szCs w:val="24"/>
        </w:rPr>
        <w:t xml:space="preserve">“ finden Sie unter: </w:t>
      </w:r>
      <w:hyperlink r:id="rId9" w:history="1">
        <w:r w:rsidR="00862F87" w:rsidRPr="00862F87">
          <w:rPr>
            <w:rStyle w:val="Hyperlink"/>
            <w:rFonts w:cs="Arial"/>
            <w:szCs w:val="22"/>
          </w:rPr>
          <w:t>https://www.youtube.com/watch?v=_6MUrO5EBNc</w:t>
        </w:r>
      </w:hyperlink>
    </w:p>
    <w:p w14:paraId="45E9B519" w14:textId="77777777" w:rsidR="00862F87" w:rsidRDefault="00862F87" w:rsidP="006F3B5D">
      <w:pPr>
        <w:spacing w:line="360" w:lineRule="auto"/>
        <w:rPr>
          <w:rFonts w:cs="Arial"/>
        </w:rPr>
      </w:pPr>
    </w:p>
    <w:p w14:paraId="7784D4C5" w14:textId="4E89E7F2" w:rsidR="00C3056A" w:rsidRDefault="00556BF0" w:rsidP="006F3B5D">
      <w:pPr>
        <w:spacing w:line="360" w:lineRule="auto"/>
        <w:rPr>
          <w:rFonts w:cs="Arial"/>
        </w:rPr>
      </w:pPr>
      <w:r>
        <w:rPr>
          <w:rFonts w:cs="Arial"/>
        </w:rPr>
        <w:t>Autorin</w:t>
      </w:r>
      <w:r w:rsidR="00C3056A">
        <w:rPr>
          <w:rFonts w:cs="Arial"/>
        </w:rPr>
        <w:t>: Jasmina Brocar, VDW-Presse- und Öffentlichkeitsarbeit</w:t>
      </w:r>
    </w:p>
    <w:p w14:paraId="7BE17585" w14:textId="3E96F295" w:rsidR="00556BF0" w:rsidRDefault="00C3056A" w:rsidP="006F3B5D">
      <w:pPr>
        <w:spacing w:line="360" w:lineRule="auto"/>
        <w:rPr>
          <w:rFonts w:cs="Arial"/>
        </w:rPr>
      </w:pPr>
      <w:r>
        <w:rPr>
          <w:rFonts w:cs="Arial"/>
        </w:rPr>
        <w:t>W</w:t>
      </w:r>
      <w:r w:rsidR="00556BF0">
        <w:rPr>
          <w:rFonts w:cs="Arial"/>
        </w:rPr>
        <w:t xml:space="preserve">eitere Informationen: Gerda Kneifel, VDW-Presse- und Öffentlichkeitsarbeit, Tel. +49 69 756081-32, </w:t>
      </w:r>
      <w:hyperlink r:id="rId10" w:history="1">
        <w:r w:rsidR="00556BF0">
          <w:rPr>
            <w:rStyle w:val="Hyperlink"/>
            <w:rFonts w:cs="Arial"/>
          </w:rPr>
          <w:t>g.</w:t>
        </w:r>
        <w:r w:rsidR="00556BF0">
          <w:rPr>
            <w:rStyle w:val="Hyperlink"/>
            <w:rFonts w:cs="Arial"/>
            <w:color w:val="0000FF"/>
          </w:rPr>
          <w:t>kneifel</w:t>
        </w:r>
        <w:r w:rsidR="00556BF0">
          <w:rPr>
            <w:rStyle w:val="Hyperlink"/>
            <w:rFonts w:cs="Arial"/>
          </w:rPr>
          <w:t>@vdw</w:t>
        </w:r>
      </w:hyperlink>
      <w:r w:rsidR="00556BF0">
        <w:rPr>
          <w:rFonts w:cs="Arial"/>
        </w:rPr>
        <w:t>.de.</w:t>
      </w:r>
    </w:p>
    <w:p w14:paraId="13665CF1" w14:textId="77777777" w:rsidR="00556BF0" w:rsidRDefault="00556BF0" w:rsidP="00556BF0">
      <w:pPr>
        <w:pStyle w:val="NurText"/>
        <w:spacing w:line="360" w:lineRule="auto"/>
        <w:ind w:right="566"/>
        <w:rPr>
          <w:rFonts w:ascii="Arial" w:hAnsi="Arial" w:cs="Arial"/>
          <w:sz w:val="22"/>
          <w:szCs w:val="22"/>
        </w:rPr>
      </w:pPr>
    </w:p>
    <w:p w14:paraId="53EC7EA7" w14:textId="179CFEEA" w:rsidR="00E24741" w:rsidRDefault="00DE66D9" w:rsidP="000F33EC">
      <w:pPr>
        <w:pStyle w:val="NurText"/>
        <w:spacing w:line="276" w:lineRule="auto"/>
        <w:ind w:right="566"/>
        <w:rPr>
          <w:rStyle w:val="Hyperlink"/>
          <w:rFonts w:ascii="Arial" w:hAnsi="Arial" w:cs="Arial"/>
          <w:sz w:val="22"/>
          <w:szCs w:val="22"/>
        </w:rPr>
      </w:pPr>
      <w:r w:rsidRPr="00DE66D9">
        <w:rPr>
          <w:rFonts w:ascii="Arial" w:hAnsi="Arial" w:cs="Arial"/>
          <w:bCs/>
          <w:sz w:val="22"/>
          <w:szCs w:val="22"/>
        </w:rPr>
        <w:t xml:space="preserve">Diese Presseinformation erhalten Sie auch direkt unter </w:t>
      </w:r>
      <w:hyperlink r:id="rId11" w:history="1">
        <w:r w:rsidR="000F33EC" w:rsidRPr="000F33EC">
          <w:rPr>
            <w:rStyle w:val="Hyperlink"/>
            <w:rFonts w:ascii="Arial" w:hAnsi="Arial" w:cs="Arial"/>
            <w:sz w:val="22"/>
            <w:szCs w:val="22"/>
          </w:rPr>
          <w:t>https://vdw.de/presse-oeffentlichkeit/pressemitteilungen/</w:t>
        </w:r>
      </w:hyperlink>
    </w:p>
    <w:p w14:paraId="1C2BABB4" w14:textId="2E8E9E2B" w:rsidR="00E24741" w:rsidRDefault="00E24741" w:rsidP="00E24741">
      <w:pPr>
        <w:spacing w:line="360" w:lineRule="auto"/>
        <w:ind w:right="1416"/>
      </w:pPr>
      <w:r w:rsidRPr="00C82836">
        <w:lastRenderedPageBreak/>
        <w:t>Bisher erschienen:</w:t>
      </w:r>
    </w:p>
    <w:p w14:paraId="1FA30E68" w14:textId="77777777" w:rsidR="002D193D" w:rsidRDefault="004E7874" w:rsidP="002D193D">
      <w:hyperlink r:id="rId12" w:history="1">
        <w:r w:rsidR="002D193D">
          <w:rPr>
            <w:rStyle w:val="Hyperlink"/>
            <w:rFonts w:ascii="Open Sans" w:hAnsi="Open Sans" w:cs="Open Sans"/>
            <w:color w:val="005A99"/>
            <w:sz w:val="23"/>
            <w:szCs w:val="23"/>
            <w:shd w:val="clear" w:color="auto" w:fill="FFFFFF"/>
          </w:rPr>
          <w:t>Folge 7: Wassers</w:t>
        </w:r>
        <w:r w:rsidR="002D193D">
          <w:rPr>
            <w:rStyle w:val="Hyperlink"/>
            <w:rFonts w:ascii="Open Sans" w:hAnsi="Open Sans" w:cs="Open Sans"/>
            <w:color w:val="005A99"/>
            <w:sz w:val="23"/>
            <w:szCs w:val="23"/>
            <w:shd w:val="clear" w:color="auto" w:fill="FFFFFF"/>
          </w:rPr>
          <w:t>toff – Droht eine neue Chinafalle?</w:t>
        </w:r>
      </w:hyperlink>
      <w:r w:rsidR="002D193D">
        <w:rPr>
          <w:rFonts w:ascii="Open Sans" w:hAnsi="Open Sans" w:cs="Open Sans"/>
          <w:color w:val="0A0A0A"/>
          <w:sz w:val="23"/>
          <w:szCs w:val="23"/>
        </w:rPr>
        <w:br/>
      </w:r>
      <w:hyperlink r:id="rId13" w:history="1">
        <w:r w:rsidR="002D193D">
          <w:rPr>
            <w:rStyle w:val="Hyperlink"/>
            <w:rFonts w:ascii="Open Sans" w:hAnsi="Open Sans" w:cs="Open Sans"/>
            <w:color w:val="005A99"/>
            <w:sz w:val="23"/>
            <w:szCs w:val="23"/>
            <w:shd w:val="clear" w:color="auto" w:fill="FFFFFF"/>
          </w:rPr>
          <w:t>Folge 6: Lieferkettengesetz – Papiertiger oder scharfes Schwert?</w:t>
        </w:r>
      </w:hyperlink>
      <w:r w:rsidR="002D193D">
        <w:rPr>
          <w:rFonts w:ascii="Open Sans" w:hAnsi="Open Sans" w:cs="Open Sans"/>
          <w:color w:val="0A0A0A"/>
          <w:sz w:val="23"/>
          <w:szCs w:val="23"/>
        </w:rPr>
        <w:br/>
      </w:r>
      <w:hyperlink r:id="rId14" w:history="1">
        <w:r w:rsidR="002D193D">
          <w:rPr>
            <w:rStyle w:val="Hyperlink"/>
            <w:rFonts w:ascii="Open Sans" w:hAnsi="Open Sans" w:cs="Open Sans"/>
            <w:color w:val="005A99"/>
            <w:sz w:val="23"/>
            <w:szCs w:val="23"/>
            <w:shd w:val="clear" w:color="auto" w:fill="FFFFFF"/>
          </w:rPr>
          <w:t>Folge 5: Messen – was soll daraus werden?</w:t>
        </w:r>
      </w:hyperlink>
      <w:r w:rsidR="002D193D">
        <w:rPr>
          <w:rFonts w:ascii="Open Sans" w:hAnsi="Open Sans" w:cs="Open Sans"/>
          <w:color w:val="0A0A0A"/>
          <w:sz w:val="23"/>
          <w:szCs w:val="23"/>
        </w:rPr>
        <w:br/>
      </w:r>
      <w:hyperlink r:id="rId15" w:history="1">
        <w:r w:rsidR="002D193D">
          <w:rPr>
            <w:rStyle w:val="Hyperlink"/>
            <w:rFonts w:ascii="Open Sans" w:hAnsi="Open Sans" w:cs="Open Sans"/>
            <w:color w:val="005A99"/>
            <w:sz w:val="23"/>
            <w:szCs w:val="23"/>
            <w:shd w:val="clear" w:color="auto" w:fill="FFFFFF"/>
          </w:rPr>
          <w:t>Folge 4: Smarte Fabriken – Führt die Arbeit der Zukunft zur Arbeitslosigkeit?</w:t>
        </w:r>
      </w:hyperlink>
      <w:r w:rsidR="002D193D">
        <w:rPr>
          <w:rFonts w:ascii="Open Sans" w:hAnsi="Open Sans" w:cs="Open Sans"/>
          <w:color w:val="0A0A0A"/>
          <w:sz w:val="23"/>
          <w:szCs w:val="23"/>
        </w:rPr>
        <w:br/>
      </w:r>
      <w:hyperlink r:id="rId16" w:history="1">
        <w:r w:rsidR="002D193D">
          <w:rPr>
            <w:rStyle w:val="Hyperlink"/>
            <w:rFonts w:ascii="Open Sans" w:hAnsi="Open Sans" w:cs="Open Sans"/>
            <w:color w:val="005A99"/>
            <w:sz w:val="23"/>
            <w:szCs w:val="23"/>
            <w:shd w:val="clear" w:color="auto" w:fill="FFFFFF"/>
          </w:rPr>
          <w:t>Folge 3: Batterieproduktion in Deutschland – Sinn oder Unsinn?</w:t>
        </w:r>
      </w:hyperlink>
      <w:r w:rsidR="002D193D">
        <w:rPr>
          <w:rFonts w:ascii="Open Sans" w:hAnsi="Open Sans" w:cs="Open Sans"/>
          <w:color w:val="0A0A0A"/>
          <w:sz w:val="23"/>
          <w:szCs w:val="23"/>
        </w:rPr>
        <w:br/>
      </w:r>
      <w:hyperlink r:id="rId17" w:history="1">
        <w:r w:rsidR="002D193D">
          <w:rPr>
            <w:rStyle w:val="Hyperlink"/>
            <w:rFonts w:ascii="Open Sans" w:hAnsi="Open Sans" w:cs="Open Sans"/>
            <w:color w:val="005A99"/>
            <w:sz w:val="23"/>
            <w:szCs w:val="23"/>
            <w:shd w:val="clear" w:color="auto" w:fill="FFFFFF"/>
          </w:rPr>
          <w:t>Folge 2: Klimaneutrale Fabriken: Gibt es sie? Und wenn ja, warum?</w:t>
        </w:r>
      </w:hyperlink>
      <w:r w:rsidR="002D193D">
        <w:rPr>
          <w:rFonts w:ascii="Open Sans" w:hAnsi="Open Sans" w:cs="Open Sans"/>
          <w:color w:val="0A0A0A"/>
          <w:sz w:val="23"/>
          <w:szCs w:val="23"/>
        </w:rPr>
        <w:br/>
      </w:r>
      <w:hyperlink r:id="rId18" w:history="1">
        <w:r w:rsidR="002D193D">
          <w:rPr>
            <w:rStyle w:val="Hyperlink"/>
            <w:rFonts w:ascii="Open Sans" w:hAnsi="Open Sans" w:cs="Open Sans"/>
            <w:color w:val="005A99"/>
            <w:sz w:val="23"/>
            <w:szCs w:val="23"/>
            <w:shd w:val="clear" w:color="auto" w:fill="FFFFFF"/>
          </w:rPr>
          <w:t>Folge 1: Resilienz – Wege zur krisenfesten Industrie</w:t>
        </w:r>
      </w:hyperlink>
    </w:p>
    <w:p w14:paraId="2DD4FEBD" w14:textId="77777777" w:rsidR="00E24741" w:rsidRPr="000F33EC" w:rsidRDefault="00E24741" w:rsidP="000F33EC">
      <w:pPr>
        <w:pStyle w:val="NurText"/>
        <w:spacing w:line="276" w:lineRule="auto"/>
        <w:ind w:right="566"/>
        <w:rPr>
          <w:rFonts w:ascii="Arial" w:hAnsi="Arial" w:cs="Arial"/>
          <w:sz w:val="22"/>
          <w:szCs w:val="22"/>
        </w:rPr>
      </w:pPr>
    </w:p>
    <w:p w14:paraId="3778B1DF" w14:textId="77777777" w:rsidR="000F33EC" w:rsidRDefault="000F33EC" w:rsidP="000F33EC">
      <w:pPr>
        <w:pStyle w:val="NurText"/>
        <w:spacing w:line="276" w:lineRule="auto"/>
        <w:ind w:right="566"/>
        <w:rPr>
          <w:rFonts w:ascii="Arial" w:hAnsi="Arial" w:cs="Arial"/>
          <w:sz w:val="22"/>
          <w:szCs w:val="22"/>
        </w:rPr>
      </w:pPr>
    </w:p>
    <w:p w14:paraId="43D518E9" w14:textId="5635E873" w:rsidR="00556BF0" w:rsidRDefault="00556BF0" w:rsidP="00556BF0">
      <w:pPr>
        <w:spacing w:line="360" w:lineRule="auto"/>
        <w:ind w:right="1416"/>
        <w:rPr>
          <w:rFonts w:asciiTheme="minorHAnsi" w:hAnsiTheme="minorHAnsi" w:cstheme="minorBidi"/>
          <w:szCs w:val="22"/>
        </w:rPr>
      </w:pPr>
      <w:r>
        <w:t xml:space="preserve">Text und Bilder finden Sie im Internet auch online unter </w:t>
      </w:r>
      <w:hyperlink r:id="rId19" w:history="1">
        <w:r>
          <w:rPr>
            <w:rStyle w:val="Hyperlink"/>
          </w:rPr>
          <w:t>www.vdw.de</w:t>
        </w:r>
      </w:hyperlink>
      <w:r>
        <w:t xml:space="preserve"> </w:t>
      </w:r>
      <w:r w:rsidR="0027531F">
        <w:t xml:space="preserve">und </w:t>
      </w:r>
      <w:hyperlink r:id="rId20" w:history="1">
        <w:r w:rsidR="0027531F" w:rsidRPr="00897D0C">
          <w:rPr>
            <w:rStyle w:val="Hyperlink"/>
          </w:rPr>
          <w:t>https://vdw.de/presse-oeffentlichkeit/pressemitteilungen/</w:t>
        </w:r>
      </w:hyperlink>
      <w:r w:rsidR="0027531F">
        <w:t xml:space="preserve"> </w:t>
      </w:r>
      <w:r>
        <w:t xml:space="preserve">im Bereich Presse. Besuchen Sie den VDW auch in den Social-Media-Kanälen </w:t>
      </w:r>
    </w:p>
    <w:p w14:paraId="6129796A" w14:textId="2C0D2FA8" w:rsidR="00B94742" w:rsidRDefault="00B94742">
      <w:pPr>
        <w:spacing w:line="240" w:lineRule="auto"/>
      </w:pPr>
    </w:p>
    <w:p w14:paraId="66A89476" w14:textId="77777777" w:rsidR="00B94742" w:rsidRDefault="00B94742" w:rsidP="00556BF0">
      <w:pPr>
        <w:spacing w:line="360" w:lineRule="auto"/>
        <w:ind w:right="1416"/>
      </w:pPr>
    </w:p>
    <w:p w14:paraId="0F23AF07" w14:textId="0DF05A03" w:rsidR="00556BF0" w:rsidRDefault="00556BF0" w:rsidP="00556BF0">
      <w:pPr>
        <w:spacing w:line="360" w:lineRule="auto"/>
        <w:ind w:right="1416"/>
      </w:pPr>
      <w:r>
        <w:rPr>
          <w:rFonts w:eastAsia="Calibri" w:cs="Arial"/>
          <w:i/>
          <w:noProof/>
          <w:color w:val="0070C0"/>
        </w:rPr>
        <w:drawing>
          <wp:inline distT="0" distB="0" distL="0" distR="0" wp14:anchorId="6976DEEC" wp14:editId="6C0CE4AE">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22" w:history="1">
        <w:r>
          <w:rPr>
            <w:rStyle w:val="Hyperlink"/>
          </w:rPr>
          <w:t>www.</w:t>
        </w:r>
        <w:r>
          <w:rPr>
            <w:rStyle w:val="Hyperlink"/>
            <w:rFonts w:eastAsia="Calibri" w:cs="Arial"/>
            <w:i/>
            <w:lang w:eastAsia="zh-CN"/>
          </w:rPr>
          <w:t>de.industryarena.com/vdw</w:t>
        </w:r>
      </w:hyperlink>
    </w:p>
    <w:p w14:paraId="46A9AE24" w14:textId="5DC5D6F4" w:rsidR="00556BF0" w:rsidRDefault="00556BF0" w:rsidP="00556BF0">
      <w:pPr>
        <w:autoSpaceDE w:val="0"/>
        <w:autoSpaceDN w:val="0"/>
        <w:adjustRightInd w:val="0"/>
        <w:spacing w:line="240" w:lineRule="auto"/>
        <w:rPr>
          <w:rStyle w:val="Hyperlink"/>
          <w:rFonts w:eastAsia="Calibri" w:cstheme="minorBidi"/>
        </w:rPr>
      </w:pPr>
      <w:r>
        <w:rPr>
          <w:rFonts w:eastAsia="Calibri" w:cs="Arial"/>
          <w:i/>
          <w:noProof/>
          <w:color w:val="0070C0"/>
        </w:rPr>
        <w:drawing>
          <wp:inline distT="0" distB="0" distL="0" distR="0" wp14:anchorId="1052EEA9" wp14:editId="3ABFB6CD">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24" w:history="1">
        <w:r>
          <w:rPr>
            <w:rStyle w:val="Hyperlink"/>
            <w:rFonts w:eastAsia="Calibri" w:cs="Arial"/>
            <w:i/>
          </w:rPr>
          <w:t>www.youtube.com/metaltradefair</w:t>
        </w:r>
      </w:hyperlink>
    </w:p>
    <w:p w14:paraId="3AF8D2EB" w14:textId="0679B310" w:rsidR="00556BF0" w:rsidRDefault="00556BF0" w:rsidP="00556BF0">
      <w:pPr>
        <w:rPr>
          <w:rFonts w:eastAsiaTheme="minorEastAsia"/>
          <w:sz w:val="24"/>
          <w:szCs w:val="24"/>
        </w:rPr>
      </w:pPr>
      <w:r>
        <w:rPr>
          <w:rFonts w:ascii="Tms Rmn" w:hAnsi="Tms Rmn"/>
          <w:noProof/>
          <w:sz w:val="24"/>
          <w:szCs w:val="24"/>
        </w:rPr>
        <w:drawing>
          <wp:inline distT="0" distB="0" distL="0" distR="0" wp14:anchorId="589A8496" wp14:editId="26DD1C4C">
            <wp:extent cx="358140" cy="3581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lang w:eastAsia="en-US"/>
        </w:rPr>
        <w:tab/>
      </w:r>
      <w:r>
        <w:rPr>
          <w:rFonts w:cs="Arial"/>
          <w:color w:val="000000"/>
          <w:lang w:eastAsia="en-US"/>
        </w:rPr>
        <w:tab/>
      </w:r>
      <w:hyperlink r:id="rId26" w:history="1">
        <w:r>
          <w:rPr>
            <w:rStyle w:val="Hyperlink"/>
            <w:rFonts w:cs="Arial"/>
            <w:lang w:eastAsia="en-US"/>
          </w:rPr>
          <w:t>www.twitter.com/VDWonline</w:t>
        </w:r>
      </w:hyperlink>
    </w:p>
    <w:p w14:paraId="4CCEDCC1" w14:textId="77777777" w:rsidR="00813A42" w:rsidRPr="000A5785" w:rsidRDefault="00813A42" w:rsidP="00813A42">
      <w:pPr>
        <w:autoSpaceDE w:val="0"/>
        <w:autoSpaceDN w:val="0"/>
        <w:adjustRightInd w:val="0"/>
        <w:spacing w:line="240" w:lineRule="auto"/>
        <w:rPr>
          <w:rFonts w:cs="Arial"/>
          <w:i/>
          <w:iCs/>
        </w:rPr>
      </w:pPr>
      <w:r w:rsidRPr="00340B81">
        <w:rPr>
          <w:rFonts w:ascii="Effra" w:hAnsi="Effra"/>
          <w:noProof/>
        </w:rPr>
        <w:drawing>
          <wp:inline distT="0" distB="0" distL="0" distR="0" wp14:anchorId="36F7BF71" wp14:editId="59781808">
            <wp:extent cx="27432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hAnsi="Effra"/>
        </w:rPr>
        <w:tab/>
      </w:r>
      <w:r w:rsidRPr="00340B81">
        <w:rPr>
          <w:rFonts w:ascii="Effra" w:hAnsi="Effra"/>
        </w:rPr>
        <w:tab/>
      </w:r>
      <w:hyperlink r:id="rId28" w:history="1">
        <w:r w:rsidRPr="0010022B">
          <w:rPr>
            <w:rStyle w:val="Hyperlink"/>
            <w:rFonts w:cs="Arial"/>
            <w:i/>
            <w:iCs/>
          </w:rPr>
          <w:t>www.linkedin.com/company/</w:t>
        </w:r>
      </w:hyperlink>
      <w:r>
        <w:rPr>
          <w:rFonts w:cs="Arial"/>
          <w:i/>
          <w:iCs/>
          <w:color w:val="0000FF"/>
          <w:u w:val="single"/>
        </w:rPr>
        <w:t>vdw-frankfurt</w:t>
      </w:r>
    </w:p>
    <w:p w14:paraId="00F2F92E" w14:textId="77777777" w:rsidR="00626F08" w:rsidRDefault="00626F08" w:rsidP="00556BF0">
      <w:pPr>
        <w:spacing w:line="360" w:lineRule="auto"/>
        <w:rPr>
          <w:rFonts w:cs="Arial"/>
          <w:b/>
          <w:szCs w:val="22"/>
        </w:rPr>
      </w:pPr>
    </w:p>
    <w:sectPr w:rsidR="00626F08" w:rsidSect="00CB5C29">
      <w:headerReference w:type="default" r:id="rId29"/>
      <w:footerReference w:type="default" r:id="rId30"/>
      <w:headerReference w:type="first" r:id="rId31"/>
      <w:footerReference w:type="first" r:id="rId32"/>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00ED" w14:textId="77777777" w:rsidR="00637C98" w:rsidRDefault="00637C98">
      <w:r>
        <w:separator/>
      </w:r>
    </w:p>
  </w:endnote>
  <w:endnote w:type="continuationSeparator" w:id="0">
    <w:p w14:paraId="1973ADCC" w14:textId="77777777" w:rsidR="00637C98" w:rsidRDefault="006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409" w14:textId="77777777" w:rsidR="00637C98" w:rsidRDefault="00637C9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A9E" w14:textId="77777777" w:rsidR="00637C98" w:rsidRDefault="00637C9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37C98" w:rsidRPr="00CD650C" w14:paraId="5D9D5624" w14:textId="77777777">
      <w:tc>
        <w:tcPr>
          <w:tcW w:w="2442" w:type="dxa"/>
        </w:tcPr>
        <w:p w14:paraId="0FEB42AF" w14:textId="77777777" w:rsidR="00637C98" w:rsidRPr="00362226" w:rsidRDefault="00637C98" w:rsidP="001835F7">
          <w:pPr>
            <w:pStyle w:val="FZ"/>
          </w:pPr>
          <w:r w:rsidRPr="00362226">
            <w:t>Verein Deutscher</w:t>
          </w:r>
        </w:p>
        <w:p w14:paraId="4F69DA89" w14:textId="77777777" w:rsidR="00637C98" w:rsidRPr="00362226" w:rsidRDefault="00637C98" w:rsidP="001835F7">
          <w:pPr>
            <w:pStyle w:val="FZ"/>
          </w:pPr>
          <w:r w:rsidRPr="00362226">
            <w:t>Werkzeugmaschinenfabriken e.V.</w:t>
          </w:r>
        </w:p>
        <w:p w14:paraId="2AF1A4FE" w14:textId="77777777" w:rsidR="00637C98" w:rsidRDefault="00637C98" w:rsidP="001835F7">
          <w:pPr>
            <w:pStyle w:val="FZ"/>
          </w:pPr>
        </w:p>
      </w:tc>
      <w:tc>
        <w:tcPr>
          <w:tcW w:w="2548" w:type="dxa"/>
        </w:tcPr>
        <w:p w14:paraId="13537B58" w14:textId="77777777" w:rsidR="00637C98" w:rsidRDefault="00637C98" w:rsidP="001835F7">
          <w:pPr>
            <w:pStyle w:val="FZ"/>
          </w:pPr>
          <w:r>
            <w:t>Vorsitzende</w:t>
          </w:r>
          <w:r w:rsidRPr="009F2281">
            <w:rPr>
              <w:spacing w:val="20"/>
              <w:szCs w:val="14"/>
            </w:rPr>
            <w:t>r/</w:t>
          </w:r>
          <w:r>
            <w:t>Chairman:</w:t>
          </w:r>
        </w:p>
        <w:p w14:paraId="04AF94FF" w14:textId="77777777" w:rsidR="00637C98" w:rsidRDefault="00637C98" w:rsidP="001835F7">
          <w:pPr>
            <w:pStyle w:val="FZ"/>
          </w:pPr>
          <w:r w:rsidRPr="0010603D">
            <w:t>Dr. Heinz-Jürgen Prokop</w:t>
          </w:r>
        </w:p>
        <w:p w14:paraId="5EF3ACB0" w14:textId="77777777" w:rsidR="00637C98" w:rsidRDefault="00637C98" w:rsidP="001835F7">
          <w:pPr>
            <w:pStyle w:val="FZ"/>
          </w:pPr>
          <w:r>
            <w:t>Geschäftsführe</w:t>
          </w:r>
          <w:r w:rsidRPr="009F2281">
            <w:rPr>
              <w:spacing w:val="20"/>
              <w:szCs w:val="14"/>
            </w:rPr>
            <w:t>r/</w:t>
          </w:r>
          <w:r>
            <w:t xml:space="preserve">Executive </w:t>
          </w:r>
          <w:proofErr w:type="spellStart"/>
          <w:r>
            <w:t>Director</w:t>
          </w:r>
          <w:proofErr w:type="spellEnd"/>
          <w:r>
            <w:t>:</w:t>
          </w:r>
        </w:p>
        <w:p w14:paraId="4534C2AA" w14:textId="77777777" w:rsidR="00637C98" w:rsidRDefault="00637C98" w:rsidP="001835F7">
          <w:pPr>
            <w:pStyle w:val="FZ"/>
          </w:pPr>
          <w:r>
            <w:t>Dr.-Ing. Wilfried Schäfer</w:t>
          </w:r>
        </w:p>
      </w:tc>
      <w:tc>
        <w:tcPr>
          <w:tcW w:w="2799" w:type="dxa"/>
        </w:tcPr>
        <w:p w14:paraId="141CCEB9" w14:textId="77777777" w:rsidR="00637C98" w:rsidRDefault="00637C98" w:rsidP="001835F7">
          <w:pPr>
            <w:pStyle w:val="FZ"/>
          </w:pPr>
          <w:r>
            <w:t>Registergerich</w:t>
          </w:r>
          <w:r w:rsidRPr="009F2281">
            <w:rPr>
              <w:spacing w:val="20"/>
              <w:szCs w:val="14"/>
            </w:rPr>
            <w:t>t/</w:t>
          </w:r>
          <w:r>
            <w:t>Registration Office: Amtsgericht Frankfurt am Main</w:t>
          </w:r>
        </w:p>
        <w:p w14:paraId="30335651" w14:textId="77777777" w:rsidR="00637C98" w:rsidRPr="0052444D" w:rsidRDefault="00637C98"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C83235D" w14:textId="77777777" w:rsidR="00637C98" w:rsidRPr="0052444D" w:rsidRDefault="00637C98"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637C98" w:rsidRPr="0052444D" w:rsidRDefault="00637C98" w:rsidP="001835F7">
          <w:pPr>
            <w:pStyle w:val="FZ"/>
            <w:rPr>
              <w:b/>
              <w:lang w:val="en-GB"/>
            </w:rPr>
          </w:pPr>
        </w:p>
      </w:tc>
    </w:tr>
  </w:tbl>
  <w:p w14:paraId="77FE933E" w14:textId="77777777" w:rsidR="00637C98" w:rsidRPr="0052444D" w:rsidRDefault="00637C98" w:rsidP="0050117F">
    <w:pPr>
      <w:pStyle w:val="Fuzeile"/>
      <w:spacing w:line="20" w:lineRule="exact"/>
      <w:rPr>
        <w:sz w:val="2"/>
        <w:lang w:val="en-GB"/>
      </w:rPr>
    </w:pPr>
  </w:p>
  <w:p w14:paraId="172A63CE" w14:textId="77777777" w:rsidR="00637C98" w:rsidRPr="00AC5B07" w:rsidRDefault="00637C98"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C3AF" w14:textId="77777777" w:rsidR="00637C98" w:rsidRDefault="00637C98">
      <w:r>
        <w:separator/>
      </w:r>
    </w:p>
  </w:footnote>
  <w:footnote w:type="continuationSeparator" w:id="0">
    <w:p w14:paraId="436F20F8" w14:textId="77777777" w:rsidR="00637C98" w:rsidRDefault="006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37C98" w14:paraId="4446B867" w14:textId="77777777">
      <w:trPr>
        <w:trHeight w:hRule="exact" w:val="1950"/>
      </w:trPr>
      <w:tc>
        <w:tcPr>
          <w:tcW w:w="7655" w:type="dxa"/>
        </w:tcPr>
        <w:p w14:paraId="5CBEE57D" w14:textId="78C8E28E" w:rsidR="00637C98" w:rsidRDefault="00637C9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637C98" w:rsidRDefault="00637C98"/>
      </w:tc>
    </w:tr>
  </w:tbl>
  <w:p w14:paraId="681D1351" w14:textId="77777777" w:rsidR="00637C98" w:rsidRDefault="00637C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37C98" w14:paraId="73E74AF6" w14:textId="77777777">
      <w:trPr>
        <w:cantSplit/>
        <w:trHeight w:hRule="exact" w:val="1920"/>
      </w:trPr>
      <w:tc>
        <w:tcPr>
          <w:tcW w:w="10348" w:type="dxa"/>
        </w:tcPr>
        <w:p w14:paraId="00E188F4" w14:textId="77777777" w:rsidR="00637C98" w:rsidRDefault="00637C98"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637C98" w:rsidRDefault="00637C98">
          <w:pPr>
            <w:pStyle w:val="Titel1"/>
          </w:pPr>
        </w:p>
      </w:tc>
    </w:tr>
  </w:tbl>
  <w:p w14:paraId="0B33AD97" w14:textId="77777777" w:rsidR="00637C98" w:rsidRDefault="0063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03580"/>
    <w:rsid w:val="00042C47"/>
    <w:rsid w:val="00046258"/>
    <w:rsid w:val="00053AC3"/>
    <w:rsid w:val="00066F91"/>
    <w:rsid w:val="000728C0"/>
    <w:rsid w:val="000A48E0"/>
    <w:rsid w:val="000D1379"/>
    <w:rsid w:val="000D53C6"/>
    <w:rsid w:val="000D6B28"/>
    <w:rsid w:val="000F33EC"/>
    <w:rsid w:val="001001BF"/>
    <w:rsid w:val="0010603D"/>
    <w:rsid w:val="001068F7"/>
    <w:rsid w:val="0011093C"/>
    <w:rsid w:val="001249BA"/>
    <w:rsid w:val="00143775"/>
    <w:rsid w:val="00146D7A"/>
    <w:rsid w:val="00162BC3"/>
    <w:rsid w:val="001835F7"/>
    <w:rsid w:val="001A0A28"/>
    <w:rsid w:val="001A57DF"/>
    <w:rsid w:val="001E64FD"/>
    <w:rsid w:val="001F5636"/>
    <w:rsid w:val="00211FC4"/>
    <w:rsid w:val="00215CF9"/>
    <w:rsid w:val="00236A5F"/>
    <w:rsid w:val="002540FB"/>
    <w:rsid w:val="00260582"/>
    <w:rsid w:val="00266C5C"/>
    <w:rsid w:val="0027017B"/>
    <w:rsid w:val="00273881"/>
    <w:rsid w:val="0027531F"/>
    <w:rsid w:val="002778F3"/>
    <w:rsid w:val="00277EE2"/>
    <w:rsid w:val="002A0566"/>
    <w:rsid w:val="002B504E"/>
    <w:rsid w:val="002B60F2"/>
    <w:rsid w:val="002C0EF2"/>
    <w:rsid w:val="002C1F7E"/>
    <w:rsid w:val="002C4DFF"/>
    <w:rsid w:val="002D193D"/>
    <w:rsid w:val="002F3520"/>
    <w:rsid w:val="00304A50"/>
    <w:rsid w:val="003057CE"/>
    <w:rsid w:val="00314119"/>
    <w:rsid w:val="003664EA"/>
    <w:rsid w:val="00387EC7"/>
    <w:rsid w:val="003B23A2"/>
    <w:rsid w:val="003F178A"/>
    <w:rsid w:val="00416510"/>
    <w:rsid w:val="004243F6"/>
    <w:rsid w:val="00426876"/>
    <w:rsid w:val="004272CE"/>
    <w:rsid w:val="0043012A"/>
    <w:rsid w:val="00431E5D"/>
    <w:rsid w:val="0043362F"/>
    <w:rsid w:val="00442841"/>
    <w:rsid w:val="0045618F"/>
    <w:rsid w:val="004632AB"/>
    <w:rsid w:val="004775EC"/>
    <w:rsid w:val="00483C2F"/>
    <w:rsid w:val="004A66B5"/>
    <w:rsid w:val="004B02D3"/>
    <w:rsid w:val="004E16BA"/>
    <w:rsid w:val="004E2299"/>
    <w:rsid w:val="004E4CDE"/>
    <w:rsid w:val="004E5BAC"/>
    <w:rsid w:val="004E7874"/>
    <w:rsid w:val="0050117F"/>
    <w:rsid w:val="005212E3"/>
    <w:rsid w:val="00521F0A"/>
    <w:rsid w:val="0052444D"/>
    <w:rsid w:val="0053045F"/>
    <w:rsid w:val="00536740"/>
    <w:rsid w:val="005452E2"/>
    <w:rsid w:val="00556BF0"/>
    <w:rsid w:val="00570585"/>
    <w:rsid w:val="00573813"/>
    <w:rsid w:val="00583736"/>
    <w:rsid w:val="005854F7"/>
    <w:rsid w:val="00593DC0"/>
    <w:rsid w:val="005946D8"/>
    <w:rsid w:val="005C6542"/>
    <w:rsid w:val="005D2263"/>
    <w:rsid w:val="006221AC"/>
    <w:rsid w:val="00626F08"/>
    <w:rsid w:val="006315E3"/>
    <w:rsid w:val="00637C98"/>
    <w:rsid w:val="00662037"/>
    <w:rsid w:val="00690C28"/>
    <w:rsid w:val="00695FD3"/>
    <w:rsid w:val="006C6395"/>
    <w:rsid w:val="006F3B5D"/>
    <w:rsid w:val="007163B6"/>
    <w:rsid w:val="007245AB"/>
    <w:rsid w:val="0074421E"/>
    <w:rsid w:val="007669ED"/>
    <w:rsid w:val="00792D91"/>
    <w:rsid w:val="00792F66"/>
    <w:rsid w:val="00794D1D"/>
    <w:rsid w:val="007B6219"/>
    <w:rsid w:val="00805FF1"/>
    <w:rsid w:val="00813A42"/>
    <w:rsid w:val="00841C5F"/>
    <w:rsid w:val="00861B82"/>
    <w:rsid w:val="00862F87"/>
    <w:rsid w:val="00874F46"/>
    <w:rsid w:val="00891102"/>
    <w:rsid w:val="008A43CD"/>
    <w:rsid w:val="008A7171"/>
    <w:rsid w:val="008C439D"/>
    <w:rsid w:val="008D7A5F"/>
    <w:rsid w:val="008E7480"/>
    <w:rsid w:val="008F6712"/>
    <w:rsid w:val="008F6BB1"/>
    <w:rsid w:val="009170BD"/>
    <w:rsid w:val="00941817"/>
    <w:rsid w:val="00955386"/>
    <w:rsid w:val="00976C87"/>
    <w:rsid w:val="00996835"/>
    <w:rsid w:val="009A22EE"/>
    <w:rsid w:val="009B1B0F"/>
    <w:rsid w:val="009C3A92"/>
    <w:rsid w:val="009C5E3C"/>
    <w:rsid w:val="009C72F7"/>
    <w:rsid w:val="009D0F84"/>
    <w:rsid w:val="00A10D20"/>
    <w:rsid w:val="00A10F53"/>
    <w:rsid w:val="00A24871"/>
    <w:rsid w:val="00A309B8"/>
    <w:rsid w:val="00A341B8"/>
    <w:rsid w:val="00A72906"/>
    <w:rsid w:val="00AC5B07"/>
    <w:rsid w:val="00AD781A"/>
    <w:rsid w:val="00AE7406"/>
    <w:rsid w:val="00B14139"/>
    <w:rsid w:val="00B1593E"/>
    <w:rsid w:val="00B16747"/>
    <w:rsid w:val="00B27C1C"/>
    <w:rsid w:val="00B50F9A"/>
    <w:rsid w:val="00B542B2"/>
    <w:rsid w:val="00B94742"/>
    <w:rsid w:val="00B965A5"/>
    <w:rsid w:val="00BB4785"/>
    <w:rsid w:val="00BC2DFB"/>
    <w:rsid w:val="00BC37B2"/>
    <w:rsid w:val="00BC6836"/>
    <w:rsid w:val="00BD1A9E"/>
    <w:rsid w:val="00C06440"/>
    <w:rsid w:val="00C1157A"/>
    <w:rsid w:val="00C22AAE"/>
    <w:rsid w:val="00C3056A"/>
    <w:rsid w:val="00C36F6F"/>
    <w:rsid w:val="00C4011A"/>
    <w:rsid w:val="00C710CB"/>
    <w:rsid w:val="00C75BF0"/>
    <w:rsid w:val="00C82836"/>
    <w:rsid w:val="00C8398C"/>
    <w:rsid w:val="00CA5D1A"/>
    <w:rsid w:val="00CB589C"/>
    <w:rsid w:val="00CB5C29"/>
    <w:rsid w:val="00CC1F66"/>
    <w:rsid w:val="00CD2000"/>
    <w:rsid w:val="00CD650C"/>
    <w:rsid w:val="00D71710"/>
    <w:rsid w:val="00DB3C0E"/>
    <w:rsid w:val="00DC17E9"/>
    <w:rsid w:val="00DC744F"/>
    <w:rsid w:val="00DE66D9"/>
    <w:rsid w:val="00E24741"/>
    <w:rsid w:val="00E26028"/>
    <w:rsid w:val="00E3021E"/>
    <w:rsid w:val="00E72B6A"/>
    <w:rsid w:val="00E86985"/>
    <w:rsid w:val="00E90ED1"/>
    <w:rsid w:val="00EA6C2B"/>
    <w:rsid w:val="00EA702B"/>
    <w:rsid w:val="00EB5413"/>
    <w:rsid w:val="00EE7684"/>
    <w:rsid w:val="00EF0F35"/>
    <w:rsid w:val="00F01E07"/>
    <w:rsid w:val="00F04552"/>
    <w:rsid w:val="00F17350"/>
    <w:rsid w:val="00F241B3"/>
    <w:rsid w:val="00F32587"/>
    <w:rsid w:val="00F6578C"/>
    <w:rsid w:val="00F66F91"/>
    <w:rsid w:val="00F80B96"/>
    <w:rsid w:val="00F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 w:type="character" w:styleId="BesuchterLink">
    <w:name w:val="FollowedHyperlink"/>
    <w:basedOn w:val="Absatz-Standardschriftart"/>
    <w:semiHidden/>
    <w:unhideWhenUsed/>
    <w:rsid w:val="00A10F53"/>
    <w:rPr>
      <w:color w:val="800080" w:themeColor="followedHyperlink"/>
      <w:u w:val="single"/>
    </w:rPr>
  </w:style>
  <w:style w:type="paragraph" w:styleId="StandardWeb">
    <w:name w:val="Normal (Web)"/>
    <w:basedOn w:val="Standard"/>
    <w:uiPriority w:val="99"/>
    <w:semiHidden/>
    <w:unhideWhenUsed/>
    <w:rsid w:val="00277EE2"/>
    <w:pPr>
      <w:spacing w:before="100" w:beforeAutospacing="1" w:after="100" w:afterAutospacing="1" w:line="240" w:lineRule="auto"/>
    </w:pPr>
    <w:rPr>
      <w:rFonts w:ascii="Times New Roman" w:hAnsi="Times New Roman"/>
      <w:kern w:val="0"/>
      <w:sz w:val="24"/>
      <w:szCs w:val="24"/>
    </w:rPr>
  </w:style>
  <w:style w:type="character" w:customStyle="1" w:styleId="apple-converted-space">
    <w:name w:val="apple-converted-space"/>
    <w:basedOn w:val="Absatz-Standardschriftart"/>
    <w:rsid w:val="0027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 w:id="290480703">
      <w:bodyDiv w:val="1"/>
      <w:marLeft w:val="0"/>
      <w:marRight w:val="0"/>
      <w:marTop w:val="0"/>
      <w:marBottom w:val="0"/>
      <w:divBdr>
        <w:top w:val="none" w:sz="0" w:space="0" w:color="auto"/>
        <w:left w:val="none" w:sz="0" w:space="0" w:color="auto"/>
        <w:bottom w:val="none" w:sz="0" w:space="0" w:color="auto"/>
        <w:right w:val="none" w:sz="0" w:space="0" w:color="auto"/>
      </w:divBdr>
    </w:div>
    <w:div w:id="436946834">
      <w:bodyDiv w:val="1"/>
      <w:marLeft w:val="0"/>
      <w:marRight w:val="0"/>
      <w:marTop w:val="0"/>
      <w:marBottom w:val="0"/>
      <w:divBdr>
        <w:top w:val="none" w:sz="0" w:space="0" w:color="auto"/>
        <w:left w:val="none" w:sz="0" w:space="0" w:color="auto"/>
        <w:bottom w:val="none" w:sz="0" w:space="0" w:color="auto"/>
        <w:right w:val="none" w:sz="0" w:space="0" w:color="auto"/>
      </w:divBdr>
    </w:div>
    <w:div w:id="520515109">
      <w:bodyDiv w:val="1"/>
      <w:marLeft w:val="0"/>
      <w:marRight w:val="0"/>
      <w:marTop w:val="0"/>
      <w:marBottom w:val="0"/>
      <w:divBdr>
        <w:top w:val="none" w:sz="0" w:space="0" w:color="auto"/>
        <w:left w:val="none" w:sz="0" w:space="0" w:color="auto"/>
        <w:bottom w:val="none" w:sz="0" w:space="0" w:color="auto"/>
        <w:right w:val="none" w:sz="0" w:space="0" w:color="auto"/>
      </w:divBdr>
    </w:div>
    <w:div w:id="9208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dw.de/podcast/lieferkettengesetz-papiertiger-scharfes-schwert-tech-affair/" TargetMode="External"/><Relationship Id="rId18" Type="http://schemas.openxmlformats.org/officeDocument/2006/relationships/hyperlink" Target="https://vdw.de/podcast/resilienz-tech-affair/" TargetMode="External"/><Relationship Id="rId26" Type="http://schemas.openxmlformats.org/officeDocument/2006/relationships/hyperlink" Target="http://www.twitter.com/VDWonline%0d"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mailto:s.becker@vdw.de" TargetMode="External"/><Relationship Id="rId12" Type="http://schemas.openxmlformats.org/officeDocument/2006/relationships/hyperlink" Target="https://vdw.de/podcast/wasserstoff-tech-affair/" TargetMode="External"/><Relationship Id="rId17" Type="http://schemas.openxmlformats.org/officeDocument/2006/relationships/hyperlink" Target="https://vdw.de/podcast/klimaneutrale-fabriken-tech-affair/"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dw.de/podcast/batterieproduktion-deutschland-tech-affair/" TargetMode="External"/><Relationship Id="rId20" Type="http://schemas.openxmlformats.org/officeDocument/2006/relationships/hyperlink" Target="https://vdw.de/presse-oeffentlichkeit/pressemitteilung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dw.de/presse-oeffentlichkeit/pressemitteilungen/" TargetMode="External"/><Relationship Id="rId24" Type="http://schemas.openxmlformats.org/officeDocument/2006/relationships/hyperlink" Target="http://www.youtube.com/metaltradefair"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dw.de/podcast/folge-4-smarte-fabriken-tech-affair/" TargetMode="External"/><Relationship Id="rId23" Type="http://schemas.openxmlformats.org/officeDocument/2006/relationships/image" Target="media/image2.gif"/><Relationship Id="rId28" Type="http://schemas.openxmlformats.org/officeDocument/2006/relationships/hyperlink" Target="http://www.linkedin.com/company/" TargetMode="External"/><Relationship Id="rId10" Type="http://schemas.openxmlformats.org/officeDocument/2006/relationships/hyperlink" Target="mailto:g.kneifel@vdw" TargetMode="External"/><Relationship Id="rId19" Type="http://schemas.openxmlformats.org/officeDocument/2006/relationships/hyperlink" Target="http://www.vdw.d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_6MUrO5EBNc" TargetMode="External"/><Relationship Id="rId14" Type="http://schemas.openxmlformats.org/officeDocument/2006/relationships/hyperlink" Target="https://vdw.de/podcast/messen-zukunft/" TargetMode="External"/><Relationship Id="rId22" Type="http://schemas.openxmlformats.org/officeDocument/2006/relationships/hyperlink" Target="http://www.de.industryarena.com/vdw" TargetMode="External"/><Relationship Id="rId27" Type="http://schemas.openxmlformats.org/officeDocument/2006/relationships/image" Target="media/image4.jpeg"/><Relationship Id="rId30" Type="http://schemas.openxmlformats.org/officeDocument/2006/relationships/footer" Target="footer1.xml"/><Relationship Id="rId8" Type="http://schemas.openxmlformats.org/officeDocument/2006/relationships/hyperlink" Target="https://vdw.de/podcast/wasserstoff-tech-affai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Template>
  <TotalTime>0</TotalTime>
  <Pages>3</Pages>
  <Words>538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Brocar, Jasmina</cp:lastModifiedBy>
  <cp:revision>6</cp:revision>
  <cp:lastPrinted>2021-07-21T10:21:00Z</cp:lastPrinted>
  <dcterms:created xsi:type="dcterms:W3CDTF">2021-09-27T15:39:00Z</dcterms:created>
  <dcterms:modified xsi:type="dcterms:W3CDTF">2021-09-28T14:18:00Z</dcterms:modified>
</cp:coreProperties>
</file>