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F01E07" w14:paraId="782183F3" w14:textId="77777777">
        <w:trPr>
          <w:cantSplit/>
          <w:trHeight w:hRule="exact" w:val="480"/>
        </w:trPr>
        <w:tc>
          <w:tcPr>
            <w:tcW w:w="7655" w:type="dxa"/>
            <w:gridSpan w:val="2"/>
          </w:tcPr>
          <w:p w14:paraId="59E3E08F" w14:textId="77777777" w:rsidR="00F01E07" w:rsidRDefault="00F01E07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14:paraId="162ABFFE" w14:textId="66658E98" w:rsidR="0050117F" w:rsidRDefault="00777458" w:rsidP="0050117F">
            <w:pPr>
              <w:pStyle w:val="Address"/>
            </w:pPr>
            <w:r>
              <w:t>Lyoner Straße 1</w:t>
            </w:r>
            <w:r w:rsidR="0042443D">
              <w:t>8</w:t>
            </w:r>
          </w:p>
          <w:p w14:paraId="01143849" w14:textId="77777777" w:rsidR="0050117F" w:rsidRDefault="0050117F" w:rsidP="0050117F">
            <w:pPr>
              <w:pStyle w:val="Address"/>
            </w:pPr>
            <w:r>
              <w:t>60</w:t>
            </w:r>
            <w:r w:rsidR="00777458">
              <w:t>528</w:t>
            </w:r>
            <w:r>
              <w:t xml:space="preserve"> Frankfurt am Main</w:t>
            </w:r>
          </w:p>
          <w:p w14:paraId="7FC00728" w14:textId="77777777" w:rsidR="0050117F" w:rsidRDefault="009170BD" w:rsidP="0050117F">
            <w:pPr>
              <w:pStyle w:val="Address"/>
            </w:pPr>
            <w:r>
              <w:t>GERMANY</w:t>
            </w:r>
          </w:p>
          <w:p w14:paraId="04DF840B" w14:textId="77777777" w:rsidR="0050117F" w:rsidRDefault="0050117F" w:rsidP="0050117F">
            <w:pPr>
              <w:pStyle w:val="Address"/>
            </w:pPr>
            <w:r>
              <w:t>Telefon</w:t>
            </w:r>
            <w:r>
              <w:tab/>
              <w:t>+49 69 756081-</w:t>
            </w:r>
            <w:r w:rsidR="0052444D">
              <w:t>0</w:t>
            </w:r>
          </w:p>
          <w:p w14:paraId="0DD9586A" w14:textId="77777777" w:rsidR="0050117F" w:rsidRDefault="0050117F" w:rsidP="0050117F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14:paraId="662199BF" w14:textId="77777777" w:rsidR="0050117F" w:rsidRDefault="0050117F" w:rsidP="0050117F">
            <w:pPr>
              <w:pStyle w:val="Address"/>
            </w:pPr>
            <w:r>
              <w:t>E-Mail</w:t>
            </w:r>
            <w:r>
              <w:tab/>
            </w:r>
            <w:r w:rsidR="0052444D">
              <w:t>vdw</w:t>
            </w:r>
            <w:r>
              <w:t>@vdw.de</w:t>
            </w:r>
          </w:p>
          <w:p w14:paraId="321419EA" w14:textId="77777777" w:rsidR="0050117F" w:rsidRDefault="0050117F" w:rsidP="0050117F">
            <w:pPr>
              <w:pStyle w:val="Address"/>
            </w:pPr>
            <w:r>
              <w:t>Internet</w:t>
            </w:r>
            <w:r>
              <w:tab/>
              <w:t>www.vdw.de</w:t>
            </w:r>
          </w:p>
          <w:p w14:paraId="48330491" w14:textId="77777777" w:rsidR="0050117F" w:rsidRDefault="0050117F" w:rsidP="0050117F">
            <w:pPr>
              <w:pStyle w:val="Address"/>
            </w:pPr>
          </w:p>
          <w:p w14:paraId="6843115B" w14:textId="463DC14C" w:rsidR="0050117F" w:rsidRDefault="0050117F" w:rsidP="0050117F">
            <w:pPr>
              <w:pStyle w:val="Dates"/>
            </w:pPr>
            <w:r>
              <w:fldChar w:fldCharType="begin"/>
            </w:r>
            <w:r>
              <w:instrText xml:space="preserve"> CREATEDATE  \@ "d. MMMM yyyy"  \* MERGEFORMAT </w:instrText>
            </w:r>
            <w:r>
              <w:fldChar w:fldCharType="separate"/>
            </w:r>
            <w:r w:rsidR="0042443D">
              <w:rPr>
                <w:noProof/>
              </w:rPr>
              <w:t>1</w:t>
            </w:r>
            <w:r w:rsidR="00FF1271">
              <w:rPr>
                <w:noProof/>
              </w:rPr>
              <w:t>6. Dezember</w:t>
            </w:r>
            <w:r w:rsidR="0042443D">
              <w:rPr>
                <w:noProof/>
              </w:rPr>
              <w:t xml:space="preserve"> 2021</w:t>
            </w:r>
            <w:r>
              <w:fldChar w:fldCharType="end"/>
            </w:r>
          </w:p>
          <w:p w14:paraId="72B07F9C" w14:textId="77777777" w:rsidR="00F01E07" w:rsidRDefault="00F01E07"/>
          <w:p w14:paraId="781C7E2D" w14:textId="77777777" w:rsidR="00F01E07" w:rsidRDefault="00F01E07">
            <w:pPr>
              <w:pStyle w:val="Initials"/>
            </w:pPr>
          </w:p>
        </w:tc>
      </w:tr>
      <w:tr w:rsidR="00F01E07" w14:paraId="7CB23FF3" w14:textId="77777777">
        <w:trPr>
          <w:cantSplit/>
          <w:trHeight w:val="260"/>
        </w:trPr>
        <w:tc>
          <w:tcPr>
            <w:tcW w:w="1134" w:type="dxa"/>
          </w:tcPr>
          <w:p w14:paraId="38CFE801" w14:textId="77777777" w:rsidR="00F01E07" w:rsidRDefault="00F01E07"/>
        </w:tc>
        <w:tc>
          <w:tcPr>
            <w:tcW w:w="6521" w:type="dxa"/>
          </w:tcPr>
          <w:p w14:paraId="1B044967" w14:textId="77777777" w:rsidR="00F01E07" w:rsidRDefault="00F01E07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14:paraId="0E80C27F" w14:textId="77777777" w:rsidR="00F01E07" w:rsidRDefault="00F01E07"/>
        </w:tc>
      </w:tr>
      <w:tr w:rsidR="00F01E07" w14:paraId="6E3857CB" w14:textId="77777777">
        <w:trPr>
          <w:cantSplit/>
          <w:trHeight w:val="260"/>
        </w:trPr>
        <w:tc>
          <w:tcPr>
            <w:tcW w:w="1134" w:type="dxa"/>
          </w:tcPr>
          <w:p w14:paraId="5D4C47DC" w14:textId="77777777" w:rsidR="00F01E07" w:rsidRDefault="00F01E07"/>
        </w:tc>
        <w:tc>
          <w:tcPr>
            <w:tcW w:w="6521" w:type="dxa"/>
          </w:tcPr>
          <w:p w14:paraId="526DA30E" w14:textId="77777777" w:rsidR="00F01E07" w:rsidRDefault="00F01E07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14:paraId="53152BA6" w14:textId="77777777" w:rsidR="00F01E07" w:rsidRDefault="00F01E07"/>
        </w:tc>
      </w:tr>
      <w:tr w:rsidR="00F01E07" w14:paraId="0003EB58" w14:textId="77777777">
        <w:trPr>
          <w:cantSplit/>
          <w:trHeight w:val="260"/>
        </w:trPr>
        <w:tc>
          <w:tcPr>
            <w:tcW w:w="1134" w:type="dxa"/>
          </w:tcPr>
          <w:p w14:paraId="028CF472" w14:textId="77777777" w:rsidR="00F01E07" w:rsidRDefault="00F01E07"/>
        </w:tc>
        <w:tc>
          <w:tcPr>
            <w:tcW w:w="6521" w:type="dxa"/>
          </w:tcPr>
          <w:p w14:paraId="748A69E4" w14:textId="77777777" w:rsidR="00F01E07" w:rsidRDefault="00F01E07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14:paraId="7D0D3DAC" w14:textId="77777777" w:rsidR="00F01E07" w:rsidRDefault="00F01E07"/>
        </w:tc>
      </w:tr>
      <w:tr w:rsidR="00F01E07" w14:paraId="0BE8AA54" w14:textId="77777777">
        <w:trPr>
          <w:cantSplit/>
          <w:trHeight w:val="260"/>
        </w:trPr>
        <w:tc>
          <w:tcPr>
            <w:tcW w:w="1134" w:type="dxa"/>
          </w:tcPr>
          <w:p w14:paraId="31684C30" w14:textId="77777777" w:rsidR="00F01E07" w:rsidRDefault="00F01E07"/>
        </w:tc>
        <w:tc>
          <w:tcPr>
            <w:tcW w:w="6521" w:type="dxa"/>
          </w:tcPr>
          <w:p w14:paraId="093F9047" w14:textId="77777777" w:rsidR="00F01E07" w:rsidRDefault="00F01E07"/>
        </w:tc>
        <w:tc>
          <w:tcPr>
            <w:tcW w:w="2693" w:type="dxa"/>
            <w:vMerge/>
            <w:vAlign w:val="center"/>
          </w:tcPr>
          <w:p w14:paraId="668EB5FD" w14:textId="77777777" w:rsidR="00F01E07" w:rsidRDefault="00F01E07"/>
        </w:tc>
      </w:tr>
      <w:tr w:rsidR="00F01E07" w14:paraId="1C50DEF9" w14:textId="77777777">
        <w:trPr>
          <w:cantSplit/>
          <w:trHeight w:val="260"/>
        </w:trPr>
        <w:tc>
          <w:tcPr>
            <w:tcW w:w="1134" w:type="dxa"/>
          </w:tcPr>
          <w:p w14:paraId="77DB1A99" w14:textId="77777777" w:rsidR="00F01E07" w:rsidRDefault="007B6219">
            <w:r>
              <w:t>V</w:t>
            </w:r>
            <w:r w:rsidR="00F01E07">
              <w:t>on</w:t>
            </w:r>
          </w:p>
        </w:tc>
        <w:tc>
          <w:tcPr>
            <w:tcW w:w="6521" w:type="dxa"/>
          </w:tcPr>
          <w:p w14:paraId="2B9867BA" w14:textId="77777777" w:rsidR="00F01E07" w:rsidRDefault="00F01E07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14:paraId="10D02610" w14:textId="77777777" w:rsidR="00F01E07" w:rsidRDefault="00F01E07"/>
        </w:tc>
      </w:tr>
      <w:tr w:rsidR="00F01E07" w14:paraId="69F2863A" w14:textId="77777777">
        <w:trPr>
          <w:cantSplit/>
          <w:trHeight w:val="260"/>
        </w:trPr>
        <w:tc>
          <w:tcPr>
            <w:tcW w:w="1134" w:type="dxa"/>
          </w:tcPr>
          <w:p w14:paraId="6586C1E8" w14:textId="77777777" w:rsidR="00F01E07" w:rsidRDefault="00F01E07">
            <w:r>
              <w:t>Telefon</w:t>
            </w:r>
          </w:p>
        </w:tc>
        <w:tc>
          <w:tcPr>
            <w:tcW w:w="6521" w:type="dxa"/>
          </w:tcPr>
          <w:p w14:paraId="7DC9DE1C" w14:textId="77777777" w:rsidR="00F01E07" w:rsidRDefault="00F01E07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14:paraId="445AC98A" w14:textId="77777777" w:rsidR="00F01E07" w:rsidRDefault="00F01E07"/>
        </w:tc>
      </w:tr>
      <w:tr w:rsidR="00F01E07" w14:paraId="5525DDC6" w14:textId="77777777">
        <w:trPr>
          <w:cantSplit/>
          <w:trHeight w:val="260"/>
        </w:trPr>
        <w:tc>
          <w:tcPr>
            <w:tcW w:w="1134" w:type="dxa"/>
          </w:tcPr>
          <w:p w14:paraId="181449C5" w14:textId="77777777" w:rsidR="00F01E07" w:rsidRDefault="00F01E07">
            <w:r>
              <w:t>Telefax</w:t>
            </w:r>
          </w:p>
        </w:tc>
        <w:tc>
          <w:tcPr>
            <w:tcW w:w="6521" w:type="dxa"/>
          </w:tcPr>
          <w:p w14:paraId="5D5ED737" w14:textId="77777777" w:rsidR="00F01E07" w:rsidRDefault="00F01E07">
            <w:pPr>
              <w:pStyle w:val="Fax2"/>
              <w:spacing w:line="240" w:lineRule="atLeast"/>
            </w:pPr>
            <w:r>
              <w:t>+49 69 756081-11</w:t>
            </w:r>
          </w:p>
        </w:tc>
        <w:tc>
          <w:tcPr>
            <w:tcW w:w="2693" w:type="dxa"/>
            <w:vMerge/>
            <w:vAlign w:val="center"/>
          </w:tcPr>
          <w:p w14:paraId="1A735238" w14:textId="77777777" w:rsidR="00F01E07" w:rsidRDefault="00F01E07"/>
        </w:tc>
      </w:tr>
      <w:tr w:rsidR="00F01E07" w14:paraId="4F6FBB5E" w14:textId="77777777">
        <w:trPr>
          <w:cantSplit/>
          <w:trHeight w:val="260"/>
        </w:trPr>
        <w:tc>
          <w:tcPr>
            <w:tcW w:w="1134" w:type="dxa"/>
          </w:tcPr>
          <w:p w14:paraId="28B9CDF2" w14:textId="77777777" w:rsidR="00F01E07" w:rsidRDefault="00F01E07">
            <w:r>
              <w:t>E-Mail</w:t>
            </w:r>
          </w:p>
        </w:tc>
        <w:tc>
          <w:tcPr>
            <w:tcW w:w="6521" w:type="dxa"/>
          </w:tcPr>
          <w:p w14:paraId="7B1E8EA8" w14:textId="77777777" w:rsidR="00F01E07" w:rsidRDefault="00F01E07">
            <w:pPr>
              <w:pStyle w:val="Page"/>
            </w:pPr>
            <w:r>
              <w:t>s.becker@vdw.de</w:t>
            </w:r>
          </w:p>
        </w:tc>
        <w:tc>
          <w:tcPr>
            <w:tcW w:w="2693" w:type="dxa"/>
            <w:vMerge/>
            <w:vAlign w:val="center"/>
          </w:tcPr>
          <w:p w14:paraId="5E53C9C0" w14:textId="77777777" w:rsidR="00F01E07" w:rsidRDefault="00F01E07"/>
        </w:tc>
      </w:tr>
    </w:tbl>
    <w:p w14:paraId="0C73DF37" w14:textId="77777777" w:rsidR="00F01E07" w:rsidRDefault="00F01E07"/>
    <w:p w14:paraId="54470131" w14:textId="77777777" w:rsidR="00F01E07" w:rsidRDefault="00F01E07"/>
    <w:p w14:paraId="4305A831" w14:textId="77777777" w:rsidR="00F01E07" w:rsidRDefault="00F01E07">
      <w:pPr>
        <w:pStyle w:val="Opening"/>
      </w:pPr>
    </w:p>
    <w:p w14:paraId="4B122F26" w14:textId="77777777" w:rsidR="00792F66" w:rsidRDefault="00792F66"/>
    <w:p w14:paraId="13A7AC5C" w14:textId="446513C3" w:rsidR="00F01E07" w:rsidRPr="00FF1271" w:rsidRDefault="00FF1271">
      <w:pPr>
        <w:rPr>
          <w:b/>
          <w:bCs/>
          <w:sz w:val="28"/>
          <w:szCs w:val="28"/>
        </w:rPr>
      </w:pPr>
      <w:bookmarkStart w:id="0" w:name="Text"/>
      <w:bookmarkEnd w:id="0"/>
      <w:r w:rsidRPr="00FF1271">
        <w:rPr>
          <w:b/>
          <w:bCs/>
          <w:sz w:val="28"/>
          <w:szCs w:val="28"/>
        </w:rPr>
        <w:t>Franz-Xaver Bernhard neuer Vorsitzender des VDW</w:t>
      </w:r>
    </w:p>
    <w:p w14:paraId="5952B9B8" w14:textId="77777777" w:rsidR="008F70DC" w:rsidRPr="007037FD" w:rsidRDefault="008F70DC" w:rsidP="008F70DC">
      <w:pPr>
        <w:spacing w:line="360" w:lineRule="auto"/>
        <w:rPr>
          <w:rFonts w:cs="Arial"/>
          <w:kern w:val="0"/>
          <w:szCs w:val="22"/>
        </w:rPr>
      </w:pPr>
    </w:p>
    <w:p w14:paraId="55ABBFF4" w14:textId="7B409109" w:rsidR="008F70DC" w:rsidRPr="007037FD" w:rsidRDefault="008F70DC" w:rsidP="008F70DC">
      <w:pPr>
        <w:spacing w:line="360" w:lineRule="auto"/>
        <w:ind w:right="1416"/>
        <w:rPr>
          <w:rFonts w:cs="Arial"/>
          <w:kern w:val="0"/>
          <w:szCs w:val="22"/>
        </w:rPr>
      </w:pPr>
      <w:r w:rsidRPr="007037FD">
        <w:rPr>
          <w:rFonts w:cs="Arial"/>
          <w:b/>
          <w:kern w:val="0"/>
          <w:szCs w:val="22"/>
        </w:rPr>
        <w:t xml:space="preserve">Frankfurt am Main, </w:t>
      </w:r>
      <w:r w:rsidRPr="0057421F">
        <w:rPr>
          <w:rFonts w:cs="Arial"/>
          <w:b/>
          <w:kern w:val="0"/>
          <w:szCs w:val="22"/>
        </w:rPr>
        <w:t>16.</w:t>
      </w:r>
      <w:r w:rsidRPr="007037FD">
        <w:rPr>
          <w:rFonts w:cs="Arial"/>
          <w:b/>
          <w:kern w:val="0"/>
          <w:szCs w:val="22"/>
        </w:rPr>
        <w:t xml:space="preserve"> Dezember 20</w:t>
      </w:r>
      <w:r w:rsidR="00FF1271">
        <w:rPr>
          <w:rFonts w:cs="Arial"/>
          <w:b/>
          <w:kern w:val="0"/>
          <w:szCs w:val="22"/>
        </w:rPr>
        <w:t>2</w:t>
      </w:r>
      <w:r w:rsidR="00840E52">
        <w:rPr>
          <w:rFonts w:cs="Arial"/>
          <w:b/>
          <w:kern w:val="0"/>
          <w:szCs w:val="22"/>
        </w:rPr>
        <w:t>1</w:t>
      </w:r>
      <w:r w:rsidRPr="007037FD">
        <w:rPr>
          <w:rFonts w:cs="Arial"/>
          <w:b/>
          <w:kern w:val="0"/>
          <w:szCs w:val="22"/>
        </w:rPr>
        <w:t>.</w:t>
      </w:r>
      <w:r w:rsidRPr="007037FD">
        <w:rPr>
          <w:rFonts w:cs="Arial"/>
          <w:kern w:val="0"/>
          <w:szCs w:val="22"/>
        </w:rPr>
        <w:t xml:space="preserve"> – </w:t>
      </w:r>
      <w:r w:rsidR="00FF1271">
        <w:rPr>
          <w:rFonts w:cs="Arial"/>
          <w:kern w:val="0"/>
          <w:szCs w:val="22"/>
        </w:rPr>
        <w:t xml:space="preserve">Franz-Xaver Bernhard </w:t>
      </w:r>
      <w:r w:rsidRPr="007037FD">
        <w:rPr>
          <w:rFonts w:cs="Arial"/>
          <w:kern w:val="0"/>
          <w:szCs w:val="22"/>
        </w:rPr>
        <w:t>wurde vom Vorstand des VDW (Verein Deutscher Werkzeugmaschinenfabriken) und des Fachverbands Werkzeugmaschinen und Fertigungssysteme im VDMA</w:t>
      </w:r>
      <w:r w:rsidR="00FF1271">
        <w:rPr>
          <w:rFonts w:cs="Arial"/>
          <w:kern w:val="0"/>
          <w:szCs w:val="22"/>
        </w:rPr>
        <w:t>, Frankfurt am Main,</w:t>
      </w:r>
      <w:r w:rsidRPr="007037FD">
        <w:rPr>
          <w:rFonts w:cs="Arial"/>
          <w:kern w:val="0"/>
          <w:szCs w:val="22"/>
        </w:rPr>
        <w:t xml:space="preserve"> in seiner Herbstsitzung einstimmig zum neuen Vorsitzenden gewählt. </w:t>
      </w:r>
      <w:r w:rsidR="00FF1271">
        <w:rPr>
          <w:rFonts w:cs="Arial"/>
          <w:kern w:val="0"/>
          <w:szCs w:val="22"/>
        </w:rPr>
        <w:t>Bernhard</w:t>
      </w:r>
      <w:r w:rsidRPr="007037FD">
        <w:rPr>
          <w:rFonts w:cs="Arial"/>
          <w:kern w:val="0"/>
          <w:szCs w:val="22"/>
        </w:rPr>
        <w:t xml:space="preserve"> tritt damit zum </w:t>
      </w:r>
      <w:r>
        <w:rPr>
          <w:rFonts w:cs="Arial"/>
          <w:kern w:val="0"/>
          <w:szCs w:val="22"/>
        </w:rPr>
        <w:t>0</w:t>
      </w:r>
      <w:r w:rsidRPr="007037FD">
        <w:rPr>
          <w:rFonts w:cs="Arial"/>
          <w:kern w:val="0"/>
          <w:szCs w:val="22"/>
        </w:rPr>
        <w:t>1. Januar 20</w:t>
      </w:r>
      <w:r w:rsidR="00FF1271">
        <w:rPr>
          <w:rFonts w:cs="Arial"/>
          <w:kern w:val="0"/>
          <w:szCs w:val="22"/>
        </w:rPr>
        <w:t>22</w:t>
      </w:r>
      <w:r w:rsidRPr="007037FD">
        <w:rPr>
          <w:rFonts w:cs="Arial"/>
          <w:kern w:val="0"/>
          <w:szCs w:val="22"/>
        </w:rPr>
        <w:t xml:space="preserve"> die Nachfolge von </w:t>
      </w:r>
      <w:r w:rsidR="00FF1271">
        <w:rPr>
          <w:rFonts w:cs="Arial"/>
          <w:kern w:val="0"/>
          <w:szCs w:val="22"/>
        </w:rPr>
        <w:t xml:space="preserve">Dr. Heinz-Jürgen Prokop </w:t>
      </w:r>
      <w:r w:rsidRPr="007037FD">
        <w:rPr>
          <w:rFonts w:cs="Arial"/>
          <w:kern w:val="0"/>
          <w:szCs w:val="22"/>
        </w:rPr>
        <w:t>an, der den Vorsitz satzungsgemäß mit Beendigung der zweiten Amtszeit nach sechs Jahren niederlegt.</w:t>
      </w:r>
    </w:p>
    <w:p w14:paraId="38EFD400" w14:textId="77777777" w:rsidR="008F70DC" w:rsidRPr="007037FD" w:rsidRDefault="008F70DC" w:rsidP="008F70DC">
      <w:pPr>
        <w:spacing w:line="360" w:lineRule="auto"/>
        <w:rPr>
          <w:rFonts w:cs="Arial"/>
          <w:kern w:val="0"/>
          <w:szCs w:val="22"/>
        </w:rPr>
      </w:pPr>
    </w:p>
    <w:p w14:paraId="63A4CE1A" w14:textId="0B6515E2" w:rsidR="008F70DC" w:rsidRPr="007037FD" w:rsidRDefault="008F70DC" w:rsidP="008F70DC">
      <w:pPr>
        <w:spacing w:line="360" w:lineRule="auto"/>
        <w:ind w:right="1416"/>
        <w:rPr>
          <w:rFonts w:cs="Arial"/>
          <w:kern w:val="0"/>
          <w:szCs w:val="22"/>
        </w:rPr>
      </w:pPr>
      <w:r w:rsidRPr="007037FD">
        <w:rPr>
          <w:rFonts w:cs="Arial"/>
          <w:kern w:val="0"/>
          <w:szCs w:val="22"/>
        </w:rPr>
        <w:t xml:space="preserve">„Ich freue mich </w:t>
      </w:r>
      <w:r w:rsidR="00C01426">
        <w:rPr>
          <w:rFonts w:cs="Arial"/>
          <w:kern w:val="0"/>
          <w:szCs w:val="22"/>
        </w:rPr>
        <w:t xml:space="preserve">sehr </w:t>
      </w:r>
      <w:r w:rsidRPr="007037FD">
        <w:rPr>
          <w:rFonts w:cs="Arial"/>
          <w:kern w:val="0"/>
          <w:szCs w:val="22"/>
        </w:rPr>
        <w:t>über das Vertrauen und auf meine künftigen Aufgaben im VDW</w:t>
      </w:r>
      <w:r w:rsidR="001E6D1F">
        <w:rPr>
          <w:rFonts w:cs="Arial"/>
          <w:kern w:val="0"/>
          <w:szCs w:val="22"/>
        </w:rPr>
        <w:t>-Vorstand</w:t>
      </w:r>
      <w:r w:rsidRPr="007037FD">
        <w:rPr>
          <w:rFonts w:cs="Arial"/>
          <w:kern w:val="0"/>
          <w:szCs w:val="22"/>
        </w:rPr>
        <w:t xml:space="preserve">“, sagte </w:t>
      </w:r>
      <w:r w:rsidR="00FF1271">
        <w:rPr>
          <w:rFonts w:cs="Arial"/>
          <w:kern w:val="0"/>
          <w:szCs w:val="22"/>
        </w:rPr>
        <w:t xml:space="preserve">Bernhard </w:t>
      </w:r>
      <w:r w:rsidRPr="007037FD">
        <w:rPr>
          <w:rFonts w:cs="Arial"/>
          <w:kern w:val="0"/>
          <w:szCs w:val="22"/>
        </w:rPr>
        <w:t xml:space="preserve">nach seiner Wahl. </w:t>
      </w:r>
      <w:r w:rsidR="00C01426">
        <w:rPr>
          <w:rFonts w:cs="Arial"/>
          <w:kern w:val="0"/>
          <w:szCs w:val="22"/>
        </w:rPr>
        <w:t xml:space="preserve">Und weiter: </w:t>
      </w:r>
      <w:r w:rsidRPr="001A7E4D">
        <w:rPr>
          <w:rFonts w:cs="Arial"/>
          <w:kern w:val="0"/>
          <w:szCs w:val="22"/>
        </w:rPr>
        <w:t>„</w:t>
      </w:r>
      <w:r w:rsidR="00C01426">
        <w:rPr>
          <w:rFonts w:cs="Arial"/>
          <w:kern w:val="0"/>
          <w:szCs w:val="22"/>
        </w:rPr>
        <w:t>Die Werkzeugmaschinenindustrie</w:t>
      </w:r>
      <w:r w:rsidR="001A7E4D" w:rsidRPr="001A7E4D">
        <w:rPr>
          <w:rFonts w:cs="Arial"/>
          <w:kern w:val="0"/>
          <w:szCs w:val="22"/>
        </w:rPr>
        <w:t xml:space="preserve"> macht schwierige Zeiten durch</w:t>
      </w:r>
      <w:r w:rsidR="001A7E4D">
        <w:rPr>
          <w:rFonts w:cs="Arial"/>
          <w:kern w:val="0"/>
          <w:szCs w:val="22"/>
        </w:rPr>
        <w:t>. Zwar sprudeln</w:t>
      </w:r>
      <w:r w:rsidR="00C01426">
        <w:rPr>
          <w:rFonts w:cs="Arial"/>
          <w:kern w:val="0"/>
          <w:szCs w:val="22"/>
        </w:rPr>
        <w:t xml:space="preserve"> jetzt die</w:t>
      </w:r>
      <w:r w:rsidR="001A7E4D">
        <w:rPr>
          <w:rFonts w:cs="Arial"/>
          <w:kern w:val="0"/>
          <w:szCs w:val="22"/>
        </w:rPr>
        <w:t xml:space="preserve"> Aufträge wieder</w:t>
      </w:r>
      <w:r w:rsidR="001E6D1F">
        <w:rPr>
          <w:rFonts w:cs="Arial"/>
          <w:kern w:val="0"/>
          <w:szCs w:val="22"/>
        </w:rPr>
        <w:t xml:space="preserve"> stärker</w:t>
      </w:r>
      <w:r w:rsidR="001A7E4D">
        <w:rPr>
          <w:rFonts w:cs="Arial"/>
          <w:kern w:val="0"/>
          <w:szCs w:val="22"/>
        </w:rPr>
        <w:t xml:space="preserve">, doch </w:t>
      </w:r>
      <w:r w:rsidR="00C01426">
        <w:rPr>
          <w:rFonts w:cs="Arial"/>
          <w:kern w:val="0"/>
          <w:szCs w:val="22"/>
        </w:rPr>
        <w:t>verhindern Engpässe bei den Zulieferungen vielfach, dass die Bestellungen auch ausgeliefert werden können. Da gilt es immer wieder aufzuzeigen und zu erklären</w:t>
      </w:r>
      <w:r w:rsidR="001E6D1F">
        <w:rPr>
          <w:rFonts w:cs="Arial"/>
          <w:kern w:val="0"/>
          <w:szCs w:val="22"/>
        </w:rPr>
        <w:t xml:space="preserve"> gegenüber Geschäftspartnern und der Öffentlichkeit</w:t>
      </w:r>
      <w:r w:rsidR="00C01426">
        <w:rPr>
          <w:rFonts w:cs="Arial"/>
          <w:kern w:val="0"/>
          <w:szCs w:val="22"/>
        </w:rPr>
        <w:t xml:space="preserve">, warum einer mittelständischen Branche wie der unsrigen häufig die Hände gebunden sind.“  </w:t>
      </w:r>
    </w:p>
    <w:p w14:paraId="6CE9C517" w14:textId="77777777" w:rsidR="007534C9" w:rsidRDefault="007534C9" w:rsidP="007534C9">
      <w:pPr>
        <w:spacing w:line="360" w:lineRule="auto"/>
        <w:ind w:right="1416"/>
        <w:rPr>
          <w:rFonts w:cs="Arial"/>
          <w:kern w:val="0"/>
          <w:szCs w:val="22"/>
        </w:rPr>
      </w:pPr>
    </w:p>
    <w:p w14:paraId="16CEAEEB" w14:textId="287AFECE" w:rsidR="006B0AD2" w:rsidRDefault="007534C9" w:rsidP="008F70DC">
      <w:pPr>
        <w:spacing w:line="360" w:lineRule="auto"/>
        <w:ind w:right="1416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 xml:space="preserve">Franz-Xaver Bernhard ist </w:t>
      </w:r>
      <w:r w:rsidRPr="007534C9">
        <w:rPr>
          <w:rFonts w:cs="Arial"/>
          <w:kern w:val="0"/>
          <w:szCs w:val="22"/>
        </w:rPr>
        <w:t>Jahrgang 1959</w:t>
      </w:r>
      <w:r>
        <w:rPr>
          <w:rFonts w:cs="Arial"/>
          <w:kern w:val="0"/>
          <w:szCs w:val="22"/>
        </w:rPr>
        <w:t>. Nach dem Hauptschulabschluss</w:t>
      </w:r>
      <w:r w:rsidR="00343249">
        <w:rPr>
          <w:rFonts w:cs="Arial"/>
          <w:kern w:val="0"/>
          <w:szCs w:val="22"/>
        </w:rPr>
        <w:t xml:space="preserve"> folgte </w:t>
      </w:r>
      <w:r>
        <w:rPr>
          <w:rFonts w:cs="Arial"/>
          <w:kern w:val="0"/>
          <w:szCs w:val="22"/>
        </w:rPr>
        <w:t xml:space="preserve">eine Ausbildung zum Werkzeugmacher. Nach dem Grundwehrdienst </w:t>
      </w:r>
      <w:r w:rsidR="00343249">
        <w:rPr>
          <w:rFonts w:cs="Arial"/>
          <w:kern w:val="0"/>
          <w:szCs w:val="22"/>
        </w:rPr>
        <w:t>absolvierte er</w:t>
      </w:r>
      <w:r>
        <w:rPr>
          <w:rFonts w:cs="Arial"/>
          <w:kern w:val="0"/>
          <w:szCs w:val="22"/>
        </w:rPr>
        <w:t xml:space="preserve"> eine Weiterbildung zum Maschinenbautechniker und </w:t>
      </w:r>
      <w:r w:rsidR="00AE1B17">
        <w:rPr>
          <w:rFonts w:cs="Arial"/>
          <w:kern w:val="0"/>
          <w:szCs w:val="22"/>
        </w:rPr>
        <w:t>erwarb</w:t>
      </w:r>
      <w:r>
        <w:rPr>
          <w:rFonts w:cs="Arial"/>
          <w:kern w:val="0"/>
          <w:szCs w:val="22"/>
        </w:rPr>
        <w:t xml:space="preserve"> die Fachhochschulreife. 1983 trat er in die Hermle AG</w:t>
      </w:r>
      <w:r w:rsidR="006B0AD2">
        <w:rPr>
          <w:rFonts w:cs="Arial"/>
          <w:kern w:val="0"/>
          <w:szCs w:val="22"/>
        </w:rPr>
        <w:t>,</w:t>
      </w:r>
      <w:r>
        <w:rPr>
          <w:rFonts w:cs="Arial"/>
          <w:kern w:val="0"/>
          <w:szCs w:val="22"/>
        </w:rPr>
        <w:t xml:space="preserve"> Gosheim</w:t>
      </w:r>
      <w:r w:rsidR="006B0AD2">
        <w:rPr>
          <w:rFonts w:cs="Arial"/>
          <w:kern w:val="0"/>
          <w:szCs w:val="22"/>
        </w:rPr>
        <w:t>,</w:t>
      </w:r>
      <w:r>
        <w:rPr>
          <w:rFonts w:cs="Arial"/>
          <w:kern w:val="0"/>
          <w:szCs w:val="22"/>
        </w:rPr>
        <w:t xml:space="preserve"> ein, z</w:t>
      </w:r>
      <w:r w:rsidR="00AE1B17">
        <w:rPr>
          <w:rFonts w:cs="Arial"/>
          <w:kern w:val="0"/>
          <w:szCs w:val="22"/>
        </w:rPr>
        <w:t>u</w:t>
      </w:r>
      <w:r>
        <w:rPr>
          <w:rFonts w:cs="Arial"/>
          <w:kern w:val="0"/>
          <w:szCs w:val="22"/>
        </w:rPr>
        <w:t>nächst</w:t>
      </w:r>
      <w:r w:rsidR="00343249">
        <w:rPr>
          <w:rFonts w:cs="Arial"/>
          <w:kern w:val="0"/>
          <w:szCs w:val="22"/>
        </w:rPr>
        <w:t xml:space="preserve"> </w:t>
      </w:r>
      <w:r w:rsidR="00A925C5">
        <w:rPr>
          <w:rFonts w:cs="Arial"/>
          <w:kern w:val="0"/>
          <w:szCs w:val="22"/>
        </w:rPr>
        <w:t xml:space="preserve">als Leiter Anwendungstechnik. Dann startete er eine Vertriebskarriere vom Leiter </w:t>
      </w:r>
      <w:r w:rsidR="00A925C5">
        <w:rPr>
          <w:rFonts w:cs="Arial"/>
          <w:kern w:val="0"/>
          <w:szCs w:val="22"/>
        </w:rPr>
        <w:lastRenderedPageBreak/>
        <w:t xml:space="preserve">technischer Vertrieb über den Bereichsleiter Vertrieb bis er schließlich </w:t>
      </w:r>
      <w:r w:rsidR="006B0AD2">
        <w:rPr>
          <w:rFonts w:cs="Arial"/>
          <w:kern w:val="0"/>
          <w:szCs w:val="22"/>
        </w:rPr>
        <w:t xml:space="preserve">2001 zum Vorstand für Vertrieb, </w:t>
      </w:r>
      <w:r w:rsidRPr="007534C9">
        <w:rPr>
          <w:rFonts w:cs="Arial"/>
          <w:kern w:val="0"/>
          <w:szCs w:val="22"/>
        </w:rPr>
        <w:t>Forschung und Entwicklung</w:t>
      </w:r>
      <w:r w:rsidR="006B0AD2">
        <w:rPr>
          <w:rFonts w:cs="Arial"/>
          <w:kern w:val="0"/>
          <w:szCs w:val="22"/>
        </w:rPr>
        <w:t xml:space="preserve"> berufen</w:t>
      </w:r>
      <w:r w:rsidR="00A925C5">
        <w:rPr>
          <w:rFonts w:cs="Arial"/>
          <w:kern w:val="0"/>
          <w:szCs w:val="22"/>
        </w:rPr>
        <w:t xml:space="preserve"> wurde</w:t>
      </w:r>
      <w:r w:rsidR="006B0AD2">
        <w:rPr>
          <w:rFonts w:cs="Arial"/>
          <w:kern w:val="0"/>
          <w:szCs w:val="22"/>
        </w:rPr>
        <w:t xml:space="preserve">. </w:t>
      </w:r>
      <w:r w:rsidR="00342834">
        <w:rPr>
          <w:rFonts w:cs="Arial"/>
          <w:kern w:val="0"/>
          <w:szCs w:val="22"/>
        </w:rPr>
        <w:t>„Das war immer mein Ziel, denn Kundenkontakt und das Vertrauensverhältnis, das über viele Jahre zu den Kunden aufgebaut wird</w:t>
      </w:r>
      <w:r w:rsidR="00343249">
        <w:rPr>
          <w:rFonts w:cs="Arial"/>
          <w:kern w:val="0"/>
          <w:szCs w:val="22"/>
        </w:rPr>
        <w:t xml:space="preserve"> und für den Investitionsgütervertrieb wesentlich ist</w:t>
      </w:r>
      <w:r w:rsidR="00342834">
        <w:rPr>
          <w:rFonts w:cs="Arial"/>
          <w:kern w:val="0"/>
          <w:szCs w:val="22"/>
        </w:rPr>
        <w:t xml:space="preserve">, motiviert mich </w:t>
      </w:r>
      <w:r w:rsidR="00343249">
        <w:rPr>
          <w:rFonts w:cs="Arial"/>
          <w:kern w:val="0"/>
          <w:szCs w:val="22"/>
        </w:rPr>
        <w:t xml:space="preserve">heute </w:t>
      </w:r>
      <w:r w:rsidR="00342834">
        <w:rPr>
          <w:rFonts w:cs="Arial"/>
          <w:kern w:val="0"/>
          <w:szCs w:val="22"/>
        </w:rPr>
        <w:t xml:space="preserve">immer noch“, beschreibt Bernhard den Reiz der Aufgabe. </w:t>
      </w:r>
    </w:p>
    <w:p w14:paraId="01228FE0" w14:textId="77777777" w:rsidR="00342834" w:rsidRDefault="00342834" w:rsidP="008F70DC">
      <w:pPr>
        <w:spacing w:line="360" w:lineRule="auto"/>
        <w:ind w:right="1416"/>
        <w:rPr>
          <w:rFonts w:cs="Arial"/>
          <w:kern w:val="0"/>
          <w:szCs w:val="22"/>
        </w:rPr>
      </w:pPr>
    </w:p>
    <w:p w14:paraId="2D9E40BD" w14:textId="1BC7D0CE" w:rsidR="008F70DC" w:rsidRDefault="00342834" w:rsidP="008F70DC">
      <w:pPr>
        <w:spacing w:line="360" w:lineRule="auto"/>
        <w:ind w:right="1416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 xml:space="preserve">Seit 2001 </w:t>
      </w:r>
      <w:r w:rsidR="00343249">
        <w:rPr>
          <w:rFonts w:cs="Arial"/>
          <w:kern w:val="0"/>
          <w:szCs w:val="22"/>
        </w:rPr>
        <w:t>engagiert sich</w:t>
      </w:r>
      <w:r>
        <w:rPr>
          <w:rFonts w:cs="Arial"/>
          <w:kern w:val="0"/>
          <w:szCs w:val="22"/>
        </w:rPr>
        <w:t xml:space="preserve"> </w:t>
      </w:r>
      <w:r w:rsidR="006B0AD2">
        <w:rPr>
          <w:rFonts w:cs="Arial"/>
          <w:kern w:val="0"/>
          <w:szCs w:val="22"/>
        </w:rPr>
        <w:t xml:space="preserve">Bernhard </w:t>
      </w:r>
      <w:r w:rsidR="008F70DC" w:rsidRPr="007037FD">
        <w:rPr>
          <w:rFonts w:cs="Arial"/>
          <w:kern w:val="0"/>
          <w:szCs w:val="22"/>
        </w:rPr>
        <w:t xml:space="preserve">im VDW, zunächst </w:t>
      </w:r>
      <w:r w:rsidR="006B0AD2">
        <w:rPr>
          <w:rFonts w:cs="Arial"/>
          <w:kern w:val="0"/>
          <w:szCs w:val="22"/>
        </w:rPr>
        <w:t>als Mitglied im Wirtschaftsausschuss</w:t>
      </w:r>
      <w:r>
        <w:rPr>
          <w:rFonts w:cs="Arial"/>
          <w:kern w:val="0"/>
          <w:szCs w:val="22"/>
        </w:rPr>
        <w:t>. 2003 übernahm er</w:t>
      </w:r>
      <w:r w:rsidR="006B0AD2">
        <w:rPr>
          <w:rFonts w:cs="Arial"/>
          <w:kern w:val="0"/>
          <w:szCs w:val="22"/>
        </w:rPr>
        <w:t xml:space="preserve"> dessen Vorsitz. Seit 2013 ist er zusätzlich im </w:t>
      </w:r>
      <w:r w:rsidR="008F70DC" w:rsidRPr="007037FD">
        <w:rPr>
          <w:rFonts w:cs="Arial"/>
          <w:kern w:val="0"/>
          <w:szCs w:val="22"/>
        </w:rPr>
        <w:t>VDW-Vorstand</w:t>
      </w:r>
      <w:r w:rsidR="006B0AD2">
        <w:rPr>
          <w:rFonts w:cs="Arial"/>
          <w:kern w:val="0"/>
          <w:szCs w:val="22"/>
        </w:rPr>
        <w:t xml:space="preserve"> aktiv.</w:t>
      </w:r>
    </w:p>
    <w:p w14:paraId="6726D370" w14:textId="26DBFBBB" w:rsidR="00A925C5" w:rsidRDefault="00A925C5" w:rsidP="008F70DC">
      <w:pPr>
        <w:spacing w:line="360" w:lineRule="auto"/>
        <w:ind w:right="1416"/>
        <w:rPr>
          <w:rFonts w:cs="Arial"/>
          <w:kern w:val="0"/>
          <w:szCs w:val="22"/>
        </w:rPr>
      </w:pPr>
    </w:p>
    <w:p w14:paraId="6054F273" w14:textId="21CBC5D4" w:rsidR="00A925C5" w:rsidRPr="007037FD" w:rsidRDefault="00A925C5" w:rsidP="008F70DC">
      <w:pPr>
        <w:spacing w:line="360" w:lineRule="auto"/>
        <w:ind w:right="1416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Franz-Xaver Bernhard ist verheiratet und hat zwei Söhne. In seiner Freizeit widmet er sich dem Motorsport, vorzugsweise auf zwei Rädern.</w:t>
      </w:r>
    </w:p>
    <w:p w14:paraId="2B2656B2" w14:textId="77777777" w:rsidR="008F70DC" w:rsidRDefault="008F70DC" w:rsidP="008F70DC">
      <w:pPr>
        <w:spacing w:line="360" w:lineRule="auto"/>
        <w:ind w:right="1416"/>
      </w:pPr>
    </w:p>
    <w:p w14:paraId="178B5290" w14:textId="77777777" w:rsidR="008F70DC" w:rsidRPr="00C207E0" w:rsidRDefault="008F70DC" w:rsidP="008F70DC">
      <w:pPr>
        <w:pStyle w:val="Opening"/>
        <w:spacing w:line="360" w:lineRule="auto"/>
        <w:ind w:right="1416"/>
        <w:rPr>
          <w:b/>
        </w:rPr>
      </w:pPr>
      <w:r w:rsidRPr="00C207E0">
        <w:rPr>
          <w:b/>
        </w:rPr>
        <w:t>Bild</w:t>
      </w:r>
    </w:p>
    <w:p w14:paraId="56EB2D83" w14:textId="3E578B26" w:rsidR="008F70DC" w:rsidRDefault="00FF1271" w:rsidP="008F70DC">
      <w:pPr>
        <w:pStyle w:val="Opening"/>
        <w:spacing w:line="360" w:lineRule="auto"/>
        <w:ind w:right="1416"/>
        <w:rPr>
          <w:rFonts w:cs="Arial"/>
          <w:kern w:val="0"/>
          <w:szCs w:val="22"/>
        </w:rPr>
      </w:pPr>
      <w:r>
        <w:t>Franz-Xaver Bernhard von der Hermle AG, Gosheim, is</w:t>
      </w:r>
      <w:r w:rsidR="008F70DC">
        <w:rPr>
          <w:rFonts w:cs="Arial"/>
          <w:kern w:val="0"/>
          <w:szCs w:val="22"/>
        </w:rPr>
        <w:t>t ab 01. Januar 20</w:t>
      </w:r>
      <w:r>
        <w:rPr>
          <w:rFonts w:cs="Arial"/>
          <w:kern w:val="0"/>
          <w:szCs w:val="22"/>
        </w:rPr>
        <w:t>22</w:t>
      </w:r>
      <w:r w:rsidR="008F70DC">
        <w:rPr>
          <w:rFonts w:cs="Arial"/>
          <w:kern w:val="0"/>
          <w:szCs w:val="22"/>
        </w:rPr>
        <w:t xml:space="preserve"> neuer Vorsitzender des VDW </w:t>
      </w:r>
      <w:r w:rsidR="008F70DC" w:rsidRPr="007037FD">
        <w:rPr>
          <w:rFonts w:cs="Arial"/>
          <w:kern w:val="0"/>
          <w:szCs w:val="22"/>
        </w:rPr>
        <w:t>und des Fachverbands Werkzeugmaschinen und Fertigungssysteme im VDMA</w:t>
      </w:r>
      <w:r w:rsidR="008F70DC">
        <w:rPr>
          <w:rFonts w:cs="Arial"/>
          <w:kern w:val="0"/>
          <w:szCs w:val="22"/>
        </w:rPr>
        <w:t>.</w:t>
      </w:r>
    </w:p>
    <w:p w14:paraId="173DD435" w14:textId="59D96132" w:rsidR="008F70DC" w:rsidRDefault="008F70DC" w:rsidP="008F70DC">
      <w:pPr>
        <w:pStyle w:val="Opening"/>
        <w:spacing w:line="360" w:lineRule="auto"/>
        <w:ind w:right="1416"/>
      </w:pPr>
      <w:r>
        <w:rPr>
          <w:rFonts w:cs="Arial"/>
          <w:kern w:val="0"/>
          <w:szCs w:val="22"/>
        </w:rPr>
        <w:t xml:space="preserve">(Bildquelle: </w:t>
      </w:r>
      <w:r w:rsidR="001F3A9C">
        <w:rPr>
          <w:rFonts w:cs="Arial"/>
          <w:kern w:val="0"/>
          <w:szCs w:val="22"/>
        </w:rPr>
        <w:t>Hermle</w:t>
      </w:r>
      <w:r>
        <w:rPr>
          <w:rFonts w:cs="Arial"/>
          <w:kern w:val="0"/>
          <w:szCs w:val="22"/>
        </w:rPr>
        <w:t>)</w:t>
      </w:r>
    </w:p>
    <w:p w14:paraId="3A02B205" w14:textId="77777777" w:rsidR="008F70DC" w:rsidRDefault="008F70DC" w:rsidP="008F70DC">
      <w:pPr>
        <w:pStyle w:val="Opening"/>
        <w:spacing w:line="360" w:lineRule="auto"/>
        <w:ind w:right="1416"/>
      </w:pPr>
    </w:p>
    <w:p w14:paraId="0087D45F" w14:textId="201C0B05" w:rsidR="00557831" w:rsidRPr="00557831" w:rsidRDefault="00557831" w:rsidP="008F70DC">
      <w:pPr>
        <w:pStyle w:val="Textkrper"/>
        <w:spacing w:line="240" w:lineRule="auto"/>
        <w:ind w:right="1985"/>
        <w:rPr>
          <w:b/>
          <w:bCs/>
          <w:sz w:val="16"/>
          <w:szCs w:val="16"/>
        </w:rPr>
      </w:pPr>
      <w:r w:rsidRPr="00557831">
        <w:rPr>
          <w:b/>
          <w:bCs/>
          <w:sz w:val="16"/>
          <w:szCs w:val="16"/>
        </w:rPr>
        <w:t>Hintergrund</w:t>
      </w:r>
    </w:p>
    <w:p w14:paraId="14744F92" w14:textId="1861F1D9" w:rsidR="008F70DC" w:rsidRPr="00417F0E" w:rsidRDefault="008F70DC" w:rsidP="008F70DC">
      <w:pPr>
        <w:pStyle w:val="Textkrper"/>
        <w:spacing w:line="240" w:lineRule="auto"/>
        <w:ind w:right="1985"/>
        <w:rPr>
          <w:sz w:val="16"/>
          <w:szCs w:val="16"/>
        </w:rPr>
      </w:pPr>
      <w:r>
        <w:rPr>
          <w:sz w:val="16"/>
          <w:szCs w:val="16"/>
        </w:rPr>
        <w:t>Der VDW ist seit 130 Jahren</w:t>
      </w:r>
      <w:r w:rsidRPr="00417F0E">
        <w:rPr>
          <w:sz w:val="16"/>
          <w:szCs w:val="16"/>
        </w:rPr>
        <w:t xml:space="preserve"> Sprecher der deutschen Werkzeugmaschinenindustrie</w:t>
      </w:r>
      <w:r>
        <w:rPr>
          <w:sz w:val="16"/>
          <w:szCs w:val="16"/>
        </w:rPr>
        <w:t xml:space="preserve"> mit Sitz in Frankfurt am Main</w:t>
      </w:r>
      <w:r w:rsidRPr="00417F0E">
        <w:rPr>
          <w:sz w:val="16"/>
          <w:szCs w:val="16"/>
        </w:rPr>
        <w:t>. Gemeinsam mit dem Fachverband Werkzeugmaschinen und Fertigungs</w:t>
      </w:r>
      <w:r>
        <w:rPr>
          <w:sz w:val="16"/>
          <w:szCs w:val="16"/>
        </w:rPr>
        <w:t xml:space="preserve">systeme im VDMA hat er rd. </w:t>
      </w:r>
      <w:r w:rsidR="00343249">
        <w:rPr>
          <w:sz w:val="16"/>
          <w:szCs w:val="16"/>
        </w:rPr>
        <w:t>290</w:t>
      </w:r>
      <w:r w:rsidRPr="00417F0E">
        <w:rPr>
          <w:sz w:val="16"/>
          <w:szCs w:val="16"/>
        </w:rPr>
        <w:t xml:space="preserve"> Mitglieder</w:t>
      </w:r>
      <w:r>
        <w:rPr>
          <w:sz w:val="16"/>
          <w:szCs w:val="16"/>
        </w:rPr>
        <w:t>.</w:t>
      </w:r>
      <w:r w:rsidRPr="00417F0E">
        <w:rPr>
          <w:sz w:val="16"/>
          <w:szCs w:val="16"/>
        </w:rPr>
        <w:t xml:space="preserve"> Sie repräsentieren etwa 90 Prozent des Branchenumsatzes von </w:t>
      </w:r>
      <w:r>
        <w:rPr>
          <w:sz w:val="16"/>
          <w:szCs w:val="16"/>
        </w:rPr>
        <w:t xml:space="preserve">zuletzt </w:t>
      </w:r>
      <w:r w:rsidR="00AC1857">
        <w:rPr>
          <w:sz w:val="16"/>
          <w:szCs w:val="16"/>
        </w:rPr>
        <w:t>ca.</w:t>
      </w:r>
      <w:r>
        <w:rPr>
          <w:sz w:val="16"/>
          <w:szCs w:val="16"/>
        </w:rPr>
        <w:t xml:space="preserve"> 12 Mrd. </w:t>
      </w:r>
      <w:r w:rsidRPr="00417F0E">
        <w:rPr>
          <w:sz w:val="16"/>
          <w:szCs w:val="16"/>
        </w:rPr>
        <w:t>Euro</w:t>
      </w:r>
      <w:r>
        <w:rPr>
          <w:sz w:val="16"/>
          <w:szCs w:val="16"/>
        </w:rPr>
        <w:t>.</w:t>
      </w:r>
    </w:p>
    <w:p w14:paraId="228BF9F3" w14:textId="77777777" w:rsidR="00792D91" w:rsidRDefault="00792D91">
      <w:pPr>
        <w:spacing w:line="240" w:lineRule="auto"/>
      </w:pPr>
    </w:p>
    <w:p w14:paraId="6F009F6A" w14:textId="77777777" w:rsidR="00236A5F" w:rsidRDefault="00236A5F">
      <w:pPr>
        <w:spacing w:line="240" w:lineRule="auto"/>
      </w:pPr>
    </w:p>
    <w:p w14:paraId="01F6BAB2" w14:textId="189110B0" w:rsidR="00557831" w:rsidRDefault="00557831" w:rsidP="00557831">
      <w:pPr>
        <w:rPr>
          <w:rFonts w:cs="Arial"/>
          <w:color w:val="666666"/>
          <w:sz w:val="20"/>
          <w:shd w:val="clear" w:color="auto" w:fill="F1F1F1"/>
        </w:rPr>
      </w:pPr>
      <w:r>
        <w:t xml:space="preserve">Diese Presseinformation erhalten Sie auch </w:t>
      </w:r>
      <w:r w:rsidRPr="00873CF3">
        <w:rPr>
          <w:rFonts w:cs="Arial"/>
        </w:rPr>
        <w:t>direkt unte</w:t>
      </w:r>
      <w:r>
        <w:rPr>
          <w:rFonts w:cs="Arial"/>
        </w:rPr>
        <w:t xml:space="preserve">r </w:t>
      </w:r>
      <w:hyperlink r:id="rId6" w:history="1">
        <w:r w:rsidRPr="005965F3">
          <w:rPr>
            <w:rStyle w:val="Hyperlink"/>
            <w:rFonts w:cs="Arial"/>
          </w:rPr>
          <w:t>https://vdw.de/presse-oeffentlichkeit/pressemitteilungen/</w:t>
        </w:r>
      </w:hyperlink>
      <w:r>
        <w:rPr>
          <w:rFonts w:cs="Arial"/>
        </w:rPr>
        <w:t xml:space="preserve"> </w:t>
      </w:r>
      <w:r w:rsidRPr="00873CF3">
        <w:rPr>
          <w:rFonts w:cs="Arial"/>
        </w:rPr>
        <w:t xml:space="preserve"> </w:t>
      </w:r>
    </w:p>
    <w:p w14:paraId="7164E925" w14:textId="77777777" w:rsidR="00557831" w:rsidRDefault="00557831" w:rsidP="00557831"/>
    <w:p w14:paraId="47513045" w14:textId="77777777" w:rsidR="00557831" w:rsidRDefault="00557831" w:rsidP="00557831">
      <w:pPr>
        <w:spacing w:line="360" w:lineRule="auto"/>
        <w:ind w:right="1416"/>
      </w:pPr>
      <w:r>
        <w:t xml:space="preserve">Grafiken und Bilder finden Sie im Internet auch online unter </w:t>
      </w:r>
      <w:hyperlink r:id="rId7" w:history="1">
        <w:r w:rsidRPr="000F0C41">
          <w:rPr>
            <w:rStyle w:val="Hyperlink"/>
          </w:rPr>
          <w:t>www.vdw.de</w:t>
        </w:r>
      </w:hyperlink>
      <w:r>
        <w:t xml:space="preserve"> im Bereich Presse. Besuchen Sie den VDW auch in den Social-Media-Kanälen </w:t>
      </w:r>
    </w:p>
    <w:p w14:paraId="10B5B357" w14:textId="77777777" w:rsidR="00557831" w:rsidRDefault="00557831" w:rsidP="00557831">
      <w:pPr>
        <w:spacing w:line="360" w:lineRule="auto"/>
        <w:ind w:right="1416"/>
      </w:pPr>
    </w:p>
    <w:p w14:paraId="25ADD624" w14:textId="77777777" w:rsidR="00557831" w:rsidRDefault="00557831" w:rsidP="00557831">
      <w:pPr>
        <w:spacing w:line="360" w:lineRule="auto"/>
        <w:ind w:right="1416"/>
      </w:pPr>
      <w:r>
        <w:rPr>
          <w:rFonts w:eastAsia="Calibri" w:cs="Arial"/>
          <w:i/>
          <w:noProof/>
          <w:color w:val="0070C0"/>
        </w:rPr>
        <w:drawing>
          <wp:inline distT="0" distB="0" distL="0" distR="0" wp14:anchorId="0FA096C6" wp14:editId="1EC4E4E7">
            <wp:extent cx="281940" cy="274320"/>
            <wp:effectExtent l="0" t="0" r="3810" b="0"/>
            <wp:docPr id="4" name="Grafik 4" descr="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ocialmedia-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Arial"/>
          <w:i/>
          <w:color w:val="0070C0"/>
          <w:lang w:eastAsia="zh-CN"/>
        </w:rPr>
        <w:tab/>
      </w:r>
      <w:r>
        <w:rPr>
          <w:rFonts w:eastAsia="Calibri" w:cs="Arial"/>
          <w:i/>
          <w:color w:val="0070C0"/>
          <w:lang w:eastAsia="zh-CN"/>
        </w:rPr>
        <w:tab/>
      </w:r>
      <w:hyperlink r:id="rId9" w:history="1">
        <w:r>
          <w:rPr>
            <w:rStyle w:val="Hyperlink"/>
          </w:rPr>
          <w:t>www.</w:t>
        </w:r>
        <w:r>
          <w:rPr>
            <w:rStyle w:val="Hyperlink"/>
            <w:rFonts w:eastAsia="Calibri" w:cs="Arial"/>
            <w:i/>
            <w:lang w:eastAsia="zh-CN"/>
          </w:rPr>
          <w:t>de.industryarena.com/vdw</w:t>
        </w:r>
      </w:hyperlink>
    </w:p>
    <w:p w14:paraId="18FCEC23" w14:textId="77777777" w:rsidR="00557831" w:rsidRDefault="00557831" w:rsidP="00557831">
      <w:pPr>
        <w:autoSpaceDE w:val="0"/>
        <w:autoSpaceDN w:val="0"/>
        <w:adjustRightInd w:val="0"/>
        <w:spacing w:line="240" w:lineRule="auto"/>
        <w:ind w:right="1416"/>
        <w:rPr>
          <w:rStyle w:val="Hyperlink"/>
          <w:rFonts w:eastAsia="Calibri"/>
        </w:rPr>
      </w:pPr>
      <w:r>
        <w:rPr>
          <w:rFonts w:eastAsia="Calibri" w:cs="Arial"/>
          <w:i/>
          <w:noProof/>
          <w:color w:val="0070C0"/>
        </w:rPr>
        <w:drawing>
          <wp:inline distT="0" distB="0" distL="0" distR="0" wp14:anchorId="028E2386" wp14:editId="21F58899">
            <wp:extent cx="281940" cy="281940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Arial"/>
          <w:i/>
          <w:color w:val="0070C0"/>
        </w:rPr>
        <w:tab/>
      </w:r>
      <w:r>
        <w:rPr>
          <w:rFonts w:eastAsia="Calibri" w:cs="Arial"/>
          <w:i/>
          <w:color w:val="0070C0"/>
        </w:rPr>
        <w:tab/>
      </w:r>
      <w:hyperlink r:id="rId11" w:history="1">
        <w:r>
          <w:rPr>
            <w:rStyle w:val="Hyperlink"/>
            <w:rFonts w:eastAsia="Calibri" w:cs="Arial"/>
            <w:i/>
          </w:rPr>
          <w:t>www.youtube.com/metaltradefair</w:t>
        </w:r>
      </w:hyperlink>
    </w:p>
    <w:p w14:paraId="39FBB203" w14:textId="77777777" w:rsidR="00557831" w:rsidRDefault="00557831" w:rsidP="00557831">
      <w:pPr>
        <w:autoSpaceDE w:val="0"/>
        <w:autoSpaceDN w:val="0"/>
        <w:adjustRightInd w:val="0"/>
        <w:spacing w:line="240" w:lineRule="auto"/>
        <w:ind w:right="1416"/>
        <w:rPr>
          <w:rStyle w:val="Hyperlink"/>
          <w:rFonts w:cs="Arial"/>
          <w:i/>
          <w:iCs/>
          <w:kern w:val="0"/>
          <w:szCs w:val="22"/>
          <w:lang w:eastAsia="en-US"/>
        </w:rPr>
      </w:pPr>
      <w:r>
        <w:rPr>
          <w:rFonts w:ascii="Tms Rmn" w:hAnsi="Tms Rmn"/>
          <w:noProof/>
          <w:kern w:val="0"/>
          <w:sz w:val="24"/>
          <w:szCs w:val="24"/>
        </w:rPr>
        <w:drawing>
          <wp:inline distT="0" distB="0" distL="0" distR="0" wp14:anchorId="638622E9" wp14:editId="2BF62082">
            <wp:extent cx="358140" cy="358140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kern w:val="0"/>
          <w:szCs w:val="22"/>
          <w:lang w:eastAsia="en-US"/>
        </w:rPr>
        <w:tab/>
      </w:r>
      <w:r>
        <w:rPr>
          <w:rFonts w:cs="Arial"/>
          <w:color w:val="000000"/>
          <w:kern w:val="0"/>
          <w:szCs w:val="22"/>
          <w:lang w:eastAsia="en-US"/>
        </w:rPr>
        <w:tab/>
      </w:r>
      <w:hyperlink r:id="rId13" w:history="1">
        <w:r w:rsidRPr="007946A0">
          <w:rPr>
            <w:rStyle w:val="Hyperlink"/>
            <w:rFonts w:cs="Arial"/>
            <w:i/>
            <w:iCs/>
            <w:kern w:val="0"/>
            <w:szCs w:val="22"/>
            <w:lang w:eastAsia="en-US"/>
          </w:rPr>
          <w:t>www.twitter.com/VDWonline</w:t>
        </w:r>
      </w:hyperlink>
    </w:p>
    <w:p w14:paraId="07E8F8E1" w14:textId="77777777" w:rsidR="00557831" w:rsidRPr="000A5785" w:rsidRDefault="00557831" w:rsidP="00557831">
      <w:pPr>
        <w:autoSpaceDE w:val="0"/>
        <w:autoSpaceDN w:val="0"/>
        <w:adjustRightInd w:val="0"/>
        <w:spacing w:line="240" w:lineRule="auto"/>
        <w:rPr>
          <w:rFonts w:cs="Arial"/>
          <w:i/>
          <w:iCs/>
        </w:rPr>
      </w:pPr>
      <w:r w:rsidRPr="00340B81">
        <w:rPr>
          <w:rFonts w:ascii="Effra" w:hAnsi="Effra"/>
          <w:noProof/>
        </w:rPr>
        <w:lastRenderedPageBreak/>
        <w:drawing>
          <wp:inline distT="0" distB="0" distL="0" distR="0" wp14:anchorId="1C49E93B" wp14:editId="5A853348">
            <wp:extent cx="274320" cy="274320"/>
            <wp:effectExtent l="0" t="0" r="0" b="0"/>
            <wp:docPr id="5" name="Grafik 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B81">
        <w:rPr>
          <w:rFonts w:ascii="Effra" w:hAnsi="Effra"/>
        </w:rPr>
        <w:tab/>
      </w:r>
      <w:r w:rsidRPr="00340B81">
        <w:rPr>
          <w:rFonts w:ascii="Effra" w:hAnsi="Effra"/>
        </w:rPr>
        <w:tab/>
      </w:r>
      <w:hyperlink r:id="rId15" w:history="1">
        <w:r w:rsidRPr="0010022B">
          <w:rPr>
            <w:rStyle w:val="Hyperlink"/>
            <w:rFonts w:cs="Arial"/>
            <w:i/>
            <w:iCs/>
          </w:rPr>
          <w:t>www.linkedin.com/company/</w:t>
        </w:r>
      </w:hyperlink>
      <w:r>
        <w:rPr>
          <w:rFonts w:cs="Arial"/>
          <w:i/>
          <w:iCs/>
          <w:color w:val="0000FF"/>
          <w:u w:val="single"/>
        </w:rPr>
        <w:t>vdw-frankfurt</w:t>
      </w:r>
    </w:p>
    <w:p w14:paraId="05F091EF" w14:textId="77777777" w:rsidR="00F01E07" w:rsidRDefault="00F01E07"/>
    <w:sectPr w:rsidR="00F01E07" w:rsidSect="00CB5C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-2665" w:right="1418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D18E" w14:textId="77777777" w:rsidR="0042443D" w:rsidRDefault="0042443D">
      <w:r>
        <w:separator/>
      </w:r>
    </w:p>
  </w:endnote>
  <w:endnote w:type="continuationSeparator" w:id="0">
    <w:p w14:paraId="1889C3FF" w14:textId="77777777" w:rsidR="0042443D" w:rsidRDefault="0042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ffra">
    <w:altName w:val="Calibri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6F25" w14:textId="77777777" w:rsidR="00493897" w:rsidRDefault="004938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F545" w14:textId="77777777" w:rsidR="00F01E07" w:rsidRDefault="00F01E07">
    <w:pPr>
      <w:pStyle w:val="Fuzeile"/>
      <w:spacing w:line="20" w:lineRule="exac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1E" w14:textId="77777777" w:rsidR="0050117F" w:rsidRDefault="0050117F" w:rsidP="0050117F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50117F" w:rsidRPr="00777458" w14:paraId="4ED1515C" w14:textId="77777777">
      <w:tc>
        <w:tcPr>
          <w:tcW w:w="2442" w:type="dxa"/>
        </w:tcPr>
        <w:p w14:paraId="05A9F84A" w14:textId="77777777" w:rsidR="0050117F" w:rsidRPr="00362226" w:rsidRDefault="0050117F" w:rsidP="001835F7">
          <w:pPr>
            <w:pStyle w:val="FZ"/>
          </w:pPr>
          <w:r w:rsidRPr="00362226">
            <w:t>Verein Deutscher</w:t>
          </w:r>
        </w:p>
        <w:p w14:paraId="64A6DFCF" w14:textId="77777777" w:rsidR="0050117F" w:rsidRPr="00362226" w:rsidRDefault="0050117F" w:rsidP="001835F7">
          <w:pPr>
            <w:pStyle w:val="FZ"/>
          </w:pPr>
          <w:r w:rsidRPr="00362226">
            <w:t>Werkzeugmaschinenfabriken e.V.</w:t>
          </w:r>
        </w:p>
        <w:p w14:paraId="70E4F97D" w14:textId="77777777" w:rsidR="0050117F" w:rsidRDefault="0050117F" w:rsidP="001835F7">
          <w:pPr>
            <w:pStyle w:val="FZ"/>
          </w:pPr>
        </w:p>
      </w:tc>
      <w:tc>
        <w:tcPr>
          <w:tcW w:w="2548" w:type="dxa"/>
        </w:tcPr>
        <w:p w14:paraId="1B4422D4" w14:textId="77777777" w:rsidR="0050117F" w:rsidRDefault="0050117F" w:rsidP="001835F7">
          <w:pPr>
            <w:pStyle w:val="FZ"/>
          </w:pPr>
          <w:r>
            <w:t>Vorsitzende</w:t>
          </w:r>
          <w:r w:rsidRPr="009F2281">
            <w:rPr>
              <w:spacing w:val="20"/>
              <w:szCs w:val="14"/>
            </w:rPr>
            <w:t>r/</w:t>
          </w:r>
          <w:r>
            <w:t>Chairman:</w:t>
          </w:r>
        </w:p>
        <w:p w14:paraId="1FF8E095" w14:textId="77777777" w:rsidR="0050117F" w:rsidRDefault="0010603D" w:rsidP="001835F7">
          <w:pPr>
            <w:pStyle w:val="FZ"/>
          </w:pPr>
          <w:r w:rsidRPr="0010603D">
            <w:t>Dr. Heinz-Jürgen Prokop</w:t>
          </w:r>
        </w:p>
        <w:p w14:paraId="29CC6522" w14:textId="77777777" w:rsidR="0050117F" w:rsidRDefault="0050117F" w:rsidP="001835F7">
          <w:pPr>
            <w:pStyle w:val="FZ"/>
          </w:pPr>
          <w:r>
            <w:t>Geschäftsführe</w:t>
          </w:r>
          <w:r w:rsidRPr="009F2281">
            <w:rPr>
              <w:spacing w:val="20"/>
              <w:szCs w:val="14"/>
            </w:rPr>
            <w:t>r/</w:t>
          </w:r>
          <w:r w:rsidR="00DC17E9">
            <w:t xml:space="preserve">Executive </w:t>
          </w:r>
          <w:proofErr w:type="spellStart"/>
          <w:r w:rsidR="00DC17E9">
            <w:t>Director</w:t>
          </w:r>
          <w:proofErr w:type="spellEnd"/>
          <w:r>
            <w:t>:</w:t>
          </w:r>
        </w:p>
        <w:p w14:paraId="21509B40" w14:textId="77777777" w:rsidR="0050117F" w:rsidRDefault="0050117F" w:rsidP="001835F7">
          <w:pPr>
            <w:pStyle w:val="FZ"/>
          </w:pPr>
          <w:r>
            <w:t>Dr.-Ing. Wilfried Schäfer</w:t>
          </w:r>
        </w:p>
      </w:tc>
      <w:tc>
        <w:tcPr>
          <w:tcW w:w="2799" w:type="dxa"/>
        </w:tcPr>
        <w:p w14:paraId="2C60AE2F" w14:textId="77777777" w:rsidR="0050117F" w:rsidRDefault="0050117F" w:rsidP="001835F7">
          <w:pPr>
            <w:pStyle w:val="FZ"/>
          </w:pPr>
          <w:r>
            <w:t>Registergerich</w:t>
          </w:r>
          <w:r w:rsidRPr="009F2281">
            <w:rPr>
              <w:spacing w:val="20"/>
              <w:szCs w:val="14"/>
            </w:rPr>
            <w:t>t/</w:t>
          </w:r>
          <w:r>
            <w:t>Registration Office: Amtsgericht Frankfurt am Main</w:t>
          </w:r>
        </w:p>
        <w:p w14:paraId="140702F0" w14:textId="77777777" w:rsidR="0050117F" w:rsidRPr="0052444D" w:rsidRDefault="0050117F" w:rsidP="001835F7">
          <w:pPr>
            <w:pStyle w:val="FZ"/>
            <w:rPr>
              <w:lang w:val="en-GB"/>
            </w:rPr>
          </w:pPr>
          <w:proofErr w:type="spellStart"/>
          <w:r w:rsidRPr="0052444D">
            <w:rPr>
              <w:lang w:val="en-GB"/>
            </w:rPr>
            <w:t>Vereinsregiste</w:t>
          </w:r>
          <w:r w:rsidRPr="0052444D">
            <w:rPr>
              <w:spacing w:val="20"/>
              <w:szCs w:val="14"/>
              <w:lang w:val="en-GB"/>
            </w:rPr>
            <w:t>r</w:t>
          </w:r>
          <w:proofErr w:type="spellEnd"/>
          <w:r w:rsidRPr="0052444D">
            <w:rPr>
              <w:spacing w:val="20"/>
              <w:szCs w:val="14"/>
              <w:lang w:val="en-GB"/>
            </w:rPr>
            <w:t>/</w:t>
          </w:r>
          <w:r w:rsidRPr="0052444D">
            <w:rPr>
              <w:lang w:val="en-GB"/>
            </w:rPr>
            <w:t>Society Register: VR4966</w:t>
          </w:r>
        </w:p>
        <w:p w14:paraId="6C087E10" w14:textId="77777777" w:rsidR="0050117F" w:rsidRPr="0052444D" w:rsidRDefault="0050117F" w:rsidP="001835F7">
          <w:pPr>
            <w:pStyle w:val="FZ"/>
            <w:rPr>
              <w:szCs w:val="14"/>
              <w:lang w:val="en-GB"/>
            </w:rPr>
          </w:pPr>
          <w:r w:rsidRPr="0052444D">
            <w:rPr>
              <w:szCs w:val="14"/>
              <w:lang w:val="en-GB"/>
            </w:rPr>
            <w:t>Ust.ID-</w:t>
          </w:r>
          <w:proofErr w:type="gramStart"/>
          <w:r w:rsidRPr="0052444D">
            <w:rPr>
              <w:szCs w:val="14"/>
              <w:lang w:val="en-GB"/>
            </w:rPr>
            <w:t>Nr</w:t>
          </w:r>
          <w:r w:rsidRPr="0052444D">
            <w:rPr>
              <w:spacing w:val="20"/>
              <w:szCs w:val="14"/>
              <w:lang w:val="en-GB"/>
            </w:rPr>
            <w:t>./</w:t>
          </w:r>
          <w:proofErr w:type="gramEnd"/>
          <w:r w:rsidRPr="0052444D">
            <w:rPr>
              <w:szCs w:val="14"/>
              <w:lang w:val="en-GB"/>
            </w:rPr>
            <w:t>VAT No.: DE 114 10 88 36</w:t>
          </w:r>
        </w:p>
      </w:tc>
      <w:tc>
        <w:tcPr>
          <w:tcW w:w="2077" w:type="dxa"/>
        </w:tcPr>
        <w:p w14:paraId="1CD91397" w14:textId="77777777" w:rsidR="0050117F" w:rsidRPr="0052444D" w:rsidRDefault="0050117F" w:rsidP="001835F7">
          <w:pPr>
            <w:pStyle w:val="FZ"/>
            <w:rPr>
              <w:b/>
              <w:lang w:val="en-GB"/>
            </w:rPr>
          </w:pPr>
        </w:p>
      </w:tc>
    </w:tr>
  </w:tbl>
  <w:p w14:paraId="4F2B1787" w14:textId="77777777" w:rsidR="0050117F" w:rsidRPr="0052444D" w:rsidRDefault="0050117F" w:rsidP="0050117F">
    <w:pPr>
      <w:pStyle w:val="Fuzeile"/>
      <w:spacing w:line="20" w:lineRule="exact"/>
      <w:rPr>
        <w:sz w:val="2"/>
        <w:lang w:val="en-GB"/>
      </w:rPr>
    </w:pPr>
  </w:p>
  <w:p w14:paraId="0350E7E1" w14:textId="77777777" w:rsidR="0050117F" w:rsidRDefault="0050117F" w:rsidP="0050117F">
    <w:pPr>
      <w:pStyle w:val="Fuzeile"/>
      <w:spacing w:line="20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B383" w14:textId="77777777" w:rsidR="0042443D" w:rsidRDefault="0042443D">
      <w:r>
        <w:separator/>
      </w:r>
    </w:p>
  </w:footnote>
  <w:footnote w:type="continuationSeparator" w:id="0">
    <w:p w14:paraId="1BABC8D1" w14:textId="77777777" w:rsidR="0042443D" w:rsidRDefault="0042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28DD" w14:textId="77777777" w:rsidR="00493897" w:rsidRDefault="004938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F01E07" w14:paraId="168AC4C8" w14:textId="77777777">
      <w:trPr>
        <w:trHeight w:hRule="exact" w:val="1950"/>
      </w:trPr>
      <w:tc>
        <w:tcPr>
          <w:tcW w:w="7655" w:type="dxa"/>
        </w:tcPr>
        <w:p w14:paraId="04BA6130" w14:textId="4D2E734C" w:rsidR="00F01E07" w:rsidRDefault="00F01E07"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6A5F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36A5F">
            <w:rPr>
              <w:noProof/>
            </w:rPr>
            <w:t>2</w:t>
          </w:r>
          <w:r>
            <w:fldChar w:fldCharType="end"/>
          </w:r>
          <w:r>
            <w:t xml:space="preserve"> · VDW </w:t>
          </w:r>
          <w:r>
            <w:fldChar w:fldCharType="begin"/>
          </w:r>
          <w:r>
            <w:instrText xml:space="preserve"> STYLEREF Initials \* MERGEFORMAT </w:instrText>
          </w:r>
          <w:r>
            <w:fldChar w:fldCharType="end"/>
          </w:r>
          <w:r>
            <w:t xml:space="preserve"> · </w:t>
          </w:r>
          <w:r w:rsidR="00423805">
            <w:fldChar w:fldCharType="begin"/>
          </w:r>
          <w:r w:rsidR="00423805">
            <w:instrText xml:space="preserve"> STYLEREF Dates \* MERGEFORMAT </w:instrText>
          </w:r>
          <w:r w:rsidR="00423805">
            <w:fldChar w:fldCharType="separate"/>
          </w:r>
          <w:r w:rsidR="00423805">
            <w:rPr>
              <w:noProof/>
            </w:rPr>
            <w:t>16. Dezember 2021</w:t>
          </w:r>
          <w:r w:rsidR="00423805">
            <w:rPr>
              <w:noProof/>
            </w:rPr>
            <w:fldChar w:fldCharType="end"/>
          </w:r>
        </w:p>
      </w:tc>
      <w:tc>
        <w:tcPr>
          <w:tcW w:w="2608" w:type="dxa"/>
        </w:tcPr>
        <w:p w14:paraId="7D2F317F" w14:textId="77777777" w:rsidR="00F01E07" w:rsidRDefault="00F01E07"/>
      </w:tc>
    </w:tr>
  </w:tbl>
  <w:p w14:paraId="64ABF902" w14:textId="77777777" w:rsidR="00F01E07" w:rsidRDefault="00F01E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F01E07" w14:paraId="4F4ABED8" w14:textId="77777777">
      <w:trPr>
        <w:cantSplit/>
        <w:trHeight w:hRule="exact" w:val="1920"/>
      </w:trPr>
      <w:tc>
        <w:tcPr>
          <w:tcW w:w="10348" w:type="dxa"/>
        </w:tcPr>
        <w:p w14:paraId="55AB46F6" w14:textId="77777777" w:rsidR="001835F7" w:rsidRDefault="001835F7" w:rsidP="001835F7">
          <w:pPr>
            <w:pStyle w:val="Kopf1"/>
          </w:pPr>
          <w:r w:rsidRPr="009156D4">
            <w:t>Verein Deutscher Werkzeugmaschinenfabriken</w:t>
          </w:r>
          <w:r>
            <w:rPr>
              <w:sz w:val="24"/>
            </w:rPr>
            <w:tab/>
          </w:r>
          <w:r w:rsidR="004632AB">
            <w:rPr>
              <w:noProof/>
              <w:lang w:val="en-US" w:eastAsia="en-US"/>
            </w:rPr>
            <w:drawing>
              <wp:inline distT="0" distB="0" distL="0" distR="0" wp14:anchorId="4774A7F6" wp14:editId="615C5611">
                <wp:extent cx="1245600" cy="3276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DW_0_90_153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600" cy="32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CE316C" w14:textId="77777777" w:rsidR="00F01E07" w:rsidRDefault="00F01E07">
          <w:pPr>
            <w:pStyle w:val="Titel1"/>
          </w:pPr>
        </w:p>
      </w:tc>
    </w:tr>
  </w:tbl>
  <w:p w14:paraId="018850AB" w14:textId="77777777" w:rsidR="00F01E07" w:rsidRDefault="00F01E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3D"/>
    <w:rsid w:val="000012C6"/>
    <w:rsid w:val="000D1379"/>
    <w:rsid w:val="000D6B28"/>
    <w:rsid w:val="0010603D"/>
    <w:rsid w:val="00146D7A"/>
    <w:rsid w:val="001835F7"/>
    <w:rsid w:val="001A0A28"/>
    <w:rsid w:val="001A7E4D"/>
    <w:rsid w:val="001E6D1F"/>
    <w:rsid w:val="001F3A9C"/>
    <w:rsid w:val="00236A5F"/>
    <w:rsid w:val="00342834"/>
    <w:rsid w:val="00343249"/>
    <w:rsid w:val="00401FC4"/>
    <w:rsid w:val="00416510"/>
    <w:rsid w:val="00423805"/>
    <w:rsid w:val="0042443D"/>
    <w:rsid w:val="0043362F"/>
    <w:rsid w:val="0045618F"/>
    <w:rsid w:val="004632AB"/>
    <w:rsid w:val="00493897"/>
    <w:rsid w:val="004B02D3"/>
    <w:rsid w:val="004E5BAC"/>
    <w:rsid w:val="0050117F"/>
    <w:rsid w:val="0052444D"/>
    <w:rsid w:val="00557831"/>
    <w:rsid w:val="005D39CC"/>
    <w:rsid w:val="006221AC"/>
    <w:rsid w:val="006B0AD2"/>
    <w:rsid w:val="0070554D"/>
    <w:rsid w:val="007534C9"/>
    <w:rsid w:val="007669ED"/>
    <w:rsid w:val="00777458"/>
    <w:rsid w:val="00792D91"/>
    <w:rsid w:val="00792F66"/>
    <w:rsid w:val="00794D1D"/>
    <w:rsid w:val="007B6219"/>
    <w:rsid w:val="00840E52"/>
    <w:rsid w:val="008F70DC"/>
    <w:rsid w:val="009170BD"/>
    <w:rsid w:val="00A77BFC"/>
    <w:rsid w:val="00A925C5"/>
    <w:rsid w:val="00AC1857"/>
    <w:rsid w:val="00AE1B17"/>
    <w:rsid w:val="00B1593E"/>
    <w:rsid w:val="00B922ED"/>
    <w:rsid w:val="00BC6836"/>
    <w:rsid w:val="00C01426"/>
    <w:rsid w:val="00C710CB"/>
    <w:rsid w:val="00CB5C29"/>
    <w:rsid w:val="00DB3C0E"/>
    <w:rsid w:val="00DC17E9"/>
    <w:rsid w:val="00E3021E"/>
    <w:rsid w:val="00EF0F35"/>
    <w:rsid w:val="00F011B0"/>
    <w:rsid w:val="00F01E07"/>
    <w:rsid w:val="00F241B3"/>
    <w:rsid w:val="00F32587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1DAC734"/>
  <w15:docId w15:val="{6DFCF907-0EC2-4DBA-BB99-EF8BDD48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  <w:lang w:val="de-DE" w:eastAsia="de-DE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  <w:lang w:val="de-DE" w:eastAsia="de-DE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paragraph" w:styleId="Sprechblasentext">
    <w:name w:val="Balloon Text"/>
    <w:basedOn w:val="Standard"/>
    <w:link w:val="SprechblasentextZchn"/>
    <w:rsid w:val="00183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5F7"/>
    <w:rPr>
      <w:rFonts w:ascii="Tahoma" w:hAnsi="Tahoma" w:cs="Tahoma"/>
      <w:kern w:val="4"/>
      <w:sz w:val="16"/>
      <w:szCs w:val="16"/>
      <w:lang w:val="de-DE" w:eastAsia="de-DE"/>
    </w:rPr>
  </w:style>
  <w:style w:type="paragraph" w:customStyle="1" w:styleId="FZ">
    <w:name w:val="FZ"/>
    <w:basedOn w:val="Standard"/>
    <w:qFormat/>
    <w:rsid w:val="001835F7"/>
    <w:pPr>
      <w:spacing w:line="160" w:lineRule="exact"/>
    </w:pPr>
    <w:rPr>
      <w:sz w:val="14"/>
    </w:rPr>
  </w:style>
  <w:style w:type="paragraph" w:customStyle="1" w:styleId="Kopf1">
    <w:name w:val="Kopf1"/>
    <w:basedOn w:val="Standard"/>
    <w:rsid w:val="001835F7"/>
    <w:pPr>
      <w:spacing w:line="700" w:lineRule="exact"/>
      <w:ind w:left="2884"/>
    </w:pPr>
  </w:style>
  <w:style w:type="paragraph" w:customStyle="1" w:styleId="Pfadangabe">
    <w:name w:val="Pfadangabe"/>
    <w:basedOn w:val="Standard"/>
    <w:link w:val="PfadangabeZchn"/>
    <w:rsid w:val="001835F7"/>
    <w:pPr>
      <w:framePr w:w="329" w:h="7938" w:hRule="exact" w:hSpace="181" w:wrap="around" w:vAnchor="page" w:hAnchor="page" w:x="528" w:y="7831" w:anchorLock="1"/>
      <w:spacing w:line="240" w:lineRule="atLeast"/>
      <w:textDirection w:val="btLr"/>
    </w:pPr>
    <w:rPr>
      <w:sz w:val="14"/>
      <w:szCs w:val="14"/>
    </w:rPr>
  </w:style>
  <w:style w:type="character" w:customStyle="1" w:styleId="PfadangabeZchn">
    <w:name w:val="Pfadangabe Zchn"/>
    <w:link w:val="Pfadangabe"/>
    <w:rsid w:val="001835F7"/>
    <w:rPr>
      <w:rFonts w:ascii="Arial" w:hAnsi="Arial"/>
      <w:kern w:val="4"/>
      <w:sz w:val="14"/>
      <w:szCs w:val="14"/>
      <w:lang w:val="de-DE" w:eastAsia="de-DE"/>
    </w:rPr>
  </w:style>
  <w:style w:type="paragraph" w:styleId="Textkrper">
    <w:name w:val="Body Text"/>
    <w:basedOn w:val="Standard"/>
    <w:link w:val="TextkrperZchn"/>
    <w:rsid w:val="008F70D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F70DC"/>
    <w:rPr>
      <w:rFonts w:ascii="Arial" w:hAnsi="Arial"/>
      <w:kern w:val="4"/>
      <w:sz w:val="22"/>
      <w:lang w:val="de-DE" w:eastAsia="de-DE"/>
    </w:rPr>
  </w:style>
  <w:style w:type="character" w:styleId="Hyperlink">
    <w:name w:val="Hyperlink"/>
    <w:basedOn w:val="Absatz-Standardschriftart"/>
    <w:unhideWhenUsed/>
    <w:rsid w:val="0055783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423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tter.com/VDWonline%0d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vdw.de" TargetMode="Externa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vdw.de/presse-oeffentlichkeit/pressemitteilungen/" TargetMode="External"/><Relationship Id="rId11" Type="http://schemas.openxmlformats.org/officeDocument/2006/relationships/hyperlink" Target="http://www.youtube.com/metaltradefai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inkedin.com/company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de.industryarena.com/vdw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sth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Witzenhausen, Felix</dc:creator>
  <cp:lastModifiedBy>Reinhart, Iris</cp:lastModifiedBy>
  <cp:revision>14</cp:revision>
  <cp:lastPrinted>2021-12-15T14:45:00Z</cp:lastPrinted>
  <dcterms:created xsi:type="dcterms:W3CDTF">2021-12-02T11:18:00Z</dcterms:created>
  <dcterms:modified xsi:type="dcterms:W3CDTF">2021-12-15T14:45:00Z</dcterms:modified>
</cp:coreProperties>
</file>