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CF47FD" w14:paraId="4B15DF20" w14:textId="77777777" w:rsidTr="00563AE8">
        <w:trPr>
          <w:cantSplit/>
          <w:trHeight w:hRule="exact" w:val="480"/>
        </w:trPr>
        <w:tc>
          <w:tcPr>
            <w:tcW w:w="7655" w:type="dxa"/>
            <w:gridSpan w:val="2"/>
          </w:tcPr>
          <w:p w14:paraId="2F2A9EF0" w14:textId="77777777" w:rsidR="00CF47FD" w:rsidRDefault="00CF47FD" w:rsidP="00563AE8">
            <w:pPr>
              <w:rPr>
                <w:b/>
                <w:bCs/>
              </w:rPr>
            </w:pPr>
            <w:r>
              <w:rPr>
                <w:b/>
                <w:bCs/>
              </w:rPr>
              <w:t>PRESSEINFORMATION</w:t>
            </w:r>
          </w:p>
        </w:tc>
        <w:tc>
          <w:tcPr>
            <w:tcW w:w="2693" w:type="dxa"/>
            <w:vMerge w:val="restart"/>
          </w:tcPr>
          <w:p w14:paraId="11201B15" w14:textId="77777777" w:rsidR="00CF47FD" w:rsidRDefault="00CF47FD" w:rsidP="00563AE8">
            <w:pPr>
              <w:pStyle w:val="Address"/>
            </w:pPr>
            <w:r>
              <w:t>Lyoner Straße 18</w:t>
            </w:r>
          </w:p>
          <w:p w14:paraId="17BBA975" w14:textId="77777777" w:rsidR="00CF47FD" w:rsidRDefault="00CF47FD" w:rsidP="00563AE8">
            <w:pPr>
              <w:pStyle w:val="Address"/>
            </w:pPr>
            <w:r>
              <w:t>60528 Frankfurt am Main</w:t>
            </w:r>
          </w:p>
          <w:p w14:paraId="1560A328" w14:textId="77777777" w:rsidR="00CF47FD" w:rsidRDefault="00CF47FD" w:rsidP="00563AE8">
            <w:pPr>
              <w:pStyle w:val="Address"/>
            </w:pPr>
            <w:r>
              <w:t>GERMANY</w:t>
            </w:r>
          </w:p>
          <w:p w14:paraId="375FEB1B" w14:textId="77777777" w:rsidR="00CF47FD" w:rsidRDefault="00CF47FD" w:rsidP="00563AE8">
            <w:pPr>
              <w:pStyle w:val="Address"/>
            </w:pPr>
            <w:r>
              <w:t>Telefon</w:t>
            </w:r>
            <w:r>
              <w:tab/>
              <w:t>+49 69 756081-0</w:t>
            </w:r>
          </w:p>
          <w:p w14:paraId="75CB3FC6" w14:textId="77777777" w:rsidR="00CF47FD" w:rsidRDefault="00CF47FD" w:rsidP="00563AE8">
            <w:pPr>
              <w:pStyle w:val="Address"/>
            </w:pPr>
            <w:r>
              <w:t>Telefax</w:t>
            </w:r>
            <w:r>
              <w:tab/>
              <w:t>+49 69 756081-11</w:t>
            </w:r>
          </w:p>
          <w:p w14:paraId="115A8E63" w14:textId="77777777" w:rsidR="00CF47FD" w:rsidRDefault="00CF47FD" w:rsidP="00563AE8">
            <w:pPr>
              <w:pStyle w:val="Address"/>
            </w:pPr>
            <w:r>
              <w:t>E-Mail</w:t>
            </w:r>
            <w:r>
              <w:tab/>
              <w:t>vdw@vdw.de</w:t>
            </w:r>
          </w:p>
          <w:p w14:paraId="5A151E64" w14:textId="77777777" w:rsidR="00CF47FD" w:rsidRDefault="00CF47FD" w:rsidP="00563AE8">
            <w:pPr>
              <w:pStyle w:val="Address"/>
            </w:pPr>
            <w:r>
              <w:t>Internet</w:t>
            </w:r>
            <w:r>
              <w:tab/>
              <w:t>www.vdw.de</w:t>
            </w:r>
          </w:p>
          <w:p w14:paraId="773BC588" w14:textId="77777777" w:rsidR="00CF47FD" w:rsidRDefault="00CF47FD" w:rsidP="00563AE8">
            <w:pPr>
              <w:pStyle w:val="Dates"/>
            </w:pPr>
          </w:p>
        </w:tc>
      </w:tr>
      <w:tr w:rsidR="00CF47FD" w14:paraId="4B4DB852" w14:textId="77777777" w:rsidTr="00563AE8">
        <w:trPr>
          <w:cantSplit/>
          <w:trHeight w:val="260"/>
        </w:trPr>
        <w:tc>
          <w:tcPr>
            <w:tcW w:w="1134" w:type="dxa"/>
          </w:tcPr>
          <w:p w14:paraId="211DBE0C" w14:textId="77777777" w:rsidR="00CF47FD" w:rsidRDefault="00CF47FD" w:rsidP="00563AE8"/>
        </w:tc>
        <w:tc>
          <w:tcPr>
            <w:tcW w:w="6521" w:type="dxa"/>
          </w:tcPr>
          <w:p w14:paraId="0D1089A9" w14:textId="77777777" w:rsidR="00CF47FD" w:rsidRDefault="00CF47FD" w:rsidP="00563AE8">
            <w:pPr>
              <w:pStyle w:val="Name"/>
            </w:pPr>
          </w:p>
        </w:tc>
        <w:tc>
          <w:tcPr>
            <w:tcW w:w="2693" w:type="dxa"/>
            <w:vMerge/>
            <w:vAlign w:val="center"/>
          </w:tcPr>
          <w:p w14:paraId="4E7DCDD1" w14:textId="77777777" w:rsidR="00CF47FD" w:rsidRDefault="00CF47FD" w:rsidP="00563AE8"/>
        </w:tc>
      </w:tr>
      <w:tr w:rsidR="00CF47FD" w14:paraId="748401D6" w14:textId="77777777" w:rsidTr="00563AE8">
        <w:trPr>
          <w:cantSplit/>
          <w:trHeight w:val="260"/>
        </w:trPr>
        <w:tc>
          <w:tcPr>
            <w:tcW w:w="1134" w:type="dxa"/>
          </w:tcPr>
          <w:p w14:paraId="7FA5031E" w14:textId="77777777" w:rsidR="00CF47FD" w:rsidRDefault="00CF47FD" w:rsidP="00563AE8"/>
        </w:tc>
        <w:tc>
          <w:tcPr>
            <w:tcW w:w="6521" w:type="dxa"/>
          </w:tcPr>
          <w:p w14:paraId="78759439" w14:textId="77777777" w:rsidR="00CF47FD" w:rsidRDefault="00CF47FD" w:rsidP="00563AE8">
            <w:pPr>
              <w:pStyle w:val="Firma"/>
            </w:pPr>
          </w:p>
        </w:tc>
        <w:tc>
          <w:tcPr>
            <w:tcW w:w="2693" w:type="dxa"/>
            <w:vMerge/>
            <w:vAlign w:val="center"/>
          </w:tcPr>
          <w:p w14:paraId="51C45880" w14:textId="77777777" w:rsidR="00CF47FD" w:rsidRDefault="00CF47FD" w:rsidP="00563AE8"/>
        </w:tc>
      </w:tr>
      <w:tr w:rsidR="00CF47FD" w14:paraId="1BB93DE4" w14:textId="77777777" w:rsidTr="00563AE8">
        <w:trPr>
          <w:cantSplit/>
          <w:trHeight w:val="260"/>
        </w:trPr>
        <w:tc>
          <w:tcPr>
            <w:tcW w:w="1134" w:type="dxa"/>
          </w:tcPr>
          <w:p w14:paraId="074758B2" w14:textId="77777777" w:rsidR="00CF47FD" w:rsidRDefault="00CF47FD" w:rsidP="00563AE8"/>
        </w:tc>
        <w:tc>
          <w:tcPr>
            <w:tcW w:w="6521" w:type="dxa"/>
          </w:tcPr>
          <w:p w14:paraId="57225225" w14:textId="77777777" w:rsidR="00CF47FD" w:rsidRDefault="00CF47FD" w:rsidP="00563AE8">
            <w:pPr>
              <w:pStyle w:val="Fax1"/>
              <w:spacing w:line="240" w:lineRule="atLeast"/>
            </w:pPr>
          </w:p>
        </w:tc>
        <w:tc>
          <w:tcPr>
            <w:tcW w:w="2693" w:type="dxa"/>
            <w:vMerge/>
            <w:vAlign w:val="center"/>
          </w:tcPr>
          <w:p w14:paraId="5AB63918" w14:textId="77777777" w:rsidR="00CF47FD" w:rsidRDefault="00CF47FD" w:rsidP="00563AE8"/>
        </w:tc>
      </w:tr>
      <w:tr w:rsidR="00CF47FD" w14:paraId="1A02D78F" w14:textId="77777777" w:rsidTr="00563AE8">
        <w:trPr>
          <w:cantSplit/>
          <w:trHeight w:val="260"/>
        </w:trPr>
        <w:tc>
          <w:tcPr>
            <w:tcW w:w="1134" w:type="dxa"/>
          </w:tcPr>
          <w:p w14:paraId="2C880415" w14:textId="77777777" w:rsidR="00CF47FD" w:rsidRDefault="00CF47FD" w:rsidP="00563AE8"/>
        </w:tc>
        <w:tc>
          <w:tcPr>
            <w:tcW w:w="6521" w:type="dxa"/>
          </w:tcPr>
          <w:p w14:paraId="79117291" w14:textId="77777777" w:rsidR="00CF47FD" w:rsidRDefault="00CF47FD" w:rsidP="00563AE8"/>
        </w:tc>
        <w:tc>
          <w:tcPr>
            <w:tcW w:w="2693" w:type="dxa"/>
            <w:vMerge/>
            <w:vAlign w:val="center"/>
          </w:tcPr>
          <w:p w14:paraId="2D6515D2" w14:textId="77777777" w:rsidR="00CF47FD" w:rsidRDefault="00CF47FD" w:rsidP="00563AE8"/>
        </w:tc>
      </w:tr>
      <w:tr w:rsidR="00CF47FD" w14:paraId="11FC5BCC" w14:textId="77777777" w:rsidTr="00563AE8">
        <w:trPr>
          <w:cantSplit/>
          <w:trHeight w:val="260"/>
        </w:trPr>
        <w:tc>
          <w:tcPr>
            <w:tcW w:w="1134" w:type="dxa"/>
          </w:tcPr>
          <w:p w14:paraId="7A143A40" w14:textId="77777777" w:rsidR="00CF47FD" w:rsidRDefault="00CF47FD" w:rsidP="00563AE8">
            <w:r>
              <w:t>Von</w:t>
            </w:r>
          </w:p>
        </w:tc>
        <w:tc>
          <w:tcPr>
            <w:tcW w:w="6521" w:type="dxa"/>
          </w:tcPr>
          <w:p w14:paraId="750B9704" w14:textId="77777777" w:rsidR="00CF47FD" w:rsidRDefault="00CF47FD" w:rsidP="00563AE8">
            <w:pPr>
              <w:pStyle w:val="Von"/>
              <w:spacing w:line="240" w:lineRule="atLeast"/>
            </w:pPr>
            <w:r>
              <w:t>Sylke Becker</w:t>
            </w:r>
          </w:p>
        </w:tc>
        <w:tc>
          <w:tcPr>
            <w:tcW w:w="2693" w:type="dxa"/>
            <w:vMerge/>
            <w:vAlign w:val="center"/>
          </w:tcPr>
          <w:p w14:paraId="58AD78B3" w14:textId="77777777" w:rsidR="00CF47FD" w:rsidRDefault="00CF47FD" w:rsidP="00563AE8"/>
        </w:tc>
      </w:tr>
      <w:tr w:rsidR="00CF47FD" w14:paraId="15FF48DB" w14:textId="77777777" w:rsidTr="00563AE8">
        <w:trPr>
          <w:cantSplit/>
          <w:trHeight w:val="260"/>
        </w:trPr>
        <w:tc>
          <w:tcPr>
            <w:tcW w:w="1134" w:type="dxa"/>
          </w:tcPr>
          <w:p w14:paraId="195A62C0" w14:textId="77777777" w:rsidR="00CF47FD" w:rsidRDefault="00CF47FD" w:rsidP="00563AE8">
            <w:r>
              <w:t>Telefon</w:t>
            </w:r>
          </w:p>
        </w:tc>
        <w:tc>
          <w:tcPr>
            <w:tcW w:w="6521" w:type="dxa"/>
          </w:tcPr>
          <w:p w14:paraId="3B8B17B9" w14:textId="77777777" w:rsidR="00CF47FD" w:rsidRDefault="00CF47FD" w:rsidP="00563AE8">
            <w:pPr>
              <w:pStyle w:val="Telefon"/>
            </w:pPr>
            <w:r>
              <w:t>+49 69 756081-33</w:t>
            </w:r>
          </w:p>
        </w:tc>
        <w:tc>
          <w:tcPr>
            <w:tcW w:w="2693" w:type="dxa"/>
            <w:vMerge/>
            <w:vAlign w:val="center"/>
          </w:tcPr>
          <w:p w14:paraId="6219E1FB" w14:textId="77777777" w:rsidR="00CF47FD" w:rsidRDefault="00CF47FD" w:rsidP="00563AE8"/>
        </w:tc>
      </w:tr>
      <w:tr w:rsidR="00CF47FD" w14:paraId="0A08F20D" w14:textId="77777777" w:rsidTr="00563AE8">
        <w:trPr>
          <w:cantSplit/>
          <w:trHeight w:val="260"/>
        </w:trPr>
        <w:tc>
          <w:tcPr>
            <w:tcW w:w="1134" w:type="dxa"/>
          </w:tcPr>
          <w:p w14:paraId="7D9AB7E5" w14:textId="77D8BB9A" w:rsidR="00CF47FD" w:rsidRDefault="000D660B" w:rsidP="00563AE8">
            <w:r>
              <w:t>E-Mail</w:t>
            </w:r>
          </w:p>
        </w:tc>
        <w:tc>
          <w:tcPr>
            <w:tcW w:w="6521" w:type="dxa"/>
          </w:tcPr>
          <w:p w14:paraId="338DD131" w14:textId="77777777" w:rsidR="00CF47FD" w:rsidRDefault="00CF47FD" w:rsidP="00563AE8">
            <w:pPr>
              <w:pStyle w:val="Page"/>
            </w:pPr>
            <w:r>
              <w:t>s.becker@vdw.de</w:t>
            </w:r>
          </w:p>
        </w:tc>
        <w:tc>
          <w:tcPr>
            <w:tcW w:w="2693" w:type="dxa"/>
            <w:vMerge/>
            <w:vAlign w:val="center"/>
          </w:tcPr>
          <w:p w14:paraId="629F0829" w14:textId="77777777" w:rsidR="00CF47FD" w:rsidRDefault="00CF47FD" w:rsidP="00563AE8"/>
        </w:tc>
      </w:tr>
    </w:tbl>
    <w:p w14:paraId="143A9872" w14:textId="77777777" w:rsidR="00CF47FD" w:rsidRDefault="00CF47FD" w:rsidP="00CF47FD"/>
    <w:p w14:paraId="26F6F7FA" w14:textId="77777777" w:rsidR="00CF47FD" w:rsidRDefault="00CF47FD" w:rsidP="00CF47FD"/>
    <w:p w14:paraId="40CEA072" w14:textId="77777777" w:rsidR="00B10EEB" w:rsidRDefault="00B10EEB" w:rsidP="003E53C1">
      <w:pPr>
        <w:spacing w:line="360" w:lineRule="auto"/>
        <w:rPr>
          <w:b/>
          <w:bCs/>
          <w:sz w:val="32"/>
          <w:szCs w:val="32"/>
        </w:rPr>
      </w:pPr>
    </w:p>
    <w:p w14:paraId="24CD5AE7" w14:textId="50A1F37D" w:rsidR="00CF47FD" w:rsidRPr="00257BB4" w:rsidRDefault="00A276D9" w:rsidP="000D660B">
      <w:pPr>
        <w:spacing w:line="360" w:lineRule="auto"/>
        <w:ind w:right="-425"/>
        <w:rPr>
          <w:b/>
          <w:bCs/>
          <w:sz w:val="32"/>
          <w:szCs w:val="32"/>
        </w:rPr>
      </w:pPr>
      <w:r>
        <w:rPr>
          <w:b/>
          <w:bCs/>
          <w:sz w:val="32"/>
          <w:szCs w:val="32"/>
        </w:rPr>
        <w:t>Räumliche Elektronik verschiebt Grenzen der Produktion</w:t>
      </w:r>
    </w:p>
    <w:p w14:paraId="75251812" w14:textId="1FEC4E62" w:rsidR="00CF47FD" w:rsidRPr="00327A52" w:rsidRDefault="00490385" w:rsidP="003E53C1">
      <w:pPr>
        <w:spacing w:line="360" w:lineRule="auto"/>
        <w:rPr>
          <w:b/>
          <w:bCs/>
        </w:rPr>
      </w:pPr>
      <w:r>
        <w:rPr>
          <w:b/>
          <w:bCs/>
        </w:rPr>
        <w:t xml:space="preserve">Erfahren </w:t>
      </w:r>
      <w:r w:rsidR="00A276D9" w:rsidRPr="00A276D9">
        <w:rPr>
          <w:b/>
          <w:bCs/>
        </w:rPr>
        <w:t xml:space="preserve">Sie in </w:t>
      </w:r>
      <w:proofErr w:type="spellStart"/>
      <w:r w:rsidR="00CF47FD" w:rsidRPr="00D21F8F">
        <w:rPr>
          <w:b/>
          <w:bCs/>
          <w:i/>
          <w:iCs/>
        </w:rPr>
        <w:t>Let’s</w:t>
      </w:r>
      <w:proofErr w:type="spellEnd"/>
      <w:r w:rsidR="00CF47FD" w:rsidRPr="00D21F8F">
        <w:rPr>
          <w:b/>
          <w:bCs/>
          <w:i/>
          <w:iCs/>
        </w:rPr>
        <w:t xml:space="preserve"> Talk Science</w:t>
      </w:r>
      <w:r>
        <w:rPr>
          <w:b/>
          <w:bCs/>
        </w:rPr>
        <w:t xml:space="preserve"> mehr über smarte Produkte ohne Platinen </w:t>
      </w:r>
    </w:p>
    <w:p w14:paraId="2B1967AC" w14:textId="77777777" w:rsidR="00CF47FD" w:rsidRPr="00327A52" w:rsidRDefault="00CF47FD" w:rsidP="003E53C1">
      <w:pPr>
        <w:spacing w:line="360" w:lineRule="auto"/>
        <w:rPr>
          <w:b/>
          <w:bCs/>
        </w:rPr>
      </w:pPr>
    </w:p>
    <w:p w14:paraId="7E5F188E" w14:textId="1D67453D" w:rsidR="003F085A" w:rsidRDefault="00CF47FD" w:rsidP="00490385">
      <w:pPr>
        <w:spacing w:line="360" w:lineRule="auto"/>
      </w:pPr>
      <w:r w:rsidRPr="00D21F8F">
        <w:rPr>
          <w:b/>
          <w:bCs/>
        </w:rPr>
        <w:t xml:space="preserve">Frankfurt am Main, </w:t>
      </w:r>
      <w:r w:rsidR="006A2AE7">
        <w:rPr>
          <w:b/>
          <w:bCs/>
        </w:rPr>
        <w:t>19</w:t>
      </w:r>
      <w:r w:rsidRPr="00D21F8F">
        <w:rPr>
          <w:b/>
          <w:bCs/>
        </w:rPr>
        <w:t xml:space="preserve">. </w:t>
      </w:r>
      <w:r w:rsidR="006A2AE7">
        <w:rPr>
          <w:b/>
          <w:bCs/>
        </w:rPr>
        <w:t xml:space="preserve">Oktober </w:t>
      </w:r>
      <w:r w:rsidRPr="00D21F8F">
        <w:rPr>
          <w:b/>
          <w:bCs/>
        </w:rPr>
        <w:t>2022.</w:t>
      </w:r>
      <w:r w:rsidRPr="00D21F8F">
        <w:t xml:space="preserve"> – </w:t>
      </w:r>
      <w:r w:rsidR="00490385">
        <w:t>In fünf bis zehn Jahren könnte</w:t>
      </w:r>
      <w:r w:rsidR="00922645">
        <w:t>n dank neue</w:t>
      </w:r>
      <w:r w:rsidR="000A06BF">
        <w:t xml:space="preserve">r </w:t>
      </w:r>
      <w:r w:rsidR="00F24631">
        <w:t>3D-Drucker</w:t>
      </w:r>
      <w:r w:rsidR="00922645">
        <w:t xml:space="preserve"> </w:t>
      </w:r>
      <w:r w:rsidR="00F24631">
        <w:t xml:space="preserve">völlig </w:t>
      </w:r>
      <w:r w:rsidR="003F085A">
        <w:t>neue Produkte</w:t>
      </w:r>
      <w:r w:rsidR="00922645">
        <w:t xml:space="preserve"> auf den Markt kommen. Die Innovation</w:t>
      </w:r>
      <w:r w:rsidR="003F085A">
        <w:t>:</w:t>
      </w:r>
      <w:r w:rsidR="009C5AF7">
        <w:t xml:space="preserve"> </w:t>
      </w:r>
      <w:r w:rsidR="00922645">
        <w:t>Die Drucker können elektronische Funktionen wie Leuchtdioden oder Leit</w:t>
      </w:r>
      <w:r w:rsidR="002F456F">
        <w:t>er</w:t>
      </w:r>
      <w:r w:rsidR="00922645">
        <w:t>bahnen gleich mit drucken. „</w:t>
      </w:r>
      <w:r w:rsidR="000A06BF">
        <w:t xml:space="preserve">Die 3D-Elektronik schafft völlig neue Möglichkeiten, weil wir sehr viel mehr räumliche Freiheitsgrade haben. Künftig werden </w:t>
      </w:r>
      <w:r w:rsidR="002F456F">
        <w:t>individuelle Hörgeräte</w:t>
      </w:r>
      <w:r w:rsidR="000A06BF">
        <w:t xml:space="preserve">, </w:t>
      </w:r>
      <w:r w:rsidR="002F456F">
        <w:t xml:space="preserve">Prothesen </w:t>
      </w:r>
      <w:r w:rsidR="000A06BF">
        <w:t xml:space="preserve">oder auch </w:t>
      </w:r>
      <w:r w:rsidR="002F456F">
        <w:t xml:space="preserve">Smartwatches </w:t>
      </w:r>
      <w:r w:rsidR="000A06BF">
        <w:t xml:space="preserve">einfach gedruckt“, weiß Markus Ankenbrand vom Lehrstuhl FAPS der Universität Erlangen-Nürnberg und Referent von </w:t>
      </w:r>
      <w:proofErr w:type="spellStart"/>
      <w:r w:rsidR="000A06BF" w:rsidRPr="00922645">
        <w:rPr>
          <w:i/>
          <w:iCs/>
        </w:rPr>
        <w:t>Let’s</w:t>
      </w:r>
      <w:proofErr w:type="spellEnd"/>
      <w:r w:rsidR="000A06BF" w:rsidRPr="00922645">
        <w:rPr>
          <w:i/>
          <w:iCs/>
        </w:rPr>
        <w:t xml:space="preserve"> Talk Science</w:t>
      </w:r>
      <w:r w:rsidR="000A06BF">
        <w:t xml:space="preserve">. </w:t>
      </w:r>
      <w:r w:rsidR="00814827">
        <w:t xml:space="preserve">Die </w:t>
      </w:r>
      <w:r w:rsidR="003F085A">
        <w:t xml:space="preserve">elektronischen Bauteile </w:t>
      </w:r>
      <w:r w:rsidR="000A06BF">
        <w:t xml:space="preserve">werden </w:t>
      </w:r>
      <w:r w:rsidR="008937A0">
        <w:t xml:space="preserve">dann </w:t>
      </w:r>
      <w:r w:rsidR="000A06BF">
        <w:t>der Form des Produktes angepasst – und nicht umgekehrt</w:t>
      </w:r>
      <w:r w:rsidR="003F085A">
        <w:t xml:space="preserve">. </w:t>
      </w:r>
    </w:p>
    <w:p w14:paraId="05B16ED6" w14:textId="77777777" w:rsidR="001715C4" w:rsidRDefault="001715C4" w:rsidP="00490385">
      <w:pPr>
        <w:spacing w:line="360" w:lineRule="auto"/>
      </w:pPr>
    </w:p>
    <w:p w14:paraId="50D763C3" w14:textId="0B4BBD0B" w:rsidR="001715C4" w:rsidRDefault="001715C4" w:rsidP="001715C4">
      <w:pPr>
        <w:spacing w:line="360" w:lineRule="auto"/>
      </w:pPr>
      <w:r>
        <w:t>Gerade e</w:t>
      </w:r>
      <w:r w:rsidR="00490385">
        <w:t>lektronische Geräte unterliegen einem permanenten Druck: Die Kosten sollen sinken, gleichzeitig aber immer mehr Funktionen integriert und die Geräte immer kleiner werden. Ein Treiber in dieser Entwicklung ist das sich schnell entwickelnde Internet der Dinge, das immer mehr smarte Geräte mit immer neuen Funktionen hervorbringt</w:t>
      </w:r>
      <w:r w:rsidR="00490385" w:rsidRPr="001F5B3D">
        <w:t>.</w:t>
      </w:r>
      <w:r w:rsidR="00490385" w:rsidRPr="00F97BBD">
        <w:rPr>
          <w:color w:val="FF0000"/>
        </w:rPr>
        <w:t xml:space="preserve"> </w:t>
      </w:r>
      <w:r w:rsidR="00490385">
        <w:t xml:space="preserve">Das aber beschleunigt auch den Bedarf </w:t>
      </w:r>
      <w:r>
        <w:t xml:space="preserve">an </w:t>
      </w:r>
      <w:r w:rsidR="00490385">
        <w:t xml:space="preserve">neuen Fertigungstechnologien. </w:t>
      </w:r>
      <w:r>
        <w:t xml:space="preserve">Hier bietet die </w:t>
      </w:r>
      <w:r w:rsidR="00490385">
        <w:t xml:space="preserve">räumliche </w:t>
      </w:r>
      <w:r w:rsidR="00490385" w:rsidRPr="005F6B6C">
        <w:t xml:space="preserve">Elektronik </w:t>
      </w:r>
      <w:r>
        <w:t xml:space="preserve">ganz </w:t>
      </w:r>
      <w:r w:rsidR="00490385" w:rsidRPr="005F6B6C">
        <w:t xml:space="preserve">neue Möglichkeiten zur Integration </w:t>
      </w:r>
      <w:r>
        <w:t xml:space="preserve">etwa </w:t>
      </w:r>
      <w:r w:rsidR="00490385" w:rsidRPr="005F6B6C">
        <w:t>mechanischer, elektrischer/elektronischer, thermischer</w:t>
      </w:r>
      <w:r>
        <w:t xml:space="preserve"> oder auch </w:t>
      </w:r>
      <w:r w:rsidR="00490385" w:rsidRPr="005F6B6C">
        <w:t>optischer Funktionen</w:t>
      </w:r>
      <w:r>
        <w:t xml:space="preserve">. Es können künftig </w:t>
      </w:r>
      <w:r w:rsidR="00490385" w:rsidRPr="005F6B6C">
        <w:t xml:space="preserve">innovative Geräte mit Sensoren, Aktoren, Displays </w:t>
      </w:r>
      <w:r w:rsidR="00490385">
        <w:t xml:space="preserve">oder auch </w:t>
      </w:r>
      <w:r w:rsidR="00490385" w:rsidRPr="005F6B6C">
        <w:t>Antennen</w:t>
      </w:r>
      <w:r>
        <w:t xml:space="preserve"> am 3D-Drucker realisiert werden</w:t>
      </w:r>
      <w:r w:rsidR="00490385" w:rsidRPr="005F6B6C">
        <w:t xml:space="preserve">. </w:t>
      </w:r>
    </w:p>
    <w:p w14:paraId="73A01906" w14:textId="77777777" w:rsidR="00B66C62" w:rsidRDefault="00B66C62" w:rsidP="001715C4">
      <w:pPr>
        <w:spacing w:line="360" w:lineRule="auto"/>
      </w:pPr>
    </w:p>
    <w:p w14:paraId="11246A4C" w14:textId="422FD5D7" w:rsidR="00490385" w:rsidRPr="005F6B6C" w:rsidRDefault="00490385" w:rsidP="001715C4">
      <w:pPr>
        <w:spacing w:line="360" w:lineRule="auto"/>
      </w:pPr>
      <w:r w:rsidRPr="005F6B6C">
        <w:t>I</w:t>
      </w:r>
      <w:r w:rsidR="008937A0">
        <w:t xml:space="preserve">n der Oktober-Ausgabe von </w:t>
      </w:r>
      <w:proofErr w:type="spellStart"/>
      <w:r w:rsidR="008937A0">
        <w:t>Let’s</w:t>
      </w:r>
      <w:proofErr w:type="spellEnd"/>
      <w:r w:rsidR="008937A0">
        <w:t xml:space="preserve"> Talk Science </w:t>
      </w:r>
      <w:r>
        <w:t xml:space="preserve">erfahren Sie, welche </w:t>
      </w:r>
      <w:r w:rsidRPr="005F6B6C">
        <w:t xml:space="preserve">Fertigungstechnologien und Anwendungen dieser </w:t>
      </w:r>
      <w:r>
        <w:t xml:space="preserve">sogenannten </w:t>
      </w:r>
      <w:r w:rsidRPr="005F6B6C">
        <w:t xml:space="preserve">Mechatronisch Integrierten Baugruppen (MID) </w:t>
      </w:r>
      <w:r>
        <w:t xml:space="preserve">bereits zur Verfügung stehen und welche Möglichkeiten für neue Produktfunktionen sich daraus ergeben. Nicht zuletzt wirft Markus Ankenbrand einen Blick in die Zukunft und verrät, wie weit die Forschungen hin zur </w:t>
      </w:r>
      <w:r w:rsidRPr="005F6B6C">
        <w:t>vollständig additive</w:t>
      </w:r>
      <w:r>
        <w:t>n</w:t>
      </w:r>
      <w:r w:rsidRPr="005F6B6C">
        <w:t xml:space="preserve"> Herstellung elektronische</w:t>
      </w:r>
      <w:r>
        <w:t>r</w:t>
      </w:r>
      <w:r w:rsidRPr="005F6B6C">
        <w:t xml:space="preserve"> Produkte </w:t>
      </w:r>
      <w:r>
        <w:t>vorangeschritten ist</w:t>
      </w:r>
      <w:r w:rsidRPr="005F6B6C">
        <w:t xml:space="preserve">. </w:t>
      </w:r>
    </w:p>
    <w:p w14:paraId="43EECE8A" w14:textId="32BD59A3" w:rsidR="00CF47FD" w:rsidRDefault="003042CC" w:rsidP="003E53C1">
      <w:pPr>
        <w:spacing w:line="360" w:lineRule="auto"/>
      </w:pPr>
      <w:r>
        <w:t xml:space="preserve"> </w:t>
      </w:r>
    </w:p>
    <w:p w14:paraId="3B766517" w14:textId="581AB4DB" w:rsidR="00CF47FD" w:rsidRDefault="00B66C62" w:rsidP="003E53C1">
      <w:pPr>
        <w:spacing w:line="360" w:lineRule="auto"/>
      </w:pPr>
      <w:r>
        <w:t xml:space="preserve">Hören </w:t>
      </w:r>
      <w:r w:rsidR="00CF47FD">
        <w:t>Sie</w:t>
      </w:r>
      <w:r>
        <w:t xml:space="preserve"> sich an</w:t>
      </w:r>
      <w:r w:rsidR="00DC7994">
        <w:t xml:space="preserve">, </w:t>
      </w:r>
      <w:r>
        <w:t>wie sich die Produktwelt verändern lässt</w:t>
      </w:r>
      <w:r w:rsidR="008937A0">
        <w:t>,</w:t>
      </w:r>
      <w:r>
        <w:t xml:space="preserve"> und </w:t>
      </w:r>
      <w:r w:rsidR="008937A0">
        <w:t xml:space="preserve">stellen </w:t>
      </w:r>
      <w:r>
        <w:t xml:space="preserve">Sie </w:t>
      </w:r>
      <w:r w:rsidR="008937A0">
        <w:t xml:space="preserve">dem </w:t>
      </w:r>
      <w:r>
        <w:t>Experten</w:t>
      </w:r>
      <w:r w:rsidR="008937A0">
        <w:t xml:space="preserve"> Ihre Fragen</w:t>
      </w:r>
      <w:r w:rsidR="00CF47FD">
        <w:t>.</w:t>
      </w:r>
      <w:r>
        <w:t xml:space="preserve"> Melden Sie sich an bei</w:t>
      </w:r>
      <w:r w:rsidR="00CF47FD">
        <w:t xml:space="preserve"> </w:t>
      </w:r>
      <w:proofErr w:type="spellStart"/>
      <w:r w:rsidR="00CF47FD" w:rsidRPr="00D21F8F">
        <w:rPr>
          <w:b/>
          <w:bCs/>
          <w:i/>
          <w:iCs/>
        </w:rPr>
        <w:t>Let’s</w:t>
      </w:r>
      <w:proofErr w:type="spellEnd"/>
      <w:r w:rsidR="00CF47FD" w:rsidRPr="00D21F8F">
        <w:rPr>
          <w:b/>
          <w:bCs/>
          <w:i/>
          <w:iCs/>
        </w:rPr>
        <w:t xml:space="preserve"> Talk Science</w:t>
      </w:r>
      <w:r w:rsidR="00CF47FD" w:rsidRPr="00093107">
        <w:rPr>
          <w:b/>
          <w:bCs/>
        </w:rPr>
        <w:t xml:space="preserve">, </w:t>
      </w:r>
      <w:r w:rsidR="00CF47FD" w:rsidRPr="00D21F8F">
        <w:t>d</w:t>
      </w:r>
      <w:r w:rsidR="00D11FB1" w:rsidRPr="00D21F8F">
        <w:t>em</w:t>
      </w:r>
      <w:r w:rsidR="00CF47FD" w:rsidRPr="00D21F8F">
        <w:t xml:space="preserve"> monatliche</w:t>
      </w:r>
      <w:r w:rsidR="00D11FB1" w:rsidRPr="00D21F8F">
        <w:t>n</w:t>
      </w:r>
      <w:r w:rsidR="00CF47FD" w:rsidRPr="00D21F8F">
        <w:t xml:space="preserve"> </w:t>
      </w:r>
      <w:r w:rsidR="002C5101" w:rsidRPr="00D21F8F">
        <w:t>Online-Seminar</w:t>
      </w:r>
      <w:r w:rsidR="00CF47FD" w:rsidRPr="00D21F8F">
        <w:t xml:space="preserve"> zur EMO Hannover 2023</w:t>
      </w:r>
      <w:r w:rsidR="00CF47FD" w:rsidRPr="00093107">
        <w:rPr>
          <w:b/>
          <w:bCs/>
        </w:rPr>
        <w:t>,</w:t>
      </w:r>
      <w:r w:rsidR="00CF47FD">
        <w:t xml:space="preserve"> am </w:t>
      </w:r>
      <w:r w:rsidR="006A2AE7">
        <w:t>26</w:t>
      </w:r>
      <w:r w:rsidR="00CF47FD">
        <w:t xml:space="preserve">. </w:t>
      </w:r>
      <w:r w:rsidR="006A2AE7">
        <w:t xml:space="preserve">Oktober </w:t>
      </w:r>
      <w:r w:rsidR="00CF47FD">
        <w:t xml:space="preserve">2022 um 8.30 Uhr. </w:t>
      </w:r>
    </w:p>
    <w:p w14:paraId="4810FED8" w14:textId="0D78DCDB" w:rsidR="00CF47FD" w:rsidRDefault="00CF47FD" w:rsidP="003E53C1">
      <w:pPr>
        <w:spacing w:line="360" w:lineRule="auto"/>
        <w:rPr>
          <w:b/>
          <w:bCs/>
        </w:rPr>
      </w:pPr>
    </w:p>
    <w:p w14:paraId="70BD6DF6" w14:textId="2E305D3F" w:rsidR="0079273E" w:rsidRDefault="0079273E" w:rsidP="003E53C1">
      <w:pPr>
        <w:spacing w:line="360" w:lineRule="auto"/>
        <w:rPr>
          <w:b/>
          <w:bCs/>
        </w:rPr>
      </w:pPr>
    </w:p>
    <w:p w14:paraId="1075FC80" w14:textId="19648056" w:rsidR="0079273E" w:rsidRDefault="0079273E" w:rsidP="003E53C1">
      <w:pPr>
        <w:spacing w:line="360" w:lineRule="auto"/>
        <w:rPr>
          <w:b/>
          <w:bCs/>
        </w:rPr>
      </w:pPr>
    </w:p>
    <w:p w14:paraId="3F9C21CF" w14:textId="63C9CF60" w:rsidR="0079273E" w:rsidRDefault="0079273E" w:rsidP="003E53C1">
      <w:pPr>
        <w:spacing w:line="360" w:lineRule="auto"/>
        <w:rPr>
          <w:b/>
          <w:bCs/>
        </w:rPr>
      </w:pPr>
    </w:p>
    <w:p w14:paraId="50257329" w14:textId="77777777" w:rsidR="0079273E" w:rsidRDefault="0079273E" w:rsidP="003E53C1">
      <w:pPr>
        <w:spacing w:line="360" w:lineRule="auto"/>
        <w:rPr>
          <w:b/>
          <w:bCs/>
        </w:rPr>
      </w:pPr>
    </w:p>
    <w:p w14:paraId="699587B6" w14:textId="52C7C2D6" w:rsidR="00DC7994" w:rsidRDefault="00CF47FD" w:rsidP="003E53C1">
      <w:pPr>
        <w:spacing w:line="360" w:lineRule="auto"/>
        <w:rPr>
          <w:b/>
          <w:bCs/>
          <w:u w:val="single"/>
        </w:rPr>
      </w:pPr>
      <w:r w:rsidRPr="009D69BB">
        <w:rPr>
          <w:b/>
          <w:bCs/>
          <w:u w:val="single"/>
        </w:rPr>
        <w:t>Referent</w:t>
      </w:r>
    </w:p>
    <w:p w14:paraId="548A7D42" w14:textId="77777777" w:rsidR="00F806BE" w:rsidRPr="00F806BE" w:rsidRDefault="00F806BE" w:rsidP="003E53C1">
      <w:pPr>
        <w:spacing w:line="360" w:lineRule="auto"/>
        <w:rPr>
          <w:b/>
          <w:bCs/>
          <w:u w:val="single"/>
        </w:rPr>
      </w:pPr>
    </w:p>
    <w:p w14:paraId="52745CBA" w14:textId="003EABC1" w:rsidR="00CF47FD" w:rsidRDefault="001715C4" w:rsidP="003E53C1">
      <w:pPr>
        <w:spacing w:line="360" w:lineRule="auto"/>
      </w:pPr>
      <w:r>
        <w:rPr>
          <w:b/>
          <w:bCs/>
          <w:szCs w:val="22"/>
        </w:rPr>
        <w:t xml:space="preserve">Markus </w:t>
      </w:r>
      <w:r w:rsidR="00F806BE">
        <w:rPr>
          <w:b/>
          <w:bCs/>
          <w:szCs w:val="22"/>
        </w:rPr>
        <w:t>Ankenbrand</w:t>
      </w:r>
      <w:r w:rsidR="00CF47FD" w:rsidRPr="006C1326">
        <w:rPr>
          <w:b/>
          <w:bCs/>
          <w:szCs w:val="22"/>
        </w:rPr>
        <w:t xml:space="preserve">, </w:t>
      </w:r>
      <w:r w:rsidR="009E483D">
        <w:rPr>
          <w:szCs w:val="22"/>
        </w:rPr>
        <w:t>w</w:t>
      </w:r>
      <w:r w:rsidR="00CF47FD">
        <w:rPr>
          <w:szCs w:val="22"/>
        </w:rPr>
        <w:t>issenschaftlicher Mitarbeiter am</w:t>
      </w:r>
      <w:r w:rsidR="00DC7994">
        <w:rPr>
          <w:szCs w:val="22"/>
        </w:rPr>
        <w:t xml:space="preserve"> </w:t>
      </w:r>
      <w:r>
        <w:rPr>
          <w:szCs w:val="22"/>
        </w:rPr>
        <w:t>Lehrstuhl</w:t>
      </w:r>
      <w:r w:rsidR="009E483D">
        <w:rPr>
          <w:szCs w:val="22"/>
        </w:rPr>
        <w:t xml:space="preserve"> für Fertigungsautomatisierung und Produktionssystematik</w:t>
      </w:r>
      <w:r>
        <w:rPr>
          <w:szCs w:val="22"/>
        </w:rPr>
        <w:t xml:space="preserve"> </w:t>
      </w:r>
      <w:r w:rsidR="009E483D">
        <w:rPr>
          <w:szCs w:val="22"/>
        </w:rPr>
        <w:t>(</w:t>
      </w:r>
      <w:r w:rsidR="00F806BE">
        <w:rPr>
          <w:szCs w:val="22"/>
        </w:rPr>
        <w:t>FAP</w:t>
      </w:r>
      <w:r>
        <w:rPr>
          <w:szCs w:val="22"/>
        </w:rPr>
        <w:t>S</w:t>
      </w:r>
      <w:r w:rsidR="009E483D">
        <w:rPr>
          <w:szCs w:val="22"/>
        </w:rPr>
        <w:t>)</w:t>
      </w:r>
      <w:r>
        <w:rPr>
          <w:szCs w:val="22"/>
        </w:rPr>
        <w:t>, Universität Erlangen-Nürnberg</w:t>
      </w:r>
      <w:r w:rsidR="00CF47FD">
        <w:rPr>
          <w:szCs w:val="22"/>
        </w:rPr>
        <w:t xml:space="preserve">. </w:t>
      </w:r>
    </w:p>
    <w:p w14:paraId="55162209" w14:textId="3656DB13" w:rsidR="00CF47FD" w:rsidRDefault="00CF47FD" w:rsidP="003E53C1"/>
    <w:p w14:paraId="3D1F4ACF" w14:textId="7485B80B" w:rsidR="00DC7994" w:rsidRDefault="00DC7994" w:rsidP="003E53C1"/>
    <w:p w14:paraId="48F27DD3" w14:textId="77777777" w:rsidR="00DC7994" w:rsidRDefault="00DC7994" w:rsidP="003E53C1"/>
    <w:p w14:paraId="4D24A4A3" w14:textId="389361CD" w:rsidR="00CF47FD" w:rsidRDefault="000C4474" w:rsidP="003E53C1">
      <w:pPr>
        <w:rPr>
          <w:b/>
          <w:bCs/>
          <w:u w:val="single"/>
        </w:rPr>
      </w:pPr>
      <w:r>
        <w:rPr>
          <w:b/>
          <w:bCs/>
          <w:u w:val="single"/>
        </w:rPr>
        <w:t>Fotos</w:t>
      </w:r>
    </w:p>
    <w:p w14:paraId="1F53445D" w14:textId="77777777" w:rsidR="00F60B30" w:rsidRDefault="00F60B30" w:rsidP="003E53C1"/>
    <w:p w14:paraId="79F6E586" w14:textId="040DABCF" w:rsidR="00CF47FD" w:rsidRDefault="000C4474" w:rsidP="003E53C1">
      <w:r>
        <w:rPr>
          <w:b/>
          <w:bCs/>
        </w:rPr>
        <w:t>Bild 1</w:t>
      </w:r>
      <w:r w:rsidRPr="000C4474">
        <w:rPr>
          <w:b/>
          <w:bCs/>
        </w:rPr>
        <w:t>:</w:t>
      </w:r>
      <w:r w:rsidRPr="00B66C62">
        <w:rPr>
          <w:b/>
          <w:bCs/>
        </w:rPr>
        <w:t xml:space="preserve"> </w:t>
      </w:r>
      <w:r w:rsidR="00F76652">
        <w:rPr>
          <w:b/>
          <w:bCs/>
        </w:rPr>
        <w:t>Leiterplatten könnten künftig überflüssig werden.</w:t>
      </w:r>
      <w:r w:rsidR="00F76652">
        <w:t xml:space="preserve"> Quelle: Adobe Stoc-H_Ko-299919395</w:t>
      </w:r>
      <w:r w:rsidR="00F76652">
        <w:rPr>
          <w:b/>
          <w:bCs/>
        </w:rPr>
        <w:br/>
        <w:t xml:space="preserve">Bild 2: </w:t>
      </w:r>
      <w:r w:rsidR="00B66C62" w:rsidRPr="00B66C62">
        <w:rPr>
          <w:b/>
          <w:bCs/>
        </w:rPr>
        <w:t xml:space="preserve">Apple </w:t>
      </w:r>
      <w:proofErr w:type="spellStart"/>
      <w:r w:rsidR="00B66C62" w:rsidRPr="00B66C62">
        <w:rPr>
          <w:b/>
          <w:bCs/>
        </w:rPr>
        <w:t>Airpod</w:t>
      </w:r>
      <w:proofErr w:type="spellEnd"/>
      <w:r w:rsidRPr="000C4474">
        <w:t>,</w:t>
      </w:r>
      <w:r w:rsidR="00B66C62">
        <w:t xml:space="preserve"> Elektronik auf engstem Raum – wenn auch nicht gedruckt.</w:t>
      </w:r>
      <w:r>
        <w:rPr>
          <w:b/>
          <w:bCs/>
        </w:rPr>
        <w:t xml:space="preserve"> </w:t>
      </w:r>
      <w:r w:rsidR="00CF47FD">
        <w:t xml:space="preserve">Quelle: </w:t>
      </w:r>
      <w:r w:rsidR="002F456F">
        <w:t>Apple</w:t>
      </w:r>
      <w:r w:rsidR="00F60B30">
        <w:t xml:space="preserve"> </w:t>
      </w:r>
    </w:p>
    <w:p w14:paraId="3C794427" w14:textId="7B79A601" w:rsidR="000C4474" w:rsidRDefault="000C4474" w:rsidP="00F806BE">
      <w:r w:rsidRPr="000C4474">
        <w:rPr>
          <w:b/>
          <w:bCs/>
        </w:rPr>
        <w:t xml:space="preserve">Bild </w:t>
      </w:r>
      <w:r w:rsidR="00F76652">
        <w:rPr>
          <w:b/>
          <w:bCs/>
        </w:rPr>
        <w:t>3</w:t>
      </w:r>
      <w:r w:rsidRPr="000C4474">
        <w:rPr>
          <w:b/>
          <w:bCs/>
        </w:rPr>
        <w:t>:</w:t>
      </w:r>
      <w:r>
        <w:t xml:space="preserve"> </w:t>
      </w:r>
      <w:r w:rsidR="00B66C62" w:rsidRPr="00B66C62">
        <w:rPr>
          <w:b/>
          <w:bCs/>
        </w:rPr>
        <w:t xml:space="preserve">Markus </w:t>
      </w:r>
      <w:r w:rsidR="00F806BE" w:rsidRPr="00B66C62">
        <w:rPr>
          <w:b/>
          <w:bCs/>
        </w:rPr>
        <w:t>Ankenbrand</w:t>
      </w:r>
      <w:r w:rsidR="00F806BE">
        <w:t xml:space="preserve">, Quelle: FAPS </w:t>
      </w:r>
      <w:r w:rsidR="009E483D">
        <w:t>Erlangen-Nürnberg</w:t>
      </w:r>
    </w:p>
    <w:p w14:paraId="0FD03CD2" w14:textId="77777777" w:rsidR="00CF47FD" w:rsidRDefault="00CF47FD" w:rsidP="003E53C1"/>
    <w:p w14:paraId="42B9F092" w14:textId="77777777" w:rsidR="00CF47FD" w:rsidRDefault="00CF47FD" w:rsidP="003E53C1"/>
    <w:p w14:paraId="724EF84A" w14:textId="77777777" w:rsidR="00CF47FD" w:rsidRDefault="00CF47FD" w:rsidP="003E53C1"/>
    <w:p w14:paraId="56F7C195" w14:textId="77777777" w:rsidR="00B10EEB" w:rsidRDefault="00CF47FD" w:rsidP="00B10EEB">
      <w:pPr>
        <w:rPr>
          <w:i/>
          <w:iCs/>
        </w:rPr>
      </w:pPr>
      <w:r w:rsidRPr="003E53C1">
        <w:rPr>
          <w:i/>
          <w:iCs/>
        </w:rPr>
        <w:t>Autorin:</w:t>
      </w:r>
      <w:r w:rsidR="00F443C1" w:rsidRPr="003E53C1">
        <w:rPr>
          <w:b/>
          <w:bCs/>
          <w:i/>
          <w:iCs/>
        </w:rPr>
        <w:t xml:space="preserve"> </w:t>
      </w:r>
      <w:r w:rsidRPr="003E53C1">
        <w:rPr>
          <w:i/>
          <w:iCs/>
        </w:rPr>
        <w:t>Gerda Kneifel, VDW</w:t>
      </w:r>
    </w:p>
    <w:p w14:paraId="63B5DAB7" w14:textId="77777777" w:rsidR="00B10EEB" w:rsidRDefault="00B10EEB" w:rsidP="00B10EEB">
      <w:pPr>
        <w:rPr>
          <w:i/>
          <w:iCs/>
        </w:rPr>
      </w:pPr>
    </w:p>
    <w:p w14:paraId="29E63944" w14:textId="77777777" w:rsidR="00B10EEB" w:rsidRDefault="00B10EEB" w:rsidP="00B10EEB">
      <w:pPr>
        <w:rPr>
          <w:i/>
          <w:iCs/>
        </w:rPr>
      </w:pPr>
    </w:p>
    <w:p w14:paraId="289F9855" w14:textId="52949A09" w:rsidR="00CF47FD" w:rsidRPr="00B10EEB" w:rsidRDefault="00B10EEB" w:rsidP="00B10EEB">
      <w:pPr>
        <w:rPr>
          <w:i/>
          <w:iCs/>
        </w:rPr>
      </w:pPr>
      <w:r>
        <w:rPr>
          <w:b/>
          <w:bCs/>
          <w:u w:val="single"/>
        </w:rPr>
        <w:t>A</w:t>
      </w:r>
      <w:r w:rsidR="00CF47FD" w:rsidRPr="009D69BB">
        <w:rPr>
          <w:b/>
          <w:bCs/>
          <w:u w:val="single"/>
        </w:rPr>
        <w:t>nmeldung</w:t>
      </w:r>
    </w:p>
    <w:p w14:paraId="0DA3BBC4" w14:textId="77777777" w:rsidR="00CF47FD" w:rsidRDefault="00325A4B" w:rsidP="003E53C1">
      <w:pPr>
        <w:spacing w:line="360" w:lineRule="auto"/>
      </w:pPr>
      <w:hyperlink r:id="rId6" w:history="1">
        <w:r w:rsidR="00CF47FD" w:rsidRPr="008473DA">
          <w:rPr>
            <w:rStyle w:val="Hyperlink"/>
          </w:rPr>
          <w:t>https://emo-h</w:t>
        </w:r>
        <w:r w:rsidR="00CF47FD" w:rsidRPr="008473DA">
          <w:rPr>
            <w:rStyle w:val="Hyperlink"/>
          </w:rPr>
          <w:t>a</w:t>
        </w:r>
        <w:r w:rsidR="00CF47FD" w:rsidRPr="008473DA">
          <w:rPr>
            <w:rStyle w:val="Hyperlink"/>
          </w:rPr>
          <w:t>nnover.de/lets-talk-science</w:t>
        </w:r>
      </w:hyperlink>
      <w:r w:rsidR="00CF47FD">
        <w:t xml:space="preserve"> </w:t>
      </w:r>
    </w:p>
    <w:p w14:paraId="5D66FB3C" w14:textId="77777777" w:rsidR="00CF47FD" w:rsidRDefault="00CF47FD" w:rsidP="003E53C1"/>
    <w:p w14:paraId="52C10D01" w14:textId="77777777" w:rsidR="00CF47FD" w:rsidRPr="00A952A4" w:rsidRDefault="00CF47FD" w:rsidP="003E53C1"/>
    <w:p w14:paraId="531CC1E5" w14:textId="77777777" w:rsidR="00CF47FD" w:rsidRPr="00A952A4" w:rsidRDefault="00CF47FD" w:rsidP="003E53C1">
      <w:pPr>
        <w:rPr>
          <w:b/>
          <w:bCs/>
          <w:u w:val="single"/>
        </w:rPr>
      </w:pPr>
    </w:p>
    <w:p w14:paraId="5CE3664B" w14:textId="77777777" w:rsidR="007C6EAB" w:rsidRDefault="00CF47FD" w:rsidP="0070097C">
      <w:pPr>
        <w:rPr>
          <w:rFonts w:cs="Arial"/>
        </w:rPr>
      </w:pPr>
      <w:r w:rsidRPr="00CB482F">
        <w:t xml:space="preserve">Diese Presseinformation erhalten Sie auch </w:t>
      </w:r>
      <w:r w:rsidRPr="00CB482F">
        <w:rPr>
          <w:rFonts w:cs="Arial"/>
        </w:rPr>
        <w:t xml:space="preserve">direkt unter </w:t>
      </w:r>
    </w:p>
    <w:p w14:paraId="11474290" w14:textId="6CC4ACDE" w:rsidR="00CF47FD" w:rsidRDefault="00325A4B" w:rsidP="0070097C">
      <w:pPr>
        <w:rPr>
          <w:rFonts w:cs="Arial"/>
        </w:rPr>
      </w:pPr>
      <w:hyperlink r:id="rId7" w:history="1">
        <w:r w:rsidR="007C6EAB" w:rsidRPr="007C6EAB">
          <w:rPr>
            <w:rStyle w:val="Hyperlink"/>
            <w:rFonts w:cs="Arial"/>
          </w:rPr>
          <w:t>https://vdw.de/presse-oe</w:t>
        </w:r>
        <w:r w:rsidR="007C6EAB" w:rsidRPr="007C6EAB">
          <w:rPr>
            <w:rStyle w:val="Hyperlink"/>
            <w:rFonts w:cs="Arial"/>
          </w:rPr>
          <w:t>f</w:t>
        </w:r>
        <w:r w:rsidR="007C6EAB" w:rsidRPr="007C6EAB">
          <w:rPr>
            <w:rStyle w:val="Hyperlink"/>
            <w:rFonts w:cs="Arial"/>
          </w:rPr>
          <w:t>fentlichkeit/pressemitteilungen/</w:t>
        </w:r>
      </w:hyperlink>
    </w:p>
    <w:p w14:paraId="75D15604" w14:textId="77777777" w:rsidR="00CF47FD" w:rsidRDefault="00CF47FD" w:rsidP="0070097C"/>
    <w:p w14:paraId="7ADDD122" w14:textId="2A6765F7" w:rsidR="00CF47FD" w:rsidRDefault="00325A4B" w:rsidP="0070097C">
      <w:pPr>
        <w:rPr>
          <w:rStyle w:val="Hyperlink"/>
        </w:rPr>
      </w:pPr>
      <w:hyperlink r:id="rId8" w:history="1">
        <w:r w:rsidR="00CF47FD" w:rsidRPr="00A3766E">
          <w:rPr>
            <w:rStyle w:val="Hyperlink"/>
          </w:rPr>
          <w:t>https://www.ifw.u</w:t>
        </w:r>
        <w:r w:rsidR="00CF47FD" w:rsidRPr="00A3766E">
          <w:rPr>
            <w:rStyle w:val="Hyperlink"/>
          </w:rPr>
          <w:t>n</w:t>
        </w:r>
        <w:r w:rsidR="00CF47FD" w:rsidRPr="00A3766E">
          <w:rPr>
            <w:rStyle w:val="Hyperlink"/>
          </w:rPr>
          <w:t>i-hannover.de/</w:t>
        </w:r>
      </w:hyperlink>
    </w:p>
    <w:p w14:paraId="5BBF8175" w14:textId="0C09397A" w:rsidR="00CD3186" w:rsidRDefault="00CD3186" w:rsidP="0070097C">
      <w:pPr>
        <w:rPr>
          <w:rStyle w:val="Hyperlink"/>
        </w:rPr>
      </w:pPr>
    </w:p>
    <w:p w14:paraId="58EEB7FD" w14:textId="53D96A86" w:rsidR="00CD3186" w:rsidRDefault="00CD3186" w:rsidP="0070097C">
      <w:pPr>
        <w:rPr>
          <w:rFonts w:cs="Arial"/>
          <w:shd w:val="clear" w:color="auto" w:fill="FBFCFE"/>
        </w:rPr>
      </w:pPr>
      <w:r w:rsidRPr="00CD3186">
        <w:rPr>
          <w:rFonts w:cs="Arial"/>
          <w:shd w:val="clear" w:color="auto" w:fill="FBFCFE"/>
        </w:rPr>
        <w:t>Pressefotos stehen </w:t>
      </w:r>
      <w:hyperlink r:id="rId9" w:anchor="entry:32000@2:url" w:tgtFrame="_blank" w:history="1">
        <w:r w:rsidRPr="00CD3186">
          <w:rPr>
            <w:rStyle w:val="Hyperlink"/>
            <w:rFonts w:cs="Arial"/>
            <w:color w:val="auto"/>
            <w:u w:val="none"/>
            <w:bdr w:val="none" w:sz="0" w:space="0" w:color="auto" w:frame="1"/>
            <w:shd w:val="clear" w:color="auto" w:fill="FBFCFE"/>
          </w:rPr>
          <w:t>in unserer Mediathek zum Download</w:t>
        </w:r>
      </w:hyperlink>
      <w:r w:rsidRPr="00CD3186">
        <w:rPr>
          <w:rFonts w:cs="Arial"/>
          <w:shd w:val="clear" w:color="auto" w:fill="FBFCFE"/>
        </w:rPr>
        <w:t> zur Verfügung.</w:t>
      </w:r>
      <w:r>
        <w:rPr>
          <w:rFonts w:cs="Arial"/>
          <w:shd w:val="clear" w:color="auto" w:fill="FBFCFE"/>
        </w:rPr>
        <w:t xml:space="preserve"> </w:t>
      </w:r>
      <w:hyperlink r:id="rId10" w:history="1">
        <w:r w:rsidRPr="004A2FE7">
          <w:rPr>
            <w:rStyle w:val="Hyperlink"/>
            <w:rFonts w:cs="Arial"/>
            <w:shd w:val="clear" w:color="auto" w:fill="FBFCFE"/>
          </w:rPr>
          <w:t>https://emo-h</w:t>
        </w:r>
        <w:r w:rsidRPr="004A2FE7">
          <w:rPr>
            <w:rStyle w:val="Hyperlink"/>
            <w:rFonts w:cs="Arial"/>
            <w:shd w:val="clear" w:color="auto" w:fill="FBFCFE"/>
          </w:rPr>
          <w:t>a</w:t>
        </w:r>
        <w:r w:rsidRPr="004A2FE7">
          <w:rPr>
            <w:rStyle w:val="Hyperlink"/>
            <w:rFonts w:cs="Arial"/>
            <w:shd w:val="clear" w:color="auto" w:fill="FBFCFE"/>
          </w:rPr>
          <w:t>nnover.de/mediathek</w:t>
        </w:r>
      </w:hyperlink>
    </w:p>
    <w:p w14:paraId="63D46170" w14:textId="77777777" w:rsidR="00CD3186" w:rsidRPr="00CD3186" w:rsidRDefault="00CD3186" w:rsidP="0070097C">
      <w:pPr>
        <w:rPr>
          <w:rFonts w:cs="Arial"/>
        </w:rPr>
      </w:pPr>
    </w:p>
    <w:p w14:paraId="2AAD04F5" w14:textId="77777777" w:rsidR="00CF47FD" w:rsidRPr="00CB482F" w:rsidRDefault="00CF47FD" w:rsidP="0070097C"/>
    <w:p w14:paraId="4AA3EB5E" w14:textId="77777777" w:rsidR="00CF47FD" w:rsidRPr="00CB482F" w:rsidRDefault="00CF47FD" w:rsidP="003E53C1">
      <w:pPr>
        <w:spacing w:line="360" w:lineRule="auto"/>
      </w:pPr>
      <w:r w:rsidRPr="00CB482F">
        <w:t xml:space="preserve">Grafiken und Bilder finden Sie im Internet auch online unter </w:t>
      </w:r>
      <w:hyperlink r:id="rId11" w:history="1">
        <w:r w:rsidRPr="00CB482F">
          <w:rPr>
            <w:color w:val="0000FF" w:themeColor="hyperlink"/>
            <w:u w:val="single"/>
          </w:rPr>
          <w:t>www</w:t>
        </w:r>
        <w:r w:rsidRPr="00CB482F">
          <w:rPr>
            <w:color w:val="0000FF" w:themeColor="hyperlink"/>
            <w:u w:val="single"/>
          </w:rPr>
          <w:t>.</w:t>
        </w:r>
        <w:r w:rsidRPr="00CB482F">
          <w:rPr>
            <w:color w:val="0000FF" w:themeColor="hyperlink"/>
            <w:u w:val="single"/>
          </w:rPr>
          <w:t>vdw.de</w:t>
        </w:r>
      </w:hyperlink>
      <w:r w:rsidRPr="00CB482F">
        <w:t xml:space="preserve"> im Bereich Presse. Besuchen Sie den VDW auch in den Social-Media-Kanälen </w:t>
      </w:r>
    </w:p>
    <w:p w14:paraId="0D89501D" w14:textId="77777777" w:rsidR="00CF47FD" w:rsidRPr="00CB482F" w:rsidRDefault="00CF47FD" w:rsidP="003E53C1">
      <w:pPr>
        <w:spacing w:line="360" w:lineRule="auto"/>
      </w:pPr>
    </w:p>
    <w:p w14:paraId="67D32FA4" w14:textId="77777777" w:rsidR="00CF47FD" w:rsidRPr="00CB482F" w:rsidRDefault="00CF47FD" w:rsidP="003E53C1">
      <w:pPr>
        <w:spacing w:line="360" w:lineRule="auto"/>
      </w:pPr>
      <w:r w:rsidRPr="00CB482F">
        <w:rPr>
          <w:rFonts w:eastAsia="Calibri" w:cs="Arial"/>
          <w:i/>
          <w:noProof/>
          <w:color w:val="0070C0"/>
        </w:rPr>
        <w:drawing>
          <wp:inline distT="0" distB="0" distL="0" distR="0" wp14:anchorId="6A119144" wp14:editId="3EFEDD02">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CB482F">
        <w:rPr>
          <w:rFonts w:eastAsia="Calibri" w:cs="Arial"/>
          <w:i/>
          <w:color w:val="0070C0"/>
          <w:lang w:eastAsia="zh-CN"/>
        </w:rPr>
        <w:tab/>
      </w:r>
      <w:r w:rsidRPr="00CB482F">
        <w:rPr>
          <w:rFonts w:eastAsia="Calibri" w:cs="Arial"/>
          <w:i/>
          <w:color w:val="0070C0"/>
          <w:lang w:eastAsia="zh-CN"/>
        </w:rPr>
        <w:tab/>
      </w:r>
      <w:hyperlink r:id="rId13" w:history="1">
        <w:r w:rsidRPr="00CB482F">
          <w:rPr>
            <w:color w:val="0000FF" w:themeColor="hyperlink"/>
            <w:u w:val="single"/>
          </w:rPr>
          <w:t>www.</w:t>
        </w:r>
        <w:r w:rsidRPr="00CB482F">
          <w:rPr>
            <w:rFonts w:eastAsia="Calibri" w:cs="Arial"/>
            <w:i/>
            <w:color w:val="0000FF" w:themeColor="hyperlink"/>
            <w:u w:val="single"/>
            <w:lang w:eastAsia="zh-CN"/>
          </w:rPr>
          <w:t>de.industryarena.com/vdw</w:t>
        </w:r>
      </w:hyperlink>
    </w:p>
    <w:p w14:paraId="2BD78EE1" w14:textId="77777777" w:rsidR="00CF47FD" w:rsidRPr="00CB482F" w:rsidRDefault="00CF47FD" w:rsidP="003E53C1">
      <w:pPr>
        <w:autoSpaceDE w:val="0"/>
        <w:autoSpaceDN w:val="0"/>
        <w:adjustRightInd w:val="0"/>
        <w:spacing w:line="240" w:lineRule="auto"/>
        <w:rPr>
          <w:rFonts w:eastAsia="Calibri"/>
          <w:color w:val="0000FF" w:themeColor="hyperlink"/>
          <w:u w:val="single"/>
        </w:rPr>
      </w:pPr>
      <w:r w:rsidRPr="00CB482F">
        <w:rPr>
          <w:rFonts w:eastAsia="Calibri" w:cs="Arial"/>
          <w:i/>
          <w:noProof/>
          <w:color w:val="0070C0"/>
        </w:rPr>
        <w:drawing>
          <wp:inline distT="0" distB="0" distL="0" distR="0" wp14:anchorId="52716081" wp14:editId="62901957">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B482F">
        <w:rPr>
          <w:rFonts w:eastAsia="Calibri" w:cs="Arial"/>
          <w:i/>
          <w:color w:val="0070C0"/>
        </w:rPr>
        <w:tab/>
      </w:r>
      <w:r w:rsidRPr="00CB482F">
        <w:rPr>
          <w:rFonts w:eastAsia="Calibri" w:cs="Arial"/>
          <w:i/>
          <w:color w:val="0070C0"/>
        </w:rPr>
        <w:tab/>
      </w:r>
      <w:hyperlink r:id="rId15" w:history="1">
        <w:r w:rsidRPr="00CB482F">
          <w:rPr>
            <w:rFonts w:eastAsia="Calibri" w:cs="Arial"/>
            <w:i/>
            <w:color w:val="0000FF" w:themeColor="hyperlink"/>
            <w:u w:val="single"/>
          </w:rPr>
          <w:t>www.youtube.com/metaltradefair</w:t>
        </w:r>
      </w:hyperlink>
    </w:p>
    <w:p w14:paraId="07912196" w14:textId="77777777" w:rsidR="00CF47FD" w:rsidRPr="00CB482F" w:rsidRDefault="00CF47FD" w:rsidP="003E53C1">
      <w:pPr>
        <w:autoSpaceDE w:val="0"/>
        <w:autoSpaceDN w:val="0"/>
        <w:adjustRightInd w:val="0"/>
        <w:spacing w:line="240" w:lineRule="auto"/>
        <w:rPr>
          <w:rFonts w:cs="Arial"/>
          <w:i/>
          <w:iCs/>
          <w:color w:val="0000FF" w:themeColor="hyperlink"/>
          <w:kern w:val="0"/>
          <w:szCs w:val="22"/>
          <w:u w:val="single"/>
          <w:lang w:eastAsia="en-US"/>
        </w:rPr>
      </w:pPr>
      <w:r w:rsidRPr="00CB482F">
        <w:rPr>
          <w:rFonts w:ascii="Tms Rmn" w:hAnsi="Tms Rmn"/>
          <w:noProof/>
          <w:kern w:val="0"/>
          <w:sz w:val="24"/>
          <w:szCs w:val="24"/>
        </w:rPr>
        <w:drawing>
          <wp:inline distT="0" distB="0" distL="0" distR="0" wp14:anchorId="4D290EB3" wp14:editId="3B25B8AD">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CB482F">
        <w:rPr>
          <w:rFonts w:cs="Arial"/>
          <w:color w:val="000000"/>
          <w:kern w:val="0"/>
          <w:szCs w:val="22"/>
          <w:lang w:eastAsia="en-US"/>
        </w:rPr>
        <w:tab/>
      </w:r>
      <w:r w:rsidRPr="00CB482F">
        <w:rPr>
          <w:rFonts w:cs="Arial"/>
          <w:color w:val="000000"/>
          <w:kern w:val="0"/>
          <w:szCs w:val="22"/>
          <w:lang w:eastAsia="en-US"/>
        </w:rPr>
        <w:tab/>
      </w:r>
      <w:hyperlink r:id="rId17" w:history="1">
        <w:r w:rsidRPr="00CB482F">
          <w:rPr>
            <w:rFonts w:cs="Arial"/>
            <w:i/>
            <w:iCs/>
            <w:color w:val="0000FF" w:themeColor="hyperlink"/>
            <w:kern w:val="0"/>
            <w:szCs w:val="22"/>
            <w:u w:val="single"/>
            <w:lang w:eastAsia="en-US"/>
          </w:rPr>
          <w:t>www.twitter.com/VDWonline</w:t>
        </w:r>
      </w:hyperlink>
    </w:p>
    <w:p w14:paraId="43E77338" w14:textId="260D73D3" w:rsidR="0042102A" w:rsidRPr="003653C4" w:rsidRDefault="00CF47FD" w:rsidP="00AC49AD">
      <w:pPr>
        <w:spacing w:line="360" w:lineRule="auto"/>
      </w:pPr>
      <w:r w:rsidRPr="00CB482F">
        <w:rPr>
          <w:rFonts w:ascii="Effra" w:hAnsi="Effra"/>
          <w:noProof/>
        </w:rPr>
        <w:drawing>
          <wp:inline distT="0" distB="0" distL="0" distR="0" wp14:anchorId="312AA1E9" wp14:editId="4B92320C">
            <wp:extent cx="274320" cy="274320"/>
            <wp:effectExtent l="0" t="0" r="0" b="0"/>
            <wp:docPr id="7" name="Grafik 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CB482F">
        <w:rPr>
          <w:rFonts w:ascii="Effra" w:hAnsi="Effra"/>
        </w:rPr>
        <w:tab/>
      </w:r>
      <w:r w:rsidRPr="00CB482F">
        <w:rPr>
          <w:rFonts w:ascii="Effra" w:hAnsi="Effra"/>
        </w:rPr>
        <w:tab/>
      </w:r>
      <w:hyperlink r:id="rId19" w:history="1">
        <w:r w:rsidRPr="00CB482F">
          <w:rPr>
            <w:rFonts w:cs="Arial"/>
            <w:i/>
            <w:iCs/>
            <w:color w:val="0000FF" w:themeColor="hyperlink"/>
            <w:u w:val="single"/>
          </w:rPr>
          <w:t>www.linkedin.com/company/</w:t>
        </w:r>
      </w:hyperlink>
      <w:r w:rsidRPr="00CB482F">
        <w:rPr>
          <w:rFonts w:cs="Arial"/>
          <w:i/>
          <w:iCs/>
          <w:color w:val="0000FF"/>
          <w:u w:val="single"/>
        </w:rPr>
        <w:t>vdw-frankfurt</w:t>
      </w:r>
    </w:p>
    <w:sectPr w:rsidR="0042102A" w:rsidRPr="003653C4" w:rsidSect="00F93CCB">
      <w:headerReference w:type="default" r:id="rId20"/>
      <w:footerReference w:type="default" r:id="rId21"/>
      <w:headerReference w:type="first" r:id="rId22"/>
      <w:footerReference w:type="first" r:id="rId23"/>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3781" w14:textId="77777777" w:rsidR="00793F75" w:rsidRDefault="00793F75">
      <w:r>
        <w:separator/>
      </w:r>
    </w:p>
  </w:endnote>
  <w:endnote w:type="continuationSeparator" w:id="0">
    <w:p w14:paraId="1BAC6FC0" w14:textId="77777777" w:rsidR="00793F75" w:rsidRDefault="0079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altName w:val="Noto Serif"/>
    <w:panose1 w:val="02000506080000020004"/>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009D"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DBC7" w14:textId="77777777" w:rsidR="00B56CB5" w:rsidRDefault="00B56CB5">
    <w:pPr>
      <w:pStyle w:val="Fuzeile"/>
      <w:spacing w:line="20" w:lineRule="exact"/>
      <w:rPr>
        <w:sz w:val="2"/>
        <w:lang w:val="en-US"/>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C01DEA" w14:paraId="5E50A9A4" w14:textId="77777777" w:rsidTr="00836E09">
      <w:trPr>
        <w:cantSplit/>
        <w:trHeight w:val="350"/>
      </w:trPr>
      <w:tc>
        <w:tcPr>
          <w:tcW w:w="4443" w:type="dxa"/>
          <w:vAlign w:val="bottom"/>
        </w:tcPr>
        <w:p w14:paraId="663B36EF" w14:textId="77777777" w:rsidR="00C01DEA" w:rsidRPr="00BF0F31" w:rsidRDefault="00C01DEA" w:rsidP="00C01DEA">
          <w:pPr>
            <w:pStyle w:val="Fuzeile"/>
            <w:rPr>
              <w:rFonts w:cs="Arial"/>
              <w:b/>
              <w:bCs/>
              <w:kern w:val="0"/>
              <w:sz w:val="14"/>
              <w:szCs w:val="14"/>
              <w:lang w:eastAsia="en-US"/>
            </w:rPr>
          </w:pPr>
          <w:r>
            <w:rPr>
              <w:noProof/>
            </w:rPr>
            <mc:AlternateContent>
              <mc:Choice Requires="wps">
                <w:drawing>
                  <wp:anchor distT="0" distB="0" distL="114300" distR="114300" simplePos="0" relativeHeight="251665408" behindDoc="0" locked="0" layoutInCell="1" allowOverlap="1" wp14:anchorId="43ACE794" wp14:editId="5B3CE57E">
                    <wp:simplePos x="0" y="0"/>
                    <wp:positionH relativeFrom="column">
                      <wp:posOffset>2764155</wp:posOffset>
                    </wp:positionH>
                    <wp:positionV relativeFrom="paragraph">
                      <wp:posOffset>33655</wp:posOffset>
                    </wp:positionV>
                    <wp:extent cx="0" cy="480060"/>
                    <wp:effectExtent l="0" t="0" r="12700" b="15240"/>
                    <wp:wrapNone/>
                    <wp:docPr id="10" name="Gerade Verbindung 10"/>
                    <wp:cNvGraphicFramePr/>
                    <a:graphic xmlns:a="http://schemas.openxmlformats.org/drawingml/2006/main">
                      <a:graphicData uri="http://schemas.microsoft.com/office/word/2010/wordprocessingShape">
                        <wps:wsp>
                          <wps:cNvCnPr/>
                          <wps:spPr>
                            <a:xfrm>
                              <a:off x="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C300C"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2.65pt" to="217.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" strokecolor="black [3213]"/>
                </w:pict>
              </mc:Fallback>
            </mc:AlternateContent>
          </w:r>
          <w:r w:rsidRPr="00BF0F31">
            <w:rPr>
              <w:rFonts w:cs="Arial"/>
              <w:b/>
              <w:bCs/>
              <w:kern w:val="0"/>
              <w:sz w:val="14"/>
              <w:szCs w:val="14"/>
              <w:lang w:eastAsia="en-US"/>
            </w:rPr>
            <w:t>VDW – Verein Deutscher Werkzeugmaschinenfabriken e. V.</w:t>
          </w:r>
        </w:p>
        <w:p w14:paraId="08B76045" w14:textId="77777777" w:rsidR="00C01DEA" w:rsidRPr="00BF0F31" w:rsidRDefault="00C01DEA" w:rsidP="00C01DEA">
          <w:pPr>
            <w:pStyle w:val="Fuzeile"/>
            <w:rPr>
              <w:rFonts w:cs="Arial"/>
              <w:kern w:val="0"/>
              <w:sz w:val="14"/>
              <w:szCs w:val="14"/>
              <w:lang w:eastAsia="en-US"/>
            </w:rPr>
          </w:pPr>
          <w:r w:rsidRPr="00BF0F31">
            <w:rPr>
              <w:rFonts w:cs="Arial"/>
              <w:kern w:val="0"/>
              <w:sz w:val="14"/>
              <w:szCs w:val="14"/>
              <w:lang w:eastAsia="en-US"/>
            </w:rPr>
            <w:t>Lyoner Straße 1</w:t>
          </w:r>
          <w:r>
            <w:rPr>
              <w:rFonts w:cs="Arial"/>
              <w:kern w:val="0"/>
              <w:sz w:val="14"/>
              <w:szCs w:val="14"/>
              <w:lang w:eastAsia="en-US"/>
            </w:rPr>
            <w:t>8</w:t>
          </w:r>
          <w:r w:rsidRPr="00BF0F31">
            <w:rPr>
              <w:rFonts w:cs="Arial"/>
              <w:kern w:val="0"/>
              <w:sz w:val="14"/>
              <w:szCs w:val="14"/>
              <w:lang w:eastAsia="en-US"/>
            </w:rPr>
            <w:t xml:space="preserve">, 60528 Frankfurt am Main, </w:t>
          </w:r>
          <w:r w:rsidR="00D30E11">
            <w:rPr>
              <w:rFonts w:cs="Arial"/>
              <w:kern w:val="0"/>
              <w:sz w:val="14"/>
              <w:szCs w:val="14"/>
              <w:lang w:eastAsia="en-US"/>
            </w:rPr>
            <w:t>GERMANY</w:t>
          </w:r>
        </w:p>
        <w:p w14:paraId="7DF4EAB0" w14:textId="77777777" w:rsidR="00C01DEA" w:rsidRPr="00BF0F31" w:rsidRDefault="00C01DEA" w:rsidP="00C01DEA">
          <w:pPr>
            <w:autoSpaceDE w:val="0"/>
            <w:autoSpaceDN w:val="0"/>
            <w:adjustRightInd w:val="0"/>
            <w:spacing w:line="240" w:lineRule="auto"/>
            <w:ind w:right="-184"/>
            <w:rPr>
              <w:rFonts w:cs="Arial"/>
              <w:kern w:val="0"/>
              <w:sz w:val="14"/>
              <w:szCs w:val="14"/>
              <w:lang w:val="en-US" w:eastAsia="en-US"/>
            </w:rPr>
          </w:pPr>
          <w:r w:rsidRPr="00BF0F31">
            <w:rPr>
              <w:rFonts w:cs="Arial"/>
              <w:kern w:val="0"/>
              <w:sz w:val="14"/>
              <w:szCs w:val="14"/>
              <w:lang w:val="en-US" w:eastAsia="en-US"/>
            </w:rPr>
            <w:t>Tel. +49 69 756081-0, Fax +49 69 756081-</w:t>
          </w:r>
          <w:r w:rsidR="00D813B3">
            <w:rPr>
              <w:rFonts w:cs="Arial"/>
              <w:kern w:val="0"/>
              <w:sz w:val="14"/>
              <w:szCs w:val="14"/>
              <w:lang w:val="en-US" w:eastAsia="en-US"/>
            </w:rPr>
            <w:t>74</w:t>
          </w:r>
        </w:p>
        <w:p w14:paraId="37DC67E9" w14:textId="77777777" w:rsidR="00C01DEA" w:rsidRPr="00BF0F31" w:rsidRDefault="00C01DEA" w:rsidP="00C01DEA">
          <w:pPr>
            <w:autoSpaceDE w:val="0"/>
            <w:autoSpaceDN w:val="0"/>
            <w:adjustRightInd w:val="0"/>
            <w:spacing w:line="240" w:lineRule="auto"/>
            <w:rPr>
              <w:rFonts w:cs="Arial"/>
              <w:kern w:val="0"/>
              <w:sz w:val="14"/>
              <w:szCs w:val="14"/>
              <w:lang w:val="en-US" w:eastAsia="en-US"/>
            </w:rPr>
          </w:pPr>
          <w:r w:rsidRPr="00BF0F31">
            <w:rPr>
              <w:rFonts w:cs="Arial"/>
              <w:kern w:val="0"/>
              <w:sz w:val="14"/>
              <w:szCs w:val="14"/>
              <w:lang w:val="en-US" w:eastAsia="en-US"/>
            </w:rPr>
            <w:t>emo@vdw.de</w:t>
          </w:r>
        </w:p>
        <w:p w14:paraId="1D8B26CB" w14:textId="77777777" w:rsidR="00C01DEA" w:rsidRPr="00BF0F31" w:rsidRDefault="00C01DEA" w:rsidP="00C01DEA">
          <w:pPr>
            <w:pStyle w:val="Fuzeile"/>
            <w:rPr>
              <w:sz w:val="14"/>
              <w:szCs w:val="14"/>
              <w:lang w:val="en-US"/>
            </w:rPr>
          </w:pPr>
          <w:r w:rsidRPr="00BF0F31">
            <w:rPr>
              <w:rFonts w:cs="Arial"/>
              <w:kern w:val="0"/>
              <w:sz w:val="14"/>
              <w:szCs w:val="14"/>
              <w:lang w:val="en-US" w:eastAsia="en-US"/>
            </w:rPr>
            <w:t>www.emo-hannover.de</w:t>
          </w:r>
        </w:p>
      </w:tc>
      <w:tc>
        <w:tcPr>
          <w:tcW w:w="5645" w:type="dxa"/>
          <w:vAlign w:val="bottom"/>
        </w:tcPr>
        <w:p w14:paraId="7E5C08B8"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Registergericht // Registra</w:t>
          </w:r>
          <w:r w:rsidR="00B36B17">
            <w:rPr>
              <w:rFonts w:cs="Arial"/>
              <w:kern w:val="0"/>
              <w:sz w:val="14"/>
              <w:szCs w:val="14"/>
            </w:rPr>
            <w:t>t</w:t>
          </w:r>
          <w:r w:rsidRPr="003C64DF">
            <w:rPr>
              <w:rFonts w:cs="Arial"/>
              <w:kern w:val="0"/>
              <w:sz w:val="14"/>
              <w:szCs w:val="14"/>
            </w:rPr>
            <w:t>ion Office: Amtsgericht Frankfurt am Main</w:t>
          </w:r>
        </w:p>
        <w:p w14:paraId="2BC765EB"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Vereinsregister // Society Register: VR4966</w:t>
          </w:r>
        </w:p>
        <w:p w14:paraId="1B9DB194" w14:textId="77777777" w:rsidR="00C01DEA" w:rsidRPr="003C64DF" w:rsidRDefault="00C01DEA" w:rsidP="00C01DEA">
          <w:pPr>
            <w:autoSpaceDE w:val="0"/>
            <w:autoSpaceDN w:val="0"/>
            <w:adjustRightInd w:val="0"/>
            <w:spacing w:line="240" w:lineRule="auto"/>
            <w:ind w:firstLine="184"/>
            <w:rPr>
              <w:rFonts w:cs="Arial"/>
              <w:kern w:val="0"/>
              <w:sz w:val="14"/>
              <w:szCs w:val="14"/>
            </w:rPr>
          </w:pPr>
          <w:r w:rsidRPr="003C64DF">
            <w:rPr>
              <w:rFonts w:cs="Arial"/>
              <w:kern w:val="0"/>
              <w:sz w:val="14"/>
              <w:szCs w:val="14"/>
            </w:rPr>
            <w:t xml:space="preserve">Vorsitzender // Chairman: </w:t>
          </w:r>
          <w:r w:rsidR="000E162C">
            <w:rPr>
              <w:rFonts w:cs="Arial"/>
              <w:kern w:val="0"/>
              <w:sz w:val="14"/>
              <w:szCs w:val="14"/>
            </w:rPr>
            <w:t>Franz-Xaver Bernhard</w:t>
          </w:r>
          <w:r w:rsidRPr="003C64DF">
            <w:rPr>
              <w:rFonts w:cs="Arial"/>
              <w:kern w:val="0"/>
              <w:sz w:val="14"/>
              <w:szCs w:val="14"/>
            </w:rPr>
            <w:t xml:space="preserve">, </w:t>
          </w:r>
          <w:r w:rsidR="000E162C">
            <w:rPr>
              <w:rFonts w:cs="Arial"/>
              <w:kern w:val="0"/>
              <w:sz w:val="14"/>
              <w:szCs w:val="14"/>
            </w:rPr>
            <w:t>Gosheim</w:t>
          </w:r>
        </w:p>
        <w:p w14:paraId="0BB24001" w14:textId="77777777" w:rsidR="00C01DEA" w:rsidRPr="003C64DF" w:rsidRDefault="00C01DEA" w:rsidP="00C01DEA">
          <w:pPr>
            <w:autoSpaceDE w:val="0"/>
            <w:autoSpaceDN w:val="0"/>
            <w:adjustRightInd w:val="0"/>
            <w:spacing w:line="240" w:lineRule="auto"/>
            <w:ind w:firstLine="184"/>
            <w:rPr>
              <w:rFonts w:cs="Arial"/>
              <w:kern w:val="0"/>
              <w:sz w:val="14"/>
              <w:szCs w:val="14"/>
            </w:rPr>
          </w:pPr>
          <w:proofErr w:type="spellStart"/>
          <w:r w:rsidRPr="003C64DF">
            <w:rPr>
              <w:rFonts w:cs="Arial"/>
              <w:kern w:val="0"/>
              <w:sz w:val="14"/>
              <w:szCs w:val="14"/>
            </w:rPr>
            <w:t>Geschäftsführer</w:t>
          </w:r>
          <w:proofErr w:type="spellEnd"/>
          <w:r w:rsidRPr="003C64DF">
            <w:rPr>
              <w:rFonts w:cs="Arial"/>
              <w:kern w:val="0"/>
              <w:sz w:val="14"/>
              <w:szCs w:val="14"/>
            </w:rPr>
            <w:t xml:space="preserve"> // Executive </w:t>
          </w:r>
          <w:proofErr w:type="spellStart"/>
          <w:r w:rsidRPr="003C64DF">
            <w:rPr>
              <w:rFonts w:cs="Arial"/>
              <w:kern w:val="0"/>
              <w:sz w:val="14"/>
              <w:szCs w:val="14"/>
            </w:rPr>
            <w:t>Director</w:t>
          </w:r>
          <w:proofErr w:type="spellEnd"/>
          <w:r w:rsidRPr="003C64DF">
            <w:rPr>
              <w:rFonts w:cs="Arial"/>
              <w:kern w:val="0"/>
              <w:sz w:val="14"/>
              <w:szCs w:val="14"/>
            </w:rPr>
            <w:t>: Dr.-Ing. Wilfried Schäfer, Frankfurt am Main</w:t>
          </w:r>
        </w:p>
        <w:p w14:paraId="504E138B" w14:textId="77777777" w:rsidR="00C01DEA" w:rsidRPr="00BF0F31" w:rsidRDefault="00C01DEA" w:rsidP="00C01DEA">
          <w:pPr>
            <w:pStyle w:val="Fuzeile"/>
            <w:ind w:firstLine="184"/>
            <w:rPr>
              <w:sz w:val="14"/>
              <w:szCs w:val="14"/>
            </w:rPr>
          </w:pPr>
          <w:proofErr w:type="spellStart"/>
          <w:r w:rsidRPr="003C64DF">
            <w:rPr>
              <w:rFonts w:cs="Arial"/>
              <w:kern w:val="0"/>
              <w:sz w:val="14"/>
              <w:szCs w:val="14"/>
              <w:lang w:val="en-US"/>
            </w:rPr>
            <w:t>Ust.Id</w:t>
          </w:r>
          <w:proofErr w:type="spellEnd"/>
          <w:r w:rsidRPr="003C64DF">
            <w:rPr>
              <w:rFonts w:cs="Arial"/>
              <w:kern w:val="0"/>
              <w:sz w:val="14"/>
              <w:szCs w:val="14"/>
              <w:lang w:val="en-US"/>
            </w:rPr>
            <w:t xml:space="preserve">.-Nr. // t. o. tax in. no. </w:t>
          </w:r>
          <w:r w:rsidRPr="003C64DF">
            <w:rPr>
              <w:rFonts w:cs="Arial"/>
              <w:kern w:val="0"/>
              <w:sz w:val="14"/>
              <w:szCs w:val="14"/>
            </w:rPr>
            <w:t>DE 114 10 88 36</w:t>
          </w:r>
        </w:p>
      </w:tc>
    </w:tr>
  </w:tbl>
  <w:p w14:paraId="5788D2DE" w14:textId="77777777" w:rsidR="00B56CB5" w:rsidRDefault="00D30E11">
    <w:pPr>
      <w:pStyle w:val="Fuzeile"/>
      <w:spacing w:line="20" w:lineRule="exact"/>
      <w:rPr>
        <w:sz w:val="2"/>
      </w:rPr>
    </w:pPr>
    <w:r>
      <w:rPr>
        <w:noProof/>
      </w:rPr>
      <w:drawing>
        <wp:anchor distT="0" distB="0" distL="114300" distR="114300" simplePos="0" relativeHeight="251667456" behindDoc="0" locked="0" layoutInCell="1" allowOverlap="1" wp14:anchorId="4A3CEC9D" wp14:editId="1E4E14B6">
          <wp:simplePos x="0" y="0"/>
          <wp:positionH relativeFrom="column">
            <wp:posOffset>4551045</wp:posOffset>
          </wp:positionH>
          <wp:positionV relativeFrom="paragraph">
            <wp:posOffset>1278255</wp:posOffset>
          </wp:positionV>
          <wp:extent cx="2127600" cy="468000"/>
          <wp:effectExtent l="0" t="0" r="6350" b="1905"/>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59EA" w14:textId="77777777" w:rsidR="00793F75" w:rsidRDefault="00793F75">
      <w:r>
        <w:separator/>
      </w:r>
    </w:p>
  </w:footnote>
  <w:footnote w:type="continuationSeparator" w:id="0">
    <w:p w14:paraId="61245687" w14:textId="77777777" w:rsidR="00793F75" w:rsidRDefault="00793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4B1BE5A0" w14:textId="77777777">
      <w:trPr>
        <w:trHeight w:hRule="exact" w:val="1247"/>
      </w:trPr>
      <w:tc>
        <w:tcPr>
          <w:tcW w:w="9809" w:type="dxa"/>
        </w:tcPr>
        <w:p w14:paraId="03AE2707" w14:textId="3D2D2259" w:rsidR="00B56CB5" w:rsidRDefault="00A07E2D" w:rsidP="00AF01A2">
          <w:pPr>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2F456F">
            <w:rPr>
              <w:noProof/>
              <w:lang w:val="it-IT"/>
            </w:rPr>
            <w:t>4</w:t>
          </w:r>
          <w:r>
            <w:fldChar w:fldCharType="end"/>
          </w:r>
          <w:r>
            <w:rPr>
              <w:lang w:val="it-IT"/>
            </w:rPr>
            <w:t>/</w:t>
          </w:r>
          <w:r>
            <w:fldChar w:fldCharType="begin"/>
          </w:r>
          <w:r>
            <w:rPr>
              <w:lang w:val="it-IT"/>
            </w:rPr>
            <w:instrText xml:space="preserve"> NUMPAGES </w:instrText>
          </w:r>
          <w:r>
            <w:fldChar w:fldCharType="separate"/>
          </w:r>
          <w:r w:rsidR="002F456F">
            <w:rPr>
              <w:noProof/>
              <w:lang w:val="it-IT"/>
            </w:rPr>
            <w:t>4</w:t>
          </w:r>
          <w:r>
            <w:fldChar w:fldCharType="end"/>
          </w:r>
          <w:r>
            <w:rPr>
              <w:lang w:val="it-IT"/>
            </w:rPr>
            <w:t xml:space="preserve"> · EMO Hannover 20</w:t>
          </w:r>
          <w:r w:rsidR="00E749CD">
            <w:rPr>
              <w:lang w:val="it-IT"/>
            </w:rPr>
            <w:t>2</w:t>
          </w:r>
          <w:r w:rsidR="00C01DEA">
            <w:rPr>
              <w:lang w:val="it-IT"/>
            </w:rPr>
            <w:t xml:space="preserve">3 </w:t>
          </w:r>
        </w:p>
      </w:tc>
    </w:tr>
  </w:tbl>
  <w:p w14:paraId="0844F9CE" w14:textId="77777777" w:rsidR="00B56CB5" w:rsidRDefault="00B56CB5">
    <w:pPr>
      <w:rPr>
        <w:lang w:val="it-IT"/>
      </w:rPr>
    </w:pPr>
  </w:p>
  <w:p w14:paraId="592FFCAC"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52708BE3" w14:textId="77777777" w:rsidTr="00561268">
      <w:trPr>
        <w:trHeight w:val="2126"/>
      </w:trPr>
      <w:tc>
        <w:tcPr>
          <w:tcW w:w="9751" w:type="dxa"/>
          <w:vAlign w:val="center"/>
        </w:tcPr>
        <w:p w14:paraId="2E822920" w14:textId="77777777" w:rsidR="00B56CB5" w:rsidRDefault="00D30E11" w:rsidP="00561268">
          <w:pPr>
            <w:pStyle w:val="Kopfzeile1"/>
          </w:pPr>
          <w:r>
            <w:rPr>
              <w:noProof/>
            </w:rPr>
            <w:drawing>
              <wp:inline distT="0" distB="0" distL="0" distR="0" wp14:anchorId="7637D0E7" wp14:editId="56563144">
                <wp:extent cx="1304364" cy="12319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42B36672" w14:textId="77777777" w:rsidR="00B56CB5" w:rsidRDefault="00B56CB5">
    <w:pPr>
      <w:spacing w:after="7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C6"/>
    <w:rsid w:val="00003A40"/>
    <w:rsid w:val="00064337"/>
    <w:rsid w:val="00067C0D"/>
    <w:rsid w:val="00076D00"/>
    <w:rsid w:val="000A06BF"/>
    <w:rsid w:val="000A36CB"/>
    <w:rsid w:val="000C4474"/>
    <w:rsid w:val="000C7B54"/>
    <w:rsid w:val="000D660B"/>
    <w:rsid w:val="000E162C"/>
    <w:rsid w:val="000E66EB"/>
    <w:rsid w:val="000E7440"/>
    <w:rsid w:val="00105FC6"/>
    <w:rsid w:val="0011638E"/>
    <w:rsid w:val="001203E9"/>
    <w:rsid w:val="0016671F"/>
    <w:rsid w:val="001715C4"/>
    <w:rsid w:val="001C6FAE"/>
    <w:rsid w:val="002020E1"/>
    <w:rsid w:val="002071CC"/>
    <w:rsid w:val="00233F2F"/>
    <w:rsid w:val="00237DBB"/>
    <w:rsid w:val="00265638"/>
    <w:rsid w:val="002A72ED"/>
    <w:rsid w:val="002C2CC5"/>
    <w:rsid w:val="002C5101"/>
    <w:rsid w:val="002F456F"/>
    <w:rsid w:val="003042CC"/>
    <w:rsid w:val="00306B8B"/>
    <w:rsid w:val="003204CB"/>
    <w:rsid w:val="00325A4B"/>
    <w:rsid w:val="00326652"/>
    <w:rsid w:val="00327A52"/>
    <w:rsid w:val="00344CB2"/>
    <w:rsid w:val="00353DD0"/>
    <w:rsid w:val="003653C4"/>
    <w:rsid w:val="0038254B"/>
    <w:rsid w:val="0039290A"/>
    <w:rsid w:val="003B69AA"/>
    <w:rsid w:val="003C253A"/>
    <w:rsid w:val="003D77D6"/>
    <w:rsid w:val="003E53C1"/>
    <w:rsid w:val="003F085A"/>
    <w:rsid w:val="004009D3"/>
    <w:rsid w:val="004014CF"/>
    <w:rsid w:val="0042102A"/>
    <w:rsid w:val="00462457"/>
    <w:rsid w:val="00462F7D"/>
    <w:rsid w:val="0046563E"/>
    <w:rsid w:val="00490385"/>
    <w:rsid w:val="00491DA7"/>
    <w:rsid w:val="004B4C3F"/>
    <w:rsid w:val="004D1DAC"/>
    <w:rsid w:val="004D79C1"/>
    <w:rsid w:val="004E3198"/>
    <w:rsid w:val="004F38DD"/>
    <w:rsid w:val="00503381"/>
    <w:rsid w:val="005278D5"/>
    <w:rsid w:val="005422E5"/>
    <w:rsid w:val="00561268"/>
    <w:rsid w:val="00572F1D"/>
    <w:rsid w:val="005A6D3F"/>
    <w:rsid w:val="005B4A06"/>
    <w:rsid w:val="005D46A3"/>
    <w:rsid w:val="005F4493"/>
    <w:rsid w:val="00604D00"/>
    <w:rsid w:val="006208C2"/>
    <w:rsid w:val="006252DB"/>
    <w:rsid w:val="0062776D"/>
    <w:rsid w:val="00627A15"/>
    <w:rsid w:val="006508C1"/>
    <w:rsid w:val="00662B6C"/>
    <w:rsid w:val="00664AC7"/>
    <w:rsid w:val="00677ECC"/>
    <w:rsid w:val="00684C76"/>
    <w:rsid w:val="006A1034"/>
    <w:rsid w:val="006A2AE7"/>
    <w:rsid w:val="006A56BE"/>
    <w:rsid w:val="006D4E44"/>
    <w:rsid w:val="006D5655"/>
    <w:rsid w:val="006D6B8A"/>
    <w:rsid w:val="006E30AB"/>
    <w:rsid w:val="006F5933"/>
    <w:rsid w:val="0070097C"/>
    <w:rsid w:val="0070334F"/>
    <w:rsid w:val="00713E34"/>
    <w:rsid w:val="0074728E"/>
    <w:rsid w:val="0078761B"/>
    <w:rsid w:val="0079273E"/>
    <w:rsid w:val="00793F75"/>
    <w:rsid w:val="007C6EAB"/>
    <w:rsid w:val="007E78F1"/>
    <w:rsid w:val="007F795F"/>
    <w:rsid w:val="00814827"/>
    <w:rsid w:val="00857DE6"/>
    <w:rsid w:val="0087596B"/>
    <w:rsid w:val="008937A0"/>
    <w:rsid w:val="008967FB"/>
    <w:rsid w:val="008A5022"/>
    <w:rsid w:val="008C2BB1"/>
    <w:rsid w:val="008F21D1"/>
    <w:rsid w:val="008F3319"/>
    <w:rsid w:val="0090285D"/>
    <w:rsid w:val="00920F88"/>
    <w:rsid w:val="00922645"/>
    <w:rsid w:val="00927B95"/>
    <w:rsid w:val="009308A2"/>
    <w:rsid w:val="0093369C"/>
    <w:rsid w:val="00934127"/>
    <w:rsid w:val="00946736"/>
    <w:rsid w:val="009576AB"/>
    <w:rsid w:val="009644C8"/>
    <w:rsid w:val="009963C1"/>
    <w:rsid w:val="009B0A6F"/>
    <w:rsid w:val="009C5AF7"/>
    <w:rsid w:val="009E483D"/>
    <w:rsid w:val="009F4835"/>
    <w:rsid w:val="009F5EE8"/>
    <w:rsid w:val="00A00471"/>
    <w:rsid w:val="00A07E2D"/>
    <w:rsid w:val="00A276D9"/>
    <w:rsid w:val="00A34C32"/>
    <w:rsid w:val="00A567A9"/>
    <w:rsid w:val="00A77BD7"/>
    <w:rsid w:val="00AA316E"/>
    <w:rsid w:val="00AB3685"/>
    <w:rsid w:val="00AC49AD"/>
    <w:rsid w:val="00AC64E1"/>
    <w:rsid w:val="00AD241E"/>
    <w:rsid w:val="00AE6FBC"/>
    <w:rsid w:val="00AF01A2"/>
    <w:rsid w:val="00AF11A5"/>
    <w:rsid w:val="00AF5C18"/>
    <w:rsid w:val="00B10EEB"/>
    <w:rsid w:val="00B11372"/>
    <w:rsid w:val="00B1445D"/>
    <w:rsid w:val="00B15A38"/>
    <w:rsid w:val="00B226EC"/>
    <w:rsid w:val="00B22712"/>
    <w:rsid w:val="00B36B17"/>
    <w:rsid w:val="00B52330"/>
    <w:rsid w:val="00B56CB5"/>
    <w:rsid w:val="00B66C62"/>
    <w:rsid w:val="00B6791B"/>
    <w:rsid w:val="00B828FA"/>
    <w:rsid w:val="00B8314B"/>
    <w:rsid w:val="00BB06F8"/>
    <w:rsid w:val="00BF0F31"/>
    <w:rsid w:val="00C0037C"/>
    <w:rsid w:val="00C01DEA"/>
    <w:rsid w:val="00C05A02"/>
    <w:rsid w:val="00C129AE"/>
    <w:rsid w:val="00C132A2"/>
    <w:rsid w:val="00C1764E"/>
    <w:rsid w:val="00C35E64"/>
    <w:rsid w:val="00CB17F9"/>
    <w:rsid w:val="00CD2B80"/>
    <w:rsid w:val="00CD3186"/>
    <w:rsid w:val="00CD7116"/>
    <w:rsid w:val="00CE1714"/>
    <w:rsid w:val="00CE7775"/>
    <w:rsid w:val="00CF47FD"/>
    <w:rsid w:val="00D11FB1"/>
    <w:rsid w:val="00D21F8F"/>
    <w:rsid w:val="00D23043"/>
    <w:rsid w:val="00D2700E"/>
    <w:rsid w:val="00D30E11"/>
    <w:rsid w:val="00D372A2"/>
    <w:rsid w:val="00D47681"/>
    <w:rsid w:val="00D57BEE"/>
    <w:rsid w:val="00D813B3"/>
    <w:rsid w:val="00D81731"/>
    <w:rsid w:val="00D817C5"/>
    <w:rsid w:val="00D90A0A"/>
    <w:rsid w:val="00D91186"/>
    <w:rsid w:val="00D97232"/>
    <w:rsid w:val="00DA5FEE"/>
    <w:rsid w:val="00DA7691"/>
    <w:rsid w:val="00DC09DD"/>
    <w:rsid w:val="00DC7994"/>
    <w:rsid w:val="00DE3AA2"/>
    <w:rsid w:val="00DF55CC"/>
    <w:rsid w:val="00DF7DB9"/>
    <w:rsid w:val="00E00779"/>
    <w:rsid w:val="00E032F5"/>
    <w:rsid w:val="00E14A4D"/>
    <w:rsid w:val="00E3342E"/>
    <w:rsid w:val="00E52CC9"/>
    <w:rsid w:val="00E678C4"/>
    <w:rsid w:val="00E72C2A"/>
    <w:rsid w:val="00E749CD"/>
    <w:rsid w:val="00E94668"/>
    <w:rsid w:val="00EE7474"/>
    <w:rsid w:val="00F24631"/>
    <w:rsid w:val="00F33334"/>
    <w:rsid w:val="00F42FCA"/>
    <w:rsid w:val="00F443C1"/>
    <w:rsid w:val="00F60B30"/>
    <w:rsid w:val="00F62853"/>
    <w:rsid w:val="00F76652"/>
    <w:rsid w:val="00F806BE"/>
    <w:rsid w:val="00F93CCB"/>
    <w:rsid w:val="00FA64B6"/>
    <w:rsid w:val="00FC1207"/>
    <w:rsid w:val="00FD58F2"/>
    <w:rsid w:val="00FF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9F82AB"/>
  <w15:docId w15:val="{460CBEC7-7352-4DEA-9229-749A5524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val="de-DE"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rPr>
      <w:lang w:val="it-IT"/>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de-DE"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de-DE" w:eastAsia="de-DE"/>
    </w:rPr>
  </w:style>
  <w:style w:type="paragraph" w:customStyle="1" w:styleId="Opening">
    <w:name w:val="Opening"/>
    <w:basedOn w:val="Standard"/>
    <w:rsid w:val="0087596B"/>
    <w:pPr>
      <w:spacing w:line="260" w:lineRule="atLeast"/>
    </w:pPr>
  </w:style>
  <w:style w:type="paragraph" w:customStyle="1" w:styleId="Von">
    <w:name w:val="Von"/>
    <w:basedOn w:val="Standard"/>
    <w:rsid w:val="0087596B"/>
    <w:pPr>
      <w:spacing w:line="260" w:lineRule="atLeast"/>
    </w:pPr>
  </w:style>
  <w:style w:type="paragraph" w:customStyle="1" w:styleId="Telefon">
    <w:name w:val="Telefon"/>
    <w:basedOn w:val="Standard"/>
    <w:rsid w:val="0087596B"/>
    <w:pPr>
      <w:spacing w:line="260" w:lineRule="atLeast"/>
    </w:pPr>
  </w:style>
  <w:style w:type="paragraph" w:customStyle="1" w:styleId="Page">
    <w:name w:val="Page"/>
    <w:basedOn w:val="Standard"/>
    <w:rsid w:val="0087596B"/>
    <w:pPr>
      <w:spacing w:line="260" w:lineRule="atLeast"/>
    </w:pPr>
  </w:style>
  <w:style w:type="character" w:styleId="Hyperlink">
    <w:name w:val="Hyperlink"/>
    <w:basedOn w:val="Absatz-Standardschriftart"/>
    <w:unhideWhenUsed/>
    <w:rsid w:val="0087596B"/>
    <w:rPr>
      <w:color w:val="0000FF" w:themeColor="hyperlink"/>
      <w:u w:val="single"/>
    </w:rPr>
  </w:style>
  <w:style w:type="character" w:customStyle="1" w:styleId="NichtaufgelsteErwhnung1">
    <w:name w:val="Nicht aufgelöste Erwähnung1"/>
    <w:basedOn w:val="Absatz-Standardschriftart"/>
    <w:uiPriority w:val="99"/>
    <w:semiHidden/>
    <w:unhideWhenUsed/>
    <w:rsid w:val="009308A2"/>
    <w:rPr>
      <w:color w:val="605E5C"/>
      <w:shd w:val="clear" w:color="auto" w:fill="E1DFDD"/>
    </w:rPr>
  </w:style>
  <w:style w:type="character" w:styleId="BesuchterLink">
    <w:name w:val="FollowedHyperlink"/>
    <w:basedOn w:val="Absatz-Standardschriftart"/>
    <w:uiPriority w:val="99"/>
    <w:semiHidden/>
    <w:unhideWhenUsed/>
    <w:rsid w:val="00664AC7"/>
    <w:rPr>
      <w:color w:val="800080" w:themeColor="followedHyperlink"/>
      <w:u w:val="single"/>
    </w:rPr>
  </w:style>
  <w:style w:type="paragraph" w:customStyle="1" w:styleId="Fax1">
    <w:name w:val="Fax1"/>
    <w:basedOn w:val="Standard"/>
    <w:rsid w:val="00CF47FD"/>
    <w:pPr>
      <w:spacing w:line="260" w:lineRule="atLeast"/>
    </w:pPr>
  </w:style>
  <w:style w:type="paragraph" w:customStyle="1" w:styleId="Name">
    <w:name w:val="Name"/>
    <w:basedOn w:val="Standard"/>
    <w:rsid w:val="00CF47FD"/>
    <w:pPr>
      <w:spacing w:line="260" w:lineRule="atLeast"/>
    </w:pPr>
  </w:style>
  <w:style w:type="paragraph" w:customStyle="1" w:styleId="Firma">
    <w:name w:val="Firma"/>
    <w:basedOn w:val="Standard"/>
    <w:rsid w:val="00CF47FD"/>
    <w:pPr>
      <w:spacing w:line="260" w:lineRule="atLeast"/>
    </w:pPr>
  </w:style>
  <w:style w:type="paragraph" w:styleId="berarbeitung">
    <w:name w:val="Revision"/>
    <w:hidden/>
    <w:uiPriority w:val="99"/>
    <w:semiHidden/>
    <w:rsid w:val="00BB06F8"/>
    <w:rPr>
      <w:rFonts w:ascii="Arial" w:hAnsi="Arial"/>
      <w:kern w:val="4"/>
      <w:sz w:val="22"/>
      <w:lang w:val="de-DE" w:eastAsia="de-DE"/>
    </w:rPr>
  </w:style>
  <w:style w:type="character" w:styleId="Kommentarzeichen">
    <w:name w:val="annotation reference"/>
    <w:basedOn w:val="Absatz-Standardschriftart"/>
    <w:uiPriority w:val="99"/>
    <w:semiHidden/>
    <w:unhideWhenUsed/>
    <w:rsid w:val="002F456F"/>
    <w:rPr>
      <w:sz w:val="16"/>
      <w:szCs w:val="16"/>
    </w:rPr>
  </w:style>
  <w:style w:type="paragraph" w:styleId="Kommentartext">
    <w:name w:val="annotation text"/>
    <w:basedOn w:val="Standard"/>
    <w:link w:val="KommentartextZchn"/>
    <w:uiPriority w:val="99"/>
    <w:semiHidden/>
    <w:unhideWhenUsed/>
    <w:rsid w:val="002F456F"/>
    <w:pPr>
      <w:spacing w:line="240" w:lineRule="auto"/>
    </w:pPr>
    <w:rPr>
      <w:sz w:val="20"/>
    </w:rPr>
  </w:style>
  <w:style w:type="character" w:customStyle="1" w:styleId="KommentartextZchn">
    <w:name w:val="Kommentartext Zchn"/>
    <w:basedOn w:val="Absatz-Standardschriftart"/>
    <w:link w:val="Kommentartext"/>
    <w:uiPriority w:val="99"/>
    <w:semiHidden/>
    <w:rsid w:val="002F456F"/>
    <w:rPr>
      <w:rFonts w:ascii="Arial" w:hAnsi="Arial"/>
      <w:kern w:val="4"/>
      <w:lang w:val="de-DE" w:eastAsia="de-DE"/>
    </w:rPr>
  </w:style>
  <w:style w:type="paragraph" w:styleId="Kommentarthema">
    <w:name w:val="annotation subject"/>
    <w:basedOn w:val="Kommentartext"/>
    <w:next w:val="Kommentartext"/>
    <w:link w:val="KommentarthemaZchn"/>
    <w:uiPriority w:val="99"/>
    <w:semiHidden/>
    <w:unhideWhenUsed/>
    <w:rsid w:val="002F456F"/>
    <w:rPr>
      <w:b/>
      <w:bCs/>
    </w:rPr>
  </w:style>
  <w:style w:type="character" w:customStyle="1" w:styleId="KommentarthemaZchn">
    <w:name w:val="Kommentarthema Zchn"/>
    <w:basedOn w:val="KommentartextZchn"/>
    <w:link w:val="Kommentarthema"/>
    <w:uiPriority w:val="99"/>
    <w:semiHidden/>
    <w:rsid w:val="002F456F"/>
    <w:rPr>
      <w:rFonts w:ascii="Arial" w:hAnsi="Arial"/>
      <w:b/>
      <w:bCs/>
      <w:kern w:val="4"/>
      <w:lang w:val="de-DE" w:eastAsia="de-DE"/>
    </w:rPr>
  </w:style>
  <w:style w:type="paragraph" w:styleId="Listenabsatz">
    <w:name w:val="List Paragraph"/>
    <w:basedOn w:val="Standard"/>
    <w:uiPriority w:val="34"/>
    <w:qFormat/>
    <w:rsid w:val="00792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w.uni-hannover.de/" TargetMode="External"/><Relationship Id="rId13" Type="http://schemas.openxmlformats.org/officeDocument/2006/relationships/hyperlink" Target="http://www.de.industryarena.com/vdw" TargetMode="External"/><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vdw.de/presse-oeffentlichkeit/pressemitteilungen/" TargetMode="External"/><Relationship Id="rId12" Type="http://schemas.openxmlformats.org/officeDocument/2006/relationships/image" Target="media/image1.jpeg"/><Relationship Id="rId17" Type="http://schemas.openxmlformats.org/officeDocument/2006/relationships/hyperlink" Target="http://www.twitter.com/VDWonline%0d"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emo-hannover.de/lets-talk-science" TargetMode="External"/><Relationship Id="rId11" Type="http://schemas.openxmlformats.org/officeDocument/2006/relationships/hyperlink" Target="http://www.vdw.de"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youtube.com/metaltradefair" TargetMode="External"/><Relationship Id="rId23" Type="http://schemas.openxmlformats.org/officeDocument/2006/relationships/footer" Target="footer2.xml"/><Relationship Id="rId10" Type="http://schemas.openxmlformats.org/officeDocument/2006/relationships/hyperlink" Target="https://emo-hannover.de/mediathek" TargetMode="External"/><Relationship Id="rId19" Type="http://schemas.openxmlformats.org/officeDocument/2006/relationships/hyperlink" Target="http://www.linkedin.com/company/" TargetMode="External"/><Relationship Id="rId4" Type="http://schemas.openxmlformats.org/officeDocument/2006/relationships/footnotes" Target="footnotes.xml"/><Relationship Id="rId9" Type="http://schemas.openxmlformats.org/officeDocument/2006/relationships/hyperlink" Target="https://emo-hannover.de/mediathek" TargetMode="External"/><Relationship Id="rId14" Type="http://schemas.openxmlformats.org/officeDocument/2006/relationships/image" Target="media/image2.gif"/><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4040</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Reinhart, Iris</dc:creator>
  <cp:lastModifiedBy>Reinhart, Iris</cp:lastModifiedBy>
  <cp:revision>5</cp:revision>
  <cp:lastPrinted>2022-10-19T08:20:00Z</cp:lastPrinted>
  <dcterms:created xsi:type="dcterms:W3CDTF">2022-10-17T12:21:00Z</dcterms:created>
  <dcterms:modified xsi:type="dcterms:W3CDTF">2022-10-19T08:20:00Z</dcterms:modified>
</cp:coreProperties>
</file>