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4F8E4CEF" w14:textId="77777777" w:rsidTr="7CB95C90">
        <w:trPr>
          <w:cantSplit/>
          <w:trHeight w:hRule="exact" w:val="480"/>
        </w:trPr>
        <w:tc>
          <w:tcPr>
            <w:tcW w:w="7655" w:type="dxa"/>
            <w:gridSpan w:val="2"/>
          </w:tcPr>
          <w:p w14:paraId="3697D29C" w14:textId="77777777" w:rsidR="00F01E07" w:rsidRPr="00AC34DD" w:rsidRDefault="00F01E07">
            <w:pPr>
              <w:rPr>
                <w:b/>
                <w:bCs/>
              </w:rPr>
            </w:pPr>
            <w:r w:rsidRPr="00AC34DD">
              <w:rPr>
                <w:b/>
              </w:rPr>
              <w:t>PRESS RELEASE</w:t>
            </w:r>
          </w:p>
        </w:tc>
        <w:tc>
          <w:tcPr>
            <w:tcW w:w="2693" w:type="dxa"/>
            <w:vMerge w:val="restart"/>
          </w:tcPr>
          <w:p w14:paraId="79778A47" w14:textId="77777777" w:rsidR="0050117F" w:rsidRPr="00CC33CD" w:rsidRDefault="00777458" w:rsidP="0050117F">
            <w:pPr>
              <w:pStyle w:val="Address"/>
              <w:rPr>
                <w:lang w:val="de-DE"/>
              </w:rPr>
            </w:pPr>
            <w:r w:rsidRPr="00CC33CD">
              <w:rPr>
                <w:lang w:val="de-DE"/>
              </w:rPr>
              <w:t>Lyoner Straße 18</w:t>
            </w:r>
          </w:p>
          <w:p w14:paraId="7A00BD4D" w14:textId="77777777" w:rsidR="0050117F" w:rsidRPr="00CC33CD" w:rsidRDefault="0050117F" w:rsidP="0050117F">
            <w:pPr>
              <w:pStyle w:val="Address"/>
              <w:rPr>
                <w:lang w:val="de-DE"/>
              </w:rPr>
            </w:pPr>
            <w:r w:rsidRPr="00CC33CD">
              <w:rPr>
                <w:lang w:val="de-DE"/>
              </w:rPr>
              <w:t>60528 Frankfurt am Main</w:t>
            </w:r>
          </w:p>
          <w:p w14:paraId="096B2864" w14:textId="77777777" w:rsidR="0050117F" w:rsidRPr="00CC33CD" w:rsidRDefault="009170BD" w:rsidP="0050117F">
            <w:pPr>
              <w:pStyle w:val="Address"/>
              <w:rPr>
                <w:lang w:val="de-DE"/>
              </w:rPr>
            </w:pPr>
            <w:r w:rsidRPr="00CC33CD">
              <w:rPr>
                <w:lang w:val="de-DE"/>
              </w:rPr>
              <w:t>GERMANY</w:t>
            </w:r>
          </w:p>
          <w:p w14:paraId="6EF929B7" w14:textId="77777777" w:rsidR="0050117F" w:rsidRDefault="0050117F" w:rsidP="0050117F">
            <w:pPr>
              <w:pStyle w:val="Address"/>
            </w:pPr>
            <w:proofErr w:type="spellStart"/>
            <w:r>
              <w:t>Telefon</w:t>
            </w:r>
            <w:proofErr w:type="spellEnd"/>
            <w:r>
              <w:tab/>
              <w:t>+49 69 756081-0</w:t>
            </w:r>
          </w:p>
          <w:p w14:paraId="67C243D2" w14:textId="77777777" w:rsidR="0050117F" w:rsidRDefault="0050117F" w:rsidP="0050117F">
            <w:pPr>
              <w:pStyle w:val="Address"/>
            </w:pPr>
            <w:r>
              <w:t>Telefax</w:t>
            </w:r>
            <w:r>
              <w:tab/>
              <w:t>+49 69 756081-11</w:t>
            </w:r>
          </w:p>
          <w:p w14:paraId="22B0B053" w14:textId="77777777" w:rsidR="0050117F" w:rsidRDefault="0050117F" w:rsidP="0050117F">
            <w:pPr>
              <w:pStyle w:val="Address"/>
            </w:pPr>
            <w:r>
              <w:t>E-Mail</w:t>
            </w:r>
            <w:r>
              <w:tab/>
              <w:t>vdw@vdw.de</w:t>
            </w:r>
          </w:p>
          <w:p w14:paraId="6F691C3E" w14:textId="77777777" w:rsidR="0050117F" w:rsidRPr="001C2113" w:rsidRDefault="0050117F" w:rsidP="0050117F">
            <w:pPr>
              <w:pStyle w:val="Address"/>
            </w:pPr>
            <w:r>
              <w:t>Internet</w:t>
            </w:r>
            <w:r>
              <w:tab/>
              <w:t>www.vdw.de</w:t>
            </w:r>
          </w:p>
          <w:p w14:paraId="2E6D6A4A" w14:textId="77777777" w:rsidR="0050117F" w:rsidRPr="001C2113" w:rsidRDefault="0050117F" w:rsidP="0050117F">
            <w:pPr>
              <w:pStyle w:val="Address"/>
            </w:pPr>
          </w:p>
          <w:p w14:paraId="369364C9" w14:textId="77777777" w:rsidR="00F01E07" w:rsidRDefault="00F01E07" w:rsidP="00E23C70">
            <w:pPr>
              <w:pStyle w:val="Dates"/>
            </w:pPr>
          </w:p>
        </w:tc>
      </w:tr>
      <w:tr w:rsidR="00F01E07" w14:paraId="048E69C1" w14:textId="77777777" w:rsidTr="7CB95C90">
        <w:trPr>
          <w:cantSplit/>
          <w:trHeight w:val="260"/>
        </w:trPr>
        <w:tc>
          <w:tcPr>
            <w:tcW w:w="1134" w:type="dxa"/>
          </w:tcPr>
          <w:p w14:paraId="212A4577" w14:textId="77777777" w:rsidR="00F01E07" w:rsidRPr="00AC34DD" w:rsidRDefault="00F01E07"/>
        </w:tc>
        <w:tc>
          <w:tcPr>
            <w:tcW w:w="6521" w:type="dxa"/>
          </w:tcPr>
          <w:p w14:paraId="6DB7BB7F" w14:textId="77777777" w:rsidR="00F01E07" w:rsidRPr="00AC34DD" w:rsidRDefault="00F01E07">
            <w:pPr>
              <w:pStyle w:val="Name"/>
            </w:pPr>
          </w:p>
        </w:tc>
        <w:tc>
          <w:tcPr>
            <w:tcW w:w="2693" w:type="dxa"/>
            <w:vMerge/>
            <w:vAlign w:val="center"/>
          </w:tcPr>
          <w:p w14:paraId="3CA0EC1A" w14:textId="77777777" w:rsidR="00F01E07" w:rsidRDefault="00F01E07"/>
        </w:tc>
      </w:tr>
      <w:tr w:rsidR="00F01E07" w14:paraId="02DC77F4" w14:textId="77777777" w:rsidTr="7CB95C90">
        <w:trPr>
          <w:cantSplit/>
          <w:trHeight w:val="260"/>
        </w:trPr>
        <w:tc>
          <w:tcPr>
            <w:tcW w:w="1134" w:type="dxa"/>
          </w:tcPr>
          <w:p w14:paraId="667BCF74" w14:textId="77777777" w:rsidR="00F01E07" w:rsidRPr="00AC34DD" w:rsidRDefault="00F01E07"/>
        </w:tc>
        <w:tc>
          <w:tcPr>
            <w:tcW w:w="6521" w:type="dxa"/>
          </w:tcPr>
          <w:p w14:paraId="36D273C7" w14:textId="77777777" w:rsidR="00F01E07" w:rsidRPr="00AC34DD" w:rsidRDefault="00F01E07">
            <w:pPr>
              <w:pStyle w:val="Firma"/>
            </w:pPr>
          </w:p>
        </w:tc>
        <w:tc>
          <w:tcPr>
            <w:tcW w:w="2693" w:type="dxa"/>
            <w:vMerge/>
            <w:vAlign w:val="center"/>
          </w:tcPr>
          <w:p w14:paraId="42B05C94" w14:textId="77777777" w:rsidR="00F01E07" w:rsidRDefault="00F01E07"/>
        </w:tc>
      </w:tr>
      <w:tr w:rsidR="00F01E07" w14:paraId="759550F0" w14:textId="77777777" w:rsidTr="7CB95C90">
        <w:trPr>
          <w:cantSplit/>
          <w:trHeight w:val="260"/>
        </w:trPr>
        <w:tc>
          <w:tcPr>
            <w:tcW w:w="1134" w:type="dxa"/>
          </w:tcPr>
          <w:p w14:paraId="5EF28B7A" w14:textId="77777777" w:rsidR="00F01E07" w:rsidRPr="00AC34DD" w:rsidRDefault="00F01E07"/>
        </w:tc>
        <w:tc>
          <w:tcPr>
            <w:tcW w:w="6521" w:type="dxa"/>
          </w:tcPr>
          <w:p w14:paraId="19DDBE3D" w14:textId="77777777" w:rsidR="00F01E07" w:rsidRPr="00AC34DD" w:rsidRDefault="00F01E07">
            <w:pPr>
              <w:pStyle w:val="Fax1"/>
              <w:spacing w:line="240" w:lineRule="atLeast"/>
            </w:pPr>
          </w:p>
        </w:tc>
        <w:tc>
          <w:tcPr>
            <w:tcW w:w="2693" w:type="dxa"/>
            <w:vMerge/>
            <w:vAlign w:val="center"/>
          </w:tcPr>
          <w:p w14:paraId="6AD7D863" w14:textId="77777777" w:rsidR="00F01E07" w:rsidRDefault="00F01E07"/>
        </w:tc>
      </w:tr>
      <w:tr w:rsidR="00F01E07" w14:paraId="7814D74A" w14:textId="77777777" w:rsidTr="7CB95C90">
        <w:trPr>
          <w:cantSplit/>
          <w:trHeight w:val="260"/>
        </w:trPr>
        <w:tc>
          <w:tcPr>
            <w:tcW w:w="1134" w:type="dxa"/>
          </w:tcPr>
          <w:p w14:paraId="7C4EF481" w14:textId="77777777" w:rsidR="00F01E07" w:rsidRPr="00AC34DD" w:rsidRDefault="00F01E07"/>
        </w:tc>
        <w:tc>
          <w:tcPr>
            <w:tcW w:w="6521" w:type="dxa"/>
          </w:tcPr>
          <w:p w14:paraId="7C06F9A9" w14:textId="77777777" w:rsidR="00F01E07" w:rsidRPr="00AC34DD" w:rsidRDefault="00F01E07"/>
        </w:tc>
        <w:tc>
          <w:tcPr>
            <w:tcW w:w="2693" w:type="dxa"/>
            <w:vMerge/>
            <w:vAlign w:val="center"/>
          </w:tcPr>
          <w:p w14:paraId="32A4D1E4" w14:textId="77777777" w:rsidR="00F01E07" w:rsidRDefault="00F01E07"/>
        </w:tc>
      </w:tr>
      <w:tr w:rsidR="00F01E07" w14:paraId="68EE1A32" w14:textId="77777777" w:rsidTr="7CB95C90">
        <w:trPr>
          <w:cantSplit/>
          <w:trHeight w:val="300"/>
        </w:trPr>
        <w:tc>
          <w:tcPr>
            <w:tcW w:w="1134" w:type="dxa"/>
          </w:tcPr>
          <w:p w14:paraId="52942C51" w14:textId="77777777" w:rsidR="00F01E07" w:rsidRPr="00AC34DD" w:rsidRDefault="00C30CDE">
            <w:r w:rsidRPr="00AC34DD">
              <w:t>From</w:t>
            </w:r>
          </w:p>
        </w:tc>
        <w:tc>
          <w:tcPr>
            <w:tcW w:w="6521" w:type="dxa"/>
          </w:tcPr>
          <w:p w14:paraId="1974F1C6" w14:textId="77777777" w:rsidR="00F01E07" w:rsidRPr="00AC34DD" w:rsidRDefault="00F01E07">
            <w:pPr>
              <w:pStyle w:val="Von"/>
              <w:spacing w:line="240" w:lineRule="atLeast"/>
            </w:pPr>
            <w:r w:rsidRPr="00AC34DD">
              <w:t>Sylke Becker</w:t>
            </w:r>
          </w:p>
        </w:tc>
        <w:tc>
          <w:tcPr>
            <w:tcW w:w="2693" w:type="dxa"/>
            <w:vMerge/>
            <w:vAlign w:val="center"/>
          </w:tcPr>
          <w:p w14:paraId="366C044F" w14:textId="77777777" w:rsidR="00F01E07" w:rsidRDefault="00F01E07"/>
        </w:tc>
      </w:tr>
      <w:tr w:rsidR="00F01E07" w14:paraId="4EFF9071" w14:textId="77777777" w:rsidTr="7CB95C90">
        <w:trPr>
          <w:cantSplit/>
          <w:trHeight w:val="260"/>
        </w:trPr>
        <w:tc>
          <w:tcPr>
            <w:tcW w:w="1134" w:type="dxa"/>
          </w:tcPr>
          <w:p w14:paraId="116FE5A8" w14:textId="77777777" w:rsidR="00F01E07" w:rsidRPr="00AC34DD" w:rsidRDefault="00C30CDE">
            <w:r w:rsidRPr="00AC34DD">
              <w:t>Phone</w:t>
            </w:r>
          </w:p>
        </w:tc>
        <w:tc>
          <w:tcPr>
            <w:tcW w:w="6521" w:type="dxa"/>
          </w:tcPr>
          <w:p w14:paraId="0CCA0A51" w14:textId="77777777" w:rsidR="00F01E07" w:rsidRPr="00AC34DD" w:rsidRDefault="00F01E07">
            <w:pPr>
              <w:pStyle w:val="Telefon"/>
            </w:pPr>
            <w:r w:rsidRPr="00AC34DD">
              <w:t>+49 69 756081-33</w:t>
            </w:r>
          </w:p>
        </w:tc>
        <w:tc>
          <w:tcPr>
            <w:tcW w:w="2693" w:type="dxa"/>
            <w:vMerge/>
            <w:vAlign w:val="center"/>
          </w:tcPr>
          <w:p w14:paraId="3DFA8650" w14:textId="77777777" w:rsidR="00F01E07" w:rsidRDefault="00F01E07"/>
        </w:tc>
      </w:tr>
      <w:tr w:rsidR="00F01E07" w14:paraId="228A4F1E" w14:textId="77777777" w:rsidTr="7CB95C90">
        <w:trPr>
          <w:cantSplit/>
          <w:trHeight w:val="260"/>
        </w:trPr>
        <w:tc>
          <w:tcPr>
            <w:tcW w:w="1134" w:type="dxa"/>
          </w:tcPr>
          <w:p w14:paraId="3D550FAD" w14:textId="77777777" w:rsidR="00F01E07" w:rsidRPr="00AC34DD" w:rsidRDefault="00F01E07">
            <w:r w:rsidRPr="00AC34DD">
              <w:t>E-Mail</w:t>
            </w:r>
          </w:p>
        </w:tc>
        <w:tc>
          <w:tcPr>
            <w:tcW w:w="6521" w:type="dxa"/>
          </w:tcPr>
          <w:p w14:paraId="03472469" w14:textId="77777777" w:rsidR="00F01E07" w:rsidRPr="00AC34DD" w:rsidRDefault="00F01E07">
            <w:pPr>
              <w:pStyle w:val="Page"/>
            </w:pPr>
            <w:r w:rsidRPr="00AC34DD">
              <w:t>s.becker@vdw.de</w:t>
            </w:r>
          </w:p>
        </w:tc>
        <w:tc>
          <w:tcPr>
            <w:tcW w:w="2693" w:type="dxa"/>
            <w:vMerge/>
            <w:vAlign w:val="center"/>
          </w:tcPr>
          <w:p w14:paraId="5B4C8B56" w14:textId="77777777" w:rsidR="00F01E07" w:rsidRDefault="00F01E07"/>
        </w:tc>
      </w:tr>
    </w:tbl>
    <w:p w14:paraId="2F09F975" w14:textId="77777777" w:rsidR="00F01E07" w:rsidRDefault="00F01E07">
      <w:bookmarkStart w:id="0" w:name="Text"/>
      <w:bookmarkEnd w:id="0"/>
    </w:p>
    <w:p w14:paraId="2CB3C2E4" w14:textId="77777777" w:rsidR="00D03280" w:rsidRDefault="00D03280"/>
    <w:p w14:paraId="07485FF3" w14:textId="77777777" w:rsidR="00D03280" w:rsidRDefault="00D03280"/>
    <w:p w14:paraId="7E95ACD0" w14:textId="77777777" w:rsidR="4EE1766D" w:rsidRDefault="4EE1766D" w:rsidP="7CB95C90">
      <w:pPr>
        <w:spacing w:line="360" w:lineRule="auto"/>
        <w:rPr>
          <w:b/>
          <w:bCs/>
          <w:sz w:val="28"/>
          <w:szCs w:val="28"/>
        </w:rPr>
      </w:pPr>
      <w:r>
        <w:rPr>
          <w:b/>
          <w:sz w:val="28"/>
        </w:rPr>
        <w:t xml:space="preserve">Dr. Markus Heering to join VDW executive team as of May 2023 </w:t>
      </w:r>
    </w:p>
    <w:p w14:paraId="4F13A8F7" w14:textId="77777777" w:rsidR="61424C07" w:rsidRDefault="61424C07" w:rsidP="61424C07">
      <w:pPr>
        <w:spacing w:line="360" w:lineRule="auto"/>
      </w:pPr>
    </w:p>
    <w:p w14:paraId="4045D9E2" w14:textId="77777777" w:rsidR="4EE1766D" w:rsidRDefault="4EE1766D" w:rsidP="61424C07">
      <w:pPr>
        <w:spacing w:line="360" w:lineRule="auto"/>
      </w:pPr>
      <w:r w:rsidRPr="00AC34DD">
        <w:rPr>
          <w:b/>
        </w:rPr>
        <w:t>Frankfurt am Main, 26 April 2023.</w:t>
      </w:r>
      <w:r>
        <w:t xml:space="preserve"> – Dr. Markus Heering (55) will join the management team of the VDW (German Machine Tool Builders' Association) and the Machine Tool and Manufacturing Systems Association within the VDMA, both in Frankfurt am Main, on 1 May 2023. He will assist Dr. Wilfried Schäfer in steering the fortunes of the two associations until the end of the year. Schäfer has led the two associations since 2008 and is set to retire on 31 December 2023. </w:t>
      </w:r>
    </w:p>
    <w:p w14:paraId="52C477E3" w14:textId="77777777" w:rsidR="61424C07" w:rsidRDefault="61424C07" w:rsidP="61424C07">
      <w:pPr>
        <w:spacing w:line="360" w:lineRule="auto"/>
      </w:pPr>
    </w:p>
    <w:p w14:paraId="56380F90" w14:textId="77777777" w:rsidR="2E255302" w:rsidRDefault="2E255302" w:rsidP="61424C07">
      <w:pPr>
        <w:spacing w:line="360" w:lineRule="auto"/>
      </w:pPr>
      <w:r>
        <w:t xml:space="preserve">After graduating from RWTG Aachen University, Markus Heering gained his first professional experience in an environmental technology company. During this time he also worked on his doctorate in engineering, which he completed in 1998. In 2000, he began his career at the VDMA as a technical officer in the </w:t>
      </w:r>
      <w:proofErr w:type="spellStart"/>
      <w:r>
        <w:t>Thermo</w:t>
      </w:r>
      <w:proofErr w:type="spellEnd"/>
      <w:r>
        <w:t xml:space="preserve"> Process and Waste Technology Association, of which he went on to become deputy managing director in 2004. Four years later, in 2008, he took over as managing director of the Printing and Paper Technology and the Security Systems trade associations. In 2022, he also became managing director of the VDMA’s Additive Manufacturing trade association.</w:t>
      </w:r>
    </w:p>
    <w:p w14:paraId="3FB9E7D2" w14:textId="77777777" w:rsidR="61424C07" w:rsidRDefault="61424C07" w:rsidP="61424C07">
      <w:pPr>
        <w:spacing w:line="360" w:lineRule="auto"/>
      </w:pPr>
    </w:p>
    <w:p w14:paraId="59FF3B54" w14:textId="77777777" w:rsidR="7E7F9E13" w:rsidRDefault="612032B1" w:rsidP="61424C07">
      <w:pPr>
        <w:spacing w:line="360" w:lineRule="auto"/>
      </w:pPr>
      <w:r>
        <w:t xml:space="preserve">Markus Heering has a great deal of experience with trade fairs, as he and his associations have acted as institutional patrons for the </w:t>
      </w:r>
      <w:proofErr w:type="spellStart"/>
      <w:r>
        <w:t>drupa</w:t>
      </w:r>
      <w:proofErr w:type="spellEnd"/>
      <w:r>
        <w:t xml:space="preserve">, security and </w:t>
      </w:r>
      <w:proofErr w:type="spellStart"/>
      <w:r>
        <w:t>formnext</w:t>
      </w:r>
      <w:proofErr w:type="spellEnd"/>
      <w:r>
        <w:t xml:space="preserve">. Other key elements of his career have been the development of VDMA activities in the field of additive manufacturing within the relevant working group and trade association, for which he will continue to be responsible. In addition, he has expanded the global Security Systems association and has spun off and developed the certification bodies in this field. Heering is married and has </w:t>
      </w:r>
      <w:r>
        <w:lastRenderedPageBreak/>
        <w:t xml:space="preserve">four children. Regularly undertaking road- and mountain-bike tours, he is passionate about the outdoors and sports, which provide an ideal counterbalance to his job. </w:t>
      </w:r>
    </w:p>
    <w:p w14:paraId="2F93EFC4" w14:textId="77777777" w:rsidR="7CB95C90" w:rsidRDefault="7CB95C90" w:rsidP="7CB95C90">
      <w:pPr>
        <w:spacing w:line="360" w:lineRule="auto"/>
      </w:pPr>
    </w:p>
    <w:p w14:paraId="5961FB68" w14:textId="77777777" w:rsidR="00E23C70" w:rsidRDefault="008A7F69" w:rsidP="00E23C70">
      <w:r w:rsidRPr="00AC34DD">
        <w:t>Picture:</w:t>
      </w:r>
    </w:p>
    <w:p w14:paraId="1EF6B061" w14:textId="77777777" w:rsidR="00E23C70" w:rsidRDefault="00E23C70" w:rsidP="00E23C70">
      <w:pPr>
        <w:spacing w:line="360" w:lineRule="auto"/>
      </w:pPr>
      <w:r>
        <w:t>Dr. Markus Heering will join the executive team of the VDW (German Machine Tool Builders' Association), Frankfurt am Main, on 1 May 2023.</w:t>
      </w:r>
    </w:p>
    <w:p w14:paraId="78D94CC8" w14:textId="77777777" w:rsidR="7CB95C90" w:rsidRDefault="7CB95C90" w:rsidP="7CB95C90">
      <w:pPr>
        <w:spacing w:line="360" w:lineRule="auto"/>
      </w:pPr>
    </w:p>
    <w:p w14:paraId="7DEC5B58" w14:textId="77777777" w:rsidR="00DE73A9" w:rsidRPr="00DE73A9" w:rsidRDefault="00DE73A9" w:rsidP="00DE73A9">
      <w:pPr>
        <w:spacing w:line="360" w:lineRule="auto"/>
        <w:rPr>
          <w:b/>
          <w:bCs/>
        </w:rPr>
      </w:pPr>
      <w:r w:rsidRPr="00DE73A9">
        <w:rPr>
          <w:b/>
          <w:bCs/>
        </w:rPr>
        <w:t>Background</w:t>
      </w:r>
    </w:p>
    <w:p w14:paraId="6F794CA8" w14:textId="77777777" w:rsidR="00DE73A9" w:rsidRPr="00DE73A9" w:rsidRDefault="00DE73A9" w:rsidP="00DE73A9">
      <w:pPr>
        <w:spacing w:line="360" w:lineRule="auto"/>
        <w:rPr>
          <w:sz w:val="18"/>
          <w:szCs w:val="18"/>
        </w:rPr>
      </w:pPr>
      <w:r w:rsidRPr="00DE73A9">
        <w:rPr>
          <w:sz w:val="18"/>
          <w:szCs w:val="18"/>
        </w:rPr>
        <w:t xml:space="preserve">The VDW (German Machine Tool Builders' Association), headquartered in Frankfurt am Main, has been the spokesperson for the German machine tool industry for more than 130 years. Machine tools for metalworking are the key to modern industrial production. Together with the Machine Tool and Manufacturing Systems Association within the VDMA, the VDW has about 300 mainly medium-sized members. They represent about 90 percent of the total turnover in the industry, which recently exceeded 14 billion euros. </w:t>
      </w:r>
    </w:p>
    <w:p w14:paraId="1B7EB574" w14:textId="77777777" w:rsidR="00DE73A9" w:rsidRPr="00DE73A9" w:rsidRDefault="00DE73A9" w:rsidP="00DE73A9">
      <w:pPr>
        <w:spacing w:line="360" w:lineRule="auto"/>
        <w:rPr>
          <w:sz w:val="18"/>
          <w:szCs w:val="18"/>
        </w:rPr>
      </w:pPr>
    </w:p>
    <w:p w14:paraId="436382CD" w14:textId="6703F6AF" w:rsidR="7CB95C90" w:rsidRPr="00DE73A9" w:rsidRDefault="00DE73A9" w:rsidP="00DE73A9">
      <w:pPr>
        <w:spacing w:line="360" w:lineRule="auto"/>
        <w:rPr>
          <w:sz w:val="18"/>
          <w:szCs w:val="18"/>
        </w:rPr>
      </w:pPr>
      <w:r w:rsidRPr="00DE73A9">
        <w:rPr>
          <w:sz w:val="18"/>
          <w:szCs w:val="18"/>
        </w:rPr>
        <w:t xml:space="preserve">The VDW represents its members nationally and internationally vis-à-vis the public, politics, business partners and science, and is a competent service provider for the development of sales markets, economic monitoring and market data collection, technical, </w:t>
      </w:r>
      <w:proofErr w:type="gramStart"/>
      <w:r w:rsidRPr="00DE73A9">
        <w:rPr>
          <w:sz w:val="18"/>
          <w:szCs w:val="18"/>
        </w:rPr>
        <w:t>economic</w:t>
      </w:r>
      <w:proofErr w:type="gramEnd"/>
      <w:r w:rsidRPr="00DE73A9">
        <w:rPr>
          <w:sz w:val="18"/>
          <w:szCs w:val="18"/>
        </w:rPr>
        <w:t xml:space="preserve"> and legal issues, for cooperation with the international machine tool industry, research projects, standardization and recruitment of young talent. In addition, the VDW has been organizing trade fairs for the industry for more than 100 years with the seal of quality "A VDW Trade Fair".</w:t>
      </w:r>
    </w:p>
    <w:p w14:paraId="367456D0" w14:textId="71EA95A2" w:rsidR="0851867F" w:rsidRPr="00AC34DD" w:rsidRDefault="0851867F" w:rsidP="7CB95C90">
      <w:pPr>
        <w:spacing w:line="360" w:lineRule="auto"/>
      </w:pPr>
    </w:p>
    <w:p w14:paraId="28333AC9" w14:textId="77777777" w:rsidR="0851867F" w:rsidRPr="00AC34DD" w:rsidRDefault="008A7F69" w:rsidP="7CB95C90">
      <w:r w:rsidRPr="00AC34DD">
        <w:t xml:space="preserve">You can also obtain this press release directly at </w:t>
      </w:r>
    </w:p>
    <w:p w14:paraId="506306F6" w14:textId="77777777" w:rsidR="0851867F" w:rsidRPr="00AC34DD" w:rsidRDefault="001C286F" w:rsidP="7CB95C90">
      <w:hyperlink r:id="rId9">
        <w:r w:rsidR="008A7F69" w:rsidRPr="00AC34DD">
          <w:rPr>
            <w:rStyle w:val="Hyperlink"/>
          </w:rPr>
          <w:t>https://vdw.de/presse-oeffentlichkeit/pressemitteilungen/</w:t>
        </w:r>
      </w:hyperlink>
    </w:p>
    <w:p w14:paraId="020EF253" w14:textId="77777777" w:rsidR="0851867F" w:rsidRPr="00AC34DD" w:rsidRDefault="0851867F" w:rsidP="7CB95C90">
      <w:r w:rsidRPr="00AC34DD">
        <w:t xml:space="preserve"> </w:t>
      </w:r>
    </w:p>
    <w:p w14:paraId="1272FD4C" w14:textId="77777777" w:rsidR="0851867F" w:rsidRPr="00AC34DD" w:rsidRDefault="0851867F" w:rsidP="7CB95C90">
      <w:r w:rsidRPr="00AC34DD">
        <w:t xml:space="preserve"> </w:t>
      </w:r>
    </w:p>
    <w:p w14:paraId="606C075B" w14:textId="77777777" w:rsidR="0851867F" w:rsidRPr="00AC34DD" w:rsidRDefault="008A7F69" w:rsidP="7CB95C90">
      <w:pPr>
        <w:spacing w:line="360" w:lineRule="auto"/>
      </w:pPr>
      <w:r w:rsidRPr="00AC34DD">
        <w:t xml:space="preserve">You will also find graphics and pictures online under </w:t>
      </w:r>
      <w:hyperlink r:id="rId10">
        <w:r w:rsidRPr="00AC34DD">
          <w:rPr>
            <w:rStyle w:val="Hyperlink"/>
          </w:rPr>
          <w:t>www.vdw.de</w:t>
        </w:r>
      </w:hyperlink>
      <w:r w:rsidRPr="00AC34DD">
        <w:t xml:space="preserve"> in the Press section. You can also visit the VDW on our social media channels</w:t>
      </w:r>
    </w:p>
    <w:p w14:paraId="2B630820" w14:textId="77777777" w:rsidR="0851867F" w:rsidRPr="00AC34DD" w:rsidRDefault="0851867F" w:rsidP="7CB95C90">
      <w:pPr>
        <w:spacing w:line="360" w:lineRule="auto"/>
      </w:pPr>
      <w:r w:rsidRPr="00AC34DD">
        <w:t xml:space="preserve"> </w:t>
      </w:r>
    </w:p>
    <w:p w14:paraId="113B73D7" w14:textId="77777777" w:rsidR="0851867F" w:rsidRPr="00AC34DD" w:rsidRDefault="001C286F" w:rsidP="7CB95C90">
      <w:pPr>
        <w:spacing w:line="360" w:lineRule="auto"/>
      </w:pPr>
      <w:hyperlink r:id="rId11">
        <w:r w:rsidR="008A7F69" w:rsidRPr="00AC34DD">
          <w:rPr>
            <w:rStyle w:val="Hyperlink"/>
          </w:rPr>
          <w:t>www.</w:t>
        </w:r>
        <w:r w:rsidR="008A7F69" w:rsidRPr="00AC34DD">
          <w:rPr>
            <w:rStyle w:val="Hyperlink"/>
            <w:i/>
          </w:rPr>
          <w:t>de.industryarena.com/vdw</w:t>
        </w:r>
      </w:hyperlink>
    </w:p>
    <w:p w14:paraId="30D7CC22" w14:textId="77777777" w:rsidR="0851867F" w:rsidRPr="00AC34DD" w:rsidRDefault="001C286F" w:rsidP="7CB95C90">
      <w:hyperlink r:id="rId12">
        <w:r w:rsidR="008A7F69" w:rsidRPr="00AC34DD">
          <w:rPr>
            <w:rStyle w:val="Hyperlink"/>
            <w:i/>
          </w:rPr>
          <w:t>www.youtube.com/metaltradefair</w:t>
        </w:r>
      </w:hyperlink>
    </w:p>
    <w:p w14:paraId="61BF03B3" w14:textId="77777777" w:rsidR="0851867F" w:rsidRPr="00AC34DD" w:rsidRDefault="001C286F" w:rsidP="7CB95C90">
      <w:hyperlink r:id="rId13">
        <w:r w:rsidR="008A7F69" w:rsidRPr="00AC34DD">
          <w:rPr>
            <w:rStyle w:val="Hyperlink"/>
            <w:i/>
          </w:rPr>
          <w:t>www.twitter.com/VDWonline</w:t>
        </w:r>
      </w:hyperlink>
    </w:p>
    <w:p w14:paraId="77FDD193" w14:textId="77777777" w:rsidR="0851867F" w:rsidRDefault="001C286F" w:rsidP="7CB95C90">
      <w:hyperlink r:id="rId14">
        <w:r w:rsidR="008A7F69" w:rsidRPr="00AC34DD">
          <w:rPr>
            <w:rStyle w:val="Hyperlink"/>
            <w:i/>
          </w:rPr>
          <w:t>www.linkedin.com/company/</w:t>
        </w:r>
      </w:hyperlink>
      <w:r w:rsidR="008A7F69" w:rsidRPr="00AC34DD">
        <w:rPr>
          <w:i/>
          <w:color w:val="0000FF"/>
          <w:u w:val="single"/>
        </w:rPr>
        <w:t>vdw-frankfurt</w:t>
      </w:r>
    </w:p>
    <w:p w14:paraId="5F5DF5A7" w14:textId="77777777" w:rsidR="7CB95C90" w:rsidRDefault="7CB95C90" w:rsidP="7CB95C90">
      <w:pPr>
        <w:tabs>
          <w:tab w:val="left" w:pos="7654"/>
        </w:tabs>
        <w:spacing w:line="360" w:lineRule="auto"/>
        <w:rPr>
          <w:rFonts w:eastAsia="Arial" w:cs="Arial"/>
          <w:b/>
          <w:bCs/>
          <w:sz w:val="16"/>
          <w:szCs w:val="16"/>
        </w:rPr>
      </w:pPr>
    </w:p>
    <w:p w14:paraId="32A5EE3F" w14:textId="77777777" w:rsidR="7CB95C90" w:rsidRDefault="7CB95C90" w:rsidP="7CB95C90">
      <w:pPr>
        <w:tabs>
          <w:tab w:val="left" w:pos="7654"/>
        </w:tabs>
        <w:spacing w:line="360" w:lineRule="auto"/>
        <w:rPr>
          <w:rFonts w:eastAsia="Arial" w:cs="Arial"/>
          <w:b/>
          <w:bCs/>
          <w:sz w:val="16"/>
          <w:szCs w:val="16"/>
        </w:rPr>
      </w:pPr>
    </w:p>
    <w:p w14:paraId="22B1B3EA" w14:textId="77777777" w:rsidR="7CB95C90" w:rsidRDefault="7CB95C90" w:rsidP="7CB95C90">
      <w:pPr>
        <w:tabs>
          <w:tab w:val="left" w:pos="7654"/>
        </w:tabs>
        <w:spacing w:line="360" w:lineRule="auto"/>
        <w:rPr>
          <w:rFonts w:eastAsia="Arial" w:cs="Arial"/>
          <w:b/>
          <w:bCs/>
          <w:sz w:val="16"/>
          <w:szCs w:val="16"/>
        </w:rPr>
      </w:pPr>
    </w:p>
    <w:sectPr w:rsidR="7CB95C90" w:rsidSect="00CB5C29">
      <w:headerReference w:type="default" r:id="rId15"/>
      <w:footerReference w:type="default" r:id="rId16"/>
      <w:headerReference w:type="first" r:id="rId17"/>
      <w:footerReference w:type="first" r:id="rId1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D3DC" w14:textId="77777777" w:rsidR="000241F1" w:rsidRDefault="000241F1">
      <w:r>
        <w:separator/>
      </w:r>
    </w:p>
  </w:endnote>
  <w:endnote w:type="continuationSeparator" w:id="0">
    <w:p w14:paraId="0D404873" w14:textId="77777777" w:rsidR="000241F1" w:rsidRDefault="0002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F54"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8DA"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1C2113" w14:paraId="22476550" w14:textId="77777777">
      <w:tc>
        <w:tcPr>
          <w:tcW w:w="2442" w:type="dxa"/>
        </w:tcPr>
        <w:p w14:paraId="51893666" w14:textId="77777777" w:rsidR="0050117F" w:rsidRPr="00CC33CD" w:rsidRDefault="0050117F" w:rsidP="001835F7">
          <w:pPr>
            <w:pStyle w:val="FZ"/>
            <w:rPr>
              <w:lang w:val="de-DE"/>
            </w:rPr>
          </w:pPr>
          <w:r w:rsidRPr="00CC33CD">
            <w:rPr>
              <w:lang w:val="de-DE"/>
            </w:rPr>
            <w:t>Verein Deutscher</w:t>
          </w:r>
        </w:p>
        <w:p w14:paraId="17F8D3C7" w14:textId="77777777" w:rsidR="0050117F" w:rsidRPr="00CC33CD" w:rsidRDefault="0050117F" w:rsidP="001835F7">
          <w:pPr>
            <w:pStyle w:val="FZ"/>
            <w:rPr>
              <w:lang w:val="de-DE"/>
            </w:rPr>
          </w:pPr>
          <w:r w:rsidRPr="00CC33CD">
            <w:rPr>
              <w:lang w:val="de-DE"/>
            </w:rPr>
            <w:t>Werkzeugmaschinenfabriken e.V.</w:t>
          </w:r>
        </w:p>
        <w:p w14:paraId="3FE14246" w14:textId="77777777" w:rsidR="0050117F" w:rsidRPr="00CC33CD" w:rsidRDefault="0050117F" w:rsidP="001835F7">
          <w:pPr>
            <w:pStyle w:val="FZ"/>
            <w:rPr>
              <w:lang w:val="de-DE"/>
            </w:rPr>
          </w:pPr>
        </w:p>
      </w:tc>
      <w:tc>
        <w:tcPr>
          <w:tcW w:w="2548" w:type="dxa"/>
        </w:tcPr>
        <w:p w14:paraId="3FB84E1F" w14:textId="77777777" w:rsidR="0050117F" w:rsidRPr="00CC33CD" w:rsidRDefault="0050117F" w:rsidP="001835F7">
          <w:pPr>
            <w:pStyle w:val="FZ"/>
            <w:rPr>
              <w:lang w:val="de-DE"/>
            </w:rPr>
          </w:pPr>
          <w:r w:rsidRPr="00CC33CD">
            <w:rPr>
              <w:lang w:val="de-DE"/>
            </w:rPr>
            <w:t>Vorsitzender/Chairman:</w:t>
          </w:r>
        </w:p>
        <w:p w14:paraId="1C99DB2C" w14:textId="77777777" w:rsidR="0050117F" w:rsidRPr="00CC33CD" w:rsidRDefault="00921790" w:rsidP="001835F7">
          <w:pPr>
            <w:pStyle w:val="FZ"/>
            <w:rPr>
              <w:lang w:val="de-DE"/>
            </w:rPr>
          </w:pPr>
          <w:r w:rsidRPr="00CC33CD">
            <w:rPr>
              <w:lang w:val="de-DE"/>
            </w:rPr>
            <w:t>Franz-Xaver Bernhard</w:t>
          </w:r>
        </w:p>
        <w:p w14:paraId="5579EDA4" w14:textId="77777777" w:rsidR="0050117F" w:rsidRPr="00CC33CD" w:rsidRDefault="0050117F" w:rsidP="001835F7">
          <w:pPr>
            <w:pStyle w:val="FZ"/>
            <w:rPr>
              <w:lang w:val="de-DE"/>
            </w:rPr>
          </w:pPr>
          <w:r w:rsidRPr="00CC33CD">
            <w:rPr>
              <w:lang w:val="de-DE"/>
            </w:rPr>
            <w:t>Geschäftsführer/Executive Director:</w:t>
          </w:r>
        </w:p>
        <w:p w14:paraId="419E916F" w14:textId="77777777" w:rsidR="0050117F" w:rsidRDefault="0050117F" w:rsidP="001835F7">
          <w:pPr>
            <w:pStyle w:val="FZ"/>
          </w:pPr>
          <w:r>
            <w:t>Dr.-Ing. Wilfried Schäfer</w:t>
          </w:r>
        </w:p>
      </w:tc>
      <w:tc>
        <w:tcPr>
          <w:tcW w:w="2799" w:type="dxa"/>
        </w:tcPr>
        <w:p w14:paraId="7B3E1587" w14:textId="77777777" w:rsidR="0050117F" w:rsidRPr="00CC33CD" w:rsidRDefault="0050117F" w:rsidP="001835F7">
          <w:pPr>
            <w:pStyle w:val="FZ"/>
            <w:rPr>
              <w:lang w:val="de-DE"/>
            </w:rPr>
          </w:pPr>
          <w:r w:rsidRPr="00CC33CD">
            <w:rPr>
              <w:lang w:val="de-DE"/>
            </w:rPr>
            <w:t xml:space="preserve">Registergericht/Registration Office: </w:t>
          </w:r>
          <w:r w:rsidRPr="00CC33CD">
            <w:rPr>
              <w:lang w:val="de-DE"/>
            </w:rPr>
            <w:br/>
            <w:t>Amtsgericht Frankfurt am Main</w:t>
          </w:r>
        </w:p>
        <w:p w14:paraId="17CCE3D1" w14:textId="77777777" w:rsidR="0050117F" w:rsidRPr="0052444D" w:rsidRDefault="0050117F" w:rsidP="001835F7">
          <w:pPr>
            <w:pStyle w:val="FZ"/>
          </w:pPr>
          <w:proofErr w:type="spellStart"/>
          <w:r>
            <w:t>Vereinsregister</w:t>
          </w:r>
          <w:proofErr w:type="spellEnd"/>
          <w:r>
            <w:t>/Society Register: VR4966</w:t>
          </w:r>
        </w:p>
        <w:p w14:paraId="2A4C818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5410C44B" w14:textId="77777777" w:rsidR="0050117F" w:rsidRPr="0052444D" w:rsidRDefault="0050117F" w:rsidP="001835F7">
          <w:pPr>
            <w:pStyle w:val="FZ"/>
            <w:rPr>
              <w:b/>
              <w:lang w:val="en-GB"/>
            </w:rPr>
          </w:pPr>
        </w:p>
      </w:tc>
    </w:tr>
  </w:tbl>
  <w:p w14:paraId="28066F67" w14:textId="77777777" w:rsidR="0050117F" w:rsidRPr="0052444D" w:rsidRDefault="0050117F" w:rsidP="0050117F">
    <w:pPr>
      <w:pStyle w:val="Fuzeile"/>
      <w:spacing w:line="20" w:lineRule="exact"/>
      <w:rPr>
        <w:sz w:val="2"/>
        <w:lang w:val="en-GB"/>
      </w:rPr>
    </w:pPr>
  </w:p>
  <w:p w14:paraId="19EC84E2" w14:textId="6807AF1C" w:rsidR="0050117F" w:rsidRPr="00C254D2" w:rsidRDefault="0050117F" w:rsidP="001835F7">
    <w:pPr>
      <w:pStyle w:val="Pfadangabe"/>
      <w:framePr w:wrap="around"/>
    </w:pPr>
  </w:p>
  <w:p w14:paraId="21B28A00"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A073" w14:textId="77777777" w:rsidR="000241F1" w:rsidRDefault="000241F1">
      <w:r>
        <w:separator/>
      </w:r>
    </w:p>
  </w:footnote>
  <w:footnote w:type="continuationSeparator" w:id="0">
    <w:p w14:paraId="1D8BA013" w14:textId="77777777" w:rsidR="000241F1" w:rsidRDefault="0002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7FB1D3A8" w14:textId="77777777">
      <w:trPr>
        <w:trHeight w:hRule="exact" w:val="1950"/>
      </w:trPr>
      <w:tc>
        <w:tcPr>
          <w:tcW w:w="7655" w:type="dxa"/>
        </w:tcPr>
        <w:p w14:paraId="79AC7A51" w14:textId="77777777" w:rsidR="00E23C70" w:rsidRDefault="00C30CDE">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p>
        <w:p w14:paraId="68DD819D" w14:textId="63DF81FF" w:rsidR="00F01E07" w:rsidRDefault="00F01E07">
          <w:r>
            <w:fldChar w:fldCharType="begin"/>
          </w:r>
          <w:r>
            <w:instrText>STYLEREF Dates \* MERGEFORMAT</w:instrText>
          </w:r>
          <w:r>
            <w:fldChar w:fldCharType="end"/>
          </w:r>
        </w:p>
      </w:tc>
      <w:tc>
        <w:tcPr>
          <w:tcW w:w="2608" w:type="dxa"/>
        </w:tcPr>
        <w:p w14:paraId="14C25E8C" w14:textId="77777777" w:rsidR="00F01E07" w:rsidRDefault="00F01E07"/>
      </w:tc>
    </w:tr>
  </w:tbl>
  <w:p w14:paraId="6411DA13"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9E6510F" w14:textId="77777777">
      <w:trPr>
        <w:cantSplit/>
        <w:trHeight w:hRule="exact" w:val="1920"/>
      </w:trPr>
      <w:tc>
        <w:tcPr>
          <w:tcW w:w="10348" w:type="dxa"/>
        </w:tcPr>
        <w:p w14:paraId="4D14A6AB"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297F374" wp14:editId="5A638B4C">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C4ABAA0" w14:textId="77777777" w:rsidR="00F01E07" w:rsidRDefault="00F01E07">
          <w:pPr>
            <w:pStyle w:val="Titel1"/>
          </w:pPr>
        </w:p>
      </w:tc>
    </w:tr>
  </w:tbl>
  <w:p w14:paraId="23C08A7C"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10CE1"/>
    <w:rsid w:val="000241F1"/>
    <w:rsid w:val="000D1379"/>
    <w:rsid w:val="000D6B28"/>
    <w:rsid w:val="0010603D"/>
    <w:rsid w:val="00146D7A"/>
    <w:rsid w:val="001732D6"/>
    <w:rsid w:val="001835F7"/>
    <w:rsid w:val="001A0A28"/>
    <w:rsid w:val="001C2113"/>
    <w:rsid w:val="001C286F"/>
    <w:rsid w:val="00236A5F"/>
    <w:rsid w:val="00401FC4"/>
    <w:rsid w:val="00416510"/>
    <w:rsid w:val="0042443D"/>
    <w:rsid w:val="0043362F"/>
    <w:rsid w:val="0045618F"/>
    <w:rsid w:val="004632AB"/>
    <w:rsid w:val="004B02D3"/>
    <w:rsid w:val="004E5BAC"/>
    <w:rsid w:val="0050117F"/>
    <w:rsid w:val="0052444D"/>
    <w:rsid w:val="005471F4"/>
    <w:rsid w:val="005D39CC"/>
    <w:rsid w:val="005E4246"/>
    <w:rsid w:val="006221AC"/>
    <w:rsid w:val="0070554D"/>
    <w:rsid w:val="007669ED"/>
    <w:rsid w:val="00777458"/>
    <w:rsid w:val="00792D91"/>
    <w:rsid w:val="00792F66"/>
    <w:rsid w:val="00794D1D"/>
    <w:rsid w:val="007B6219"/>
    <w:rsid w:val="00801705"/>
    <w:rsid w:val="00805A3D"/>
    <w:rsid w:val="008A7F69"/>
    <w:rsid w:val="009170BD"/>
    <w:rsid w:val="00921790"/>
    <w:rsid w:val="00983356"/>
    <w:rsid w:val="00A56373"/>
    <w:rsid w:val="00AC34DD"/>
    <w:rsid w:val="00AD192E"/>
    <w:rsid w:val="00B1593E"/>
    <w:rsid w:val="00BC6836"/>
    <w:rsid w:val="00C30CDE"/>
    <w:rsid w:val="00C51299"/>
    <w:rsid w:val="00C710CB"/>
    <w:rsid w:val="00CB5C29"/>
    <w:rsid w:val="00CC33CD"/>
    <w:rsid w:val="00D03280"/>
    <w:rsid w:val="00D40412"/>
    <w:rsid w:val="00D9322E"/>
    <w:rsid w:val="00DB3C0E"/>
    <w:rsid w:val="00DC17E9"/>
    <w:rsid w:val="00DE73A9"/>
    <w:rsid w:val="00E23C70"/>
    <w:rsid w:val="00E3021E"/>
    <w:rsid w:val="00EF0F35"/>
    <w:rsid w:val="00F01E07"/>
    <w:rsid w:val="00F241B3"/>
    <w:rsid w:val="00F32587"/>
    <w:rsid w:val="0182D983"/>
    <w:rsid w:val="0339151E"/>
    <w:rsid w:val="03E6054A"/>
    <w:rsid w:val="06FACDDC"/>
    <w:rsid w:val="0851867F"/>
    <w:rsid w:val="09C65F9F"/>
    <w:rsid w:val="0A0AF0D0"/>
    <w:rsid w:val="0A5D3454"/>
    <w:rsid w:val="0B623000"/>
    <w:rsid w:val="0D94D516"/>
    <w:rsid w:val="115C2314"/>
    <w:rsid w:val="12009A15"/>
    <w:rsid w:val="121F588D"/>
    <w:rsid w:val="1232F68A"/>
    <w:rsid w:val="1263C23D"/>
    <w:rsid w:val="1291DF24"/>
    <w:rsid w:val="14959042"/>
    <w:rsid w:val="159BCF3B"/>
    <w:rsid w:val="15B971E1"/>
    <w:rsid w:val="16517A14"/>
    <w:rsid w:val="168D613E"/>
    <w:rsid w:val="18A2380E"/>
    <w:rsid w:val="19F43D7F"/>
    <w:rsid w:val="1ABF22CA"/>
    <w:rsid w:val="1AFCB0FB"/>
    <w:rsid w:val="1C364FB8"/>
    <w:rsid w:val="1D75A931"/>
    <w:rsid w:val="1DAB5B69"/>
    <w:rsid w:val="1F2DEF33"/>
    <w:rsid w:val="1F8A8F22"/>
    <w:rsid w:val="20255330"/>
    <w:rsid w:val="216016C1"/>
    <w:rsid w:val="22595A20"/>
    <w:rsid w:val="237AAC39"/>
    <w:rsid w:val="238DED3F"/>
    <w:rsid w:val="24164C5E"/>
    <w:rsid w:val="26767647"/>
    <w:rsid w:val="277C7AC8"/>
    <w:rsid w:val="2795A107"/>
    <w:rsid w:val="27FFD738"/>
    <w:rsid w:val="2802489A"/>
    <w:rsid w:val="282C75BC"/>
    <w:rsid w:val="287CD8FC"/>
    <w:rsid w:val="2AF2DBCA"/>
    <w:rsid w:val="2C4BE6AE"/>
    <w:rsid w:val="2D6EB3D4"/>
    <w:rsid w:val="2E255302"/>
    <w:rsid w:val="2E666D9C"/>
    <w:rsid w:val="2F8F7A33"/>
    <w:rsid w:val="2FB50064"/>
    <w:rsid w:val="300237F2"/>
    <w:rsid w:val="328AB767"/>
    <w:rsid w:val="32F2BCE5"/>
    <w:rsid w:val="364AA0F4"/>
    <w:rsid w:val="380D49D7"/>
    <w:rsid w:val="3842FC0F"/>
    <w:rsid w:val="38F0D827"/>
    <w:rsid w:val="391C2D65"/>
    <w:rsid w:val="396DD9EB"/>
    <w:rsid w:val="3C38AD8C"/>
    <w:rsid w:val="3C6DFB1D"/>
    <w:rsid w:val="3D6C25C9"/>
    <w:rsid w:val="3DEF9E88"/>
    <w:rsid w:val="3E44474F"/>
    <w:rsid w:val="3F367C4A"/>
    <w:rsid w:val="3F576E8B"/>
    <w:rsid w:val="3FE017B0"/>
    <w:rsid w:val="4050B1EA"/>
    <w:rsid w:val="42B80847"/>
    <w:rsid w:val="42F7B68A"/>
    <w:rsid w:val="438B19A9"/>
    <w:rsid w:val="44FF753A"/>
    <w:rsid w:val="450BF96D"/>
    <w:rsid w:val="45BDE0DC"/>
    <w:rsid w:val="45E18810"/>
    <w:rsid w:val="477D5871"/>
    <w:rsid w:val="482B5B27"/>
    <w:rsid w:val="48AD649F"/>
    <w:rsid w:val="49C72B88"/>
    <w:rsid w:val="4AE84E86"/>
    <w:rsid w:val="4DAAA0D8"/>
    <w:rsid w:val="4DE3D9DD"/>
    <w:rsid w:val="4E569ECE"/>
    <w:rsid w:val="4EE1766D"/>
    <w:rsid w:val="5514C88C"/>
    <w:rsid w:val="5779C388"/>
    <w:rsid w:val="57B598D5"/>
    <w:rsid w:val="596407FB"/>
    <w:rsid w:val="599E658E"/>
    <w:rsid w:val="59E11672"/>
    <w:rsid w:val="5AB7E9E8"/>
    <w:rsid w:val="5B8CBE75"/>
    <w:rsid w:val="5CC383AB"/>
    <w:rsid w:val="5D11F760"/>
    <w:rsid w:val="5D5BB708"/>
    <w:rsid w:val="5F10ADA8"/>
    <w:rsid w:val="5FA67BA6"/>
    <w:rsid w:val="612032B1"/>
    <w:rsid w:val="61424C07"/>
    <w:rsid w:val="622A3410"/>
    <w:rsid w:val="62484E6A"/>
    <w:rsid w:val="64D7E3DC"/>
    <w:rsid w:val="66018ADD"/>
    <w:rsid w:val="662EC361"/>
    <w:rsid w:val="671C7E08"/>
    <w:rsid w:val="689D95D1"/>
    <w:rsid w:val="6D0B52CD"/>
    <w:rsid w:val="6EFB69A5"/>
    <w:rsid w:val="6F2EBEF8"/>
    <w:rsid w:val="70973A06"/>
    <w:rsid w:val="7254D227"/>
    <w:rsid w:val="72EDB70F"/>
    <w:rsid w:val="760093A3"/>
    <w:rsid w:val="77078241"/>
    <w:rsid w:val="7CB95C90"/>
    <w:rsid w:val="7D3DC407"/>
    <w:rsid w:val="7DD3B203"/>
    <w:rsid w:val="7E7BBF71"/>
    <w:rsid w:val="7E7F9E13"/>
    <w:rsid w:val="7F129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69CD0"/>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character" w:styleId="Hyperlink">
    <w:name w:val="Hyperlink"/>
    <w:basedOn w:val="Absatz-Standardschriftart"/>
    <w:uiPriority w:val="99"/>
    <w:unhideWhenUsed/>
    <w:rPr>
      <w:color w:val="0000FF" w:themeColor="hyperlink"/>
      <w:u w:val="single"/>
    </w:rPr>
  </w:style>
  <w:style w:type="paragraph" w:styleId="Kommentarthema">
    <w:name w:val="annotation subject"/>
    <w:basedOn w:val="Kommentartext"/>
    <w:next w:val="Kommentartext"/>
    <w:link w:val="KommentarthemaZchn"/>
    <w:semiHidden/>
    <w:unhideWhenUsed/>
    <w:rsid w:val="005E4246"/>
    <w:rPr>
      <w:rFonts w:ascii="Arial" w:hAnsi="Arial"/>
      <w:b/>
      <w:bCs/>
      <w:kern w:val="4"/>
      <w:lang w:eastAsia="de-DE"/>
    </w:rPr>
  </w:style>
  <w:style w:type="character" w:customStyle="1" w:styleId="KommentartextZchn">
    <w:name w:val="Kommentartext Zchn"/>
    <w:basedOn w:val="Absatz-Standardschriftart"/>
    <w:link w:val="Kommentartext"/>
    <w:uiPriority w:val="99"/>
    <w:semiHidden/>
    <w:rsid w:val="005E4246"/>
  </w:style>
  <w:style w:type="character" w:customStyle="1" w:styleId="KommentarthemaZchn">
    <w:name w:val="Kommentarthema Zchn"/>
    <w:basedOn w:val="KommentartextZchn"/>
    <w:link w:val="Kommentarthema"/>
    <w:semiHidden/>
    <w:rsid w:val="005E4246"/>
    <w:rPr>
      <w:rFonts w:ascii="Arial" w:hAnsi="Arial"/>
      <w:b/>
      <w:bCs/>
      <w:kern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VDWonline%0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metaltradefai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industryarena.com/vd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dw.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dw.de/presse-oeffentlichkeit/pressemitteilungen/" TargetMode="External"/><Relationship Id="rId14" Type="http://schemas.openxmlformats.org/officeDocument/2006/relationships/hyperlink" Target="http://www.linkedin.com/compan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d73fe-1383-4ddf-a510-c74de4078907">
      <Terms xmlns="http://schemas.microsoft.com/office/infopath/2007/PartnerControls"/>
    </lcf76f155ced4ddcb4097134ff3c332f>
    <TaxCatchAll xmlns="9791eaee-5143-4218-b278-2dc2c0b697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0AA1530CB3A4E924E015B78CE204A" ma:contentTypeVersion="10" ma:contentTypeDescription="Create a new document." ma:contentTypeScope="" ma:versionID="ec1b48534bac84ac2c0810ea72ad74ad">
  <xsd:schema xmlns:xsd="http://www.w3.org/2001/XMLSchema" xmlns:xs="http://www.w3.org/2001/XMLSchema" xmlns:p="http://schemas.microsoft.com/office/2006/metadata/properties" xmlns:ns2="34dd73fe-1383-4ddf-a510-c74de4078907" xmlns:ns3="9791eaee-5143-4218-b278-2dc2c0b69729" targetNamespace="http://schemas.microsoft.com/office/2006/metadata/properties" ma:root="true" ma:fieldsID="f43530c5c23afa6f91f992a37ab425d6" ns2:_="" ns3:_="">
    <xsd:import namespace="34dd73fe-1383-4ddf-a510-c74de4078907"/>
    <xsd:import namespace="9791eaee-5143-4218-b278-2dc2c0b697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d73fe-1383-4ddf-a510-c74de4078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f1eea7-e623-4417-9345-ae59acd80fa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1eaee-5143-4218-b278-2dc2c0b697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8ca14e-7a8d-4740-bb89-34fd3606fe3d}" ma:internalName="TaxCatchAll" ma:showField="CatchAllData" ma:web="9791eaee-5143-4218-b278-2dc2c0b69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5C47F-C123-4D18-BAE9-4DD22447D602}">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9791eaee-5143-4218-b278-2dc2c0b69729"/>
    <ds:schemaRef ds:uri="34dd73fe-1383-4ddf-a510-c74de4078907"/>
  </ds:schemaRefs>
</ds:datastoreItem>
</file>

<file path=customXml/itemProps2.xml><?xml version="1.0" encoding="utf-8"?>
<ds:datastoreItem xmlns:ds="http://schemas.openxmlformats.org/officeDocument/2006/customXml" ds:itemID="{54A4F284-7358-497C-80B7-C609DA601D66}">
  <ds:schemaRefs>
    <ds:schemaRef ds:uri="http://schemas.microsoft.com/sharepoint/v3/contenttype/forms"/>
  </ds:schemaRefs>
</ds:datastoreItem>
</file>

<file path=customXml/itemProps3.xml><?xml version="1.0" encoding="utf-8"?>
<ds:datastoreItem xmlns:ds="http://schemas.openxmlformats.org/officeDocument/2006/customXml" ds:itemID="{9A6C4330-B234-4B21-BC86-70ECD809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d73fe-1383-4ddf-a510-c74de4078907"/>
    <ds:schemaRef ds:uri="9791eaee-5143-4218-b278-2dc2c0b69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5</cp:revision>
  <cp:lastPrinted>2023-04-26T09:36:00Z</cp:lastPrinted>
  <dcterms:created xsi:type="dcterms:W3CDTF">2023-04-25T09:22:00Z</dcterms:created>
  <dcterms:modified xsi:type="dcterms:W3CDTF">2023-04-26T09:36:00Z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0x01010071B0AA1530CB3A4E924E015B78CE204A</vt:lpwstr>
  </property>
  <property fmtid="{D5CDD505-2E9C-101B-9397-08002B2CF9AE}" pid="3" name="MediaServiceImageTags">
    <vt:lpwstr/>
  </property>
</Properties>
</file>